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9F" w:rsidRDefault="00184B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184B9F" w:rsidRPr="0075180C" w:rsidRDefault="0018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184B9F" w:rsidRPr="0075180C" w:rsidRDefault="009A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75180C">
        <w:rPr>
          <w:rFonts w:ascii="Arial" w:eastAsia="Arial Narrow" w:hAnsi="Arial" w:cs="Arial"/>
          <w:color w:val="000000"/>
          <w:sz w:val="24"/>
          <w:szCs w:val="24"/>
        </w:rPr>
        <w:t>Ibagué, _____ de ___________ del _______.</w:t>
      </w:r>
    </w:p>
    <w:p w:rsidR="00184B9F" w:rsidRPr="0075180C" w:rsidRDefault="0018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184B9F" w:rsidRPr="0075180C" w:rsidRDefault="009A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 w:rsidRPr="0075180C">
        <w:rPr>
          <w:rFonts w:ascii="Arial" w:eastAsia="Arial Narrow" w:hAnsi="Arial" w:cs="Arial"/>
          <w:b/>
          <w:color w:val="000000"/>
          <w:sz w:val="24"/>
          <w:szCs w:val="24"/>
        </w:rPr>
        <w:t xml:space="preserve">Invitación Pública No. _____ del _______- </w:t>
      </w:r>
      <w:r w:rsidRPr="0075180C">
        <w:rPr>
          <w:rFonts w:ascii="Arial" w:eastAsia="Arial Narrow" w:hAnsi="Arial" w:cs="Arial"/>
          <w:b/>
          <w:color w:val="FF0000"/>
          <w:sz w:val="24"/>
          <w:szCs w:val="24"/>
        </w:rPr>
        <w:t xml:space="preserve">Menor/mayor </w:t>
      </w:r>
      <w:r w:rsidRPr="0075180C">
        <w:rPr>
          <w:rFonts w:ascii="Arial" w:eastAsia="Arial Narrow" w:hAnsi="Arial" w:cs="Arial"/>
          <w:b/>
          <w:color w:val="000000"/>
          <w:sz w:val="24"/>
          <w:szCs w:val="24"/>
        </w:rPr>
        <w:t>Cuantía.</w:t>
      </w:r>
    </w:p>
    <w:p w:rsidR="00184B9F" w:rsidRPr="0075180C" w:rsidRDefault="0018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184B9F" w:rsidRPr="0075180C" w:rsidRDefault="009A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i/>
          <w:color w:val="000000"/>
          <w:sz w:val="24"/>
          <w:szCs w:val="24"/>
        </w:rPr>
      </w:pPr>
      <w:bookmarkStart w:id="2" w:name="_heading=h.gjdgxs" w:colFirst="0" w:colLast="0"/>
      <w:bookmarkEnd w:id="2"/>
      <w:r w:rsidRPr="0075180C">
        <w:rPr>
          <w:rFonts w:ascii="Arial" w:eastAsia="Arial Narrow" w:hAnsi="Arial" w:cs="Arial"/>
          <w:b/>
          <w:color w:val="000000"/>
          <w:sz w:val="24"/>
          <w:szCs w:val="24"/>
        </w:rPr>
        <w:t>OBJETO: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________________________________________________________________________________________________________________________________________________________________________________________________________________.</w:t>
      </w:r>
    </w:p>
    <w:p w:rsidR="00184B9F" w:rsidRPr="0075180C" w:rsidRDefault="0018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i/>
          <w:color w:val="000000"/>
          <w:sz w:val="24"/>
          <w:szCs w:val="24"/>
        </w:rPr>
      </w:pPr>
    </w:p>
    <w:p w:rsidR="00184B9F" w:rsidRPr="0075180C" w:rsidRDefault="009A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Respetuosamente me permito indicar que teniendo en cuenta que el proceso de convocatoria pública en mención, se publicó el día _____ de _____________ del ________, con cierre el día _____ de _____________ del ________, hasta las __:__., al correo electrónico </w:t>
      </w:r>
      <w:hyperlink r:id="rId7">
        <w:r w:rsidRPr="0075180C">
          <w:rPr>
            <w:rFonts w:ascii="Arial" w:eastAsia="Arial Narrow" w:hAnsi="Arial" w:cs="Arial"/>
            <w:b/>
            <w:color w:val="0000FF"/>
            <w:sz w:val="24"/>
            <w:szCs w:val="24"/>
            <w:u w:val="single"/>
          </w:rPr>
          <w:t>recepcionpropuestas@ut.edu.co</w:t>
        </w:r>
      </w:hyperlink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, recepcionando las siguientes propuesta: </w:t>
      </w:r>
    </w:p>
    <w:p w:rsidR="00184B9F" w:rsidRPr="0075180C" w:rsidRDefault="0018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tbl>
      <w:tblPr>
        <w:tblStyle w:val="a1"/>
        <w:tblW w:w="89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1715"/>
        <w:gridCol w:w="1409"/>
        <w:gridCol w:w="3280"/>
      </w:tblGrid>
      <w:tr w:rsidR="00184B9F" w:rsidRPr="0075180C">
        <w:trPr>
          <w:trHeight w:val="369"/>
        </w:trPr>
        <w:tc>
          <w:tcPr>
            <w:tcW w:w="256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b/>
                <w:sz w:val="24"/>
                <w:szCs w:val="24"/>
              </w:rPr>
              <w:t>NOMBRE DEL PROPONENTE</w:t>
            </w:r>
          </w:p>
        </w:tc>
        <w:tc>
          <w:tcPr>
            <w:tcW w:w="1715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b/>
                <w:sz w:val="24"/>
                <w:szCs w:val="24"/>
              </w:rPr>
              <w:t>FECHA RADICA</w:t>
            </w:r>
          </w:p>
        </w:tc>
        <w:tc>
          <w:tcPr>
            <w:tcW w:w="1409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b/>
                <w:sz w:val="24"/>
                <w:szCs w:val="24"/>
              </w:rPr>
              <w:t>HORA RADICA</w:t>
            </w:r>
          </w:p>
        </w:tc>
        <w:tc>
          <w:tcPr>
            <w:tcW w:w="328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b/>
                <w:sz w:val="24"/>
                <w:szCs w:val="24"/>
              </w:rPr>
              <w:t>FIRMA QUIEN RADICA LA PROPUESTA</w:t>
            </w:r>
          </w:p>
        </w:tc>
      </w:tr>
      <w:tr w:rsidR="00184B9F" w:rsidRPr="0075180C">
        <w:trPr>
          <w:trHeight w:val="369"/>
        </w:trPr>
        <w:tc>
          <w:tcPr>
            <w:tcW w:w="256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b/>
                <w:sz w:val="24"/>
                <w:szCs w:val="24"/>
              </w:rPr>
              <w:t>XXXXXXXXXXXXXXXX</w:t>
            </w:r>
          </w:p>
        </w:tc>
        <w:tc>
          <w:tcPr>
            <w:tcW w:w="1715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>XXXXXXXXXXXXXXXX</w:t>
            </w:r>
          </w:p>
        </w:tc>
        <w:tc>
          <w:tcPr>
            <w:tcW w:w="1409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>XXXXX</w:t>
            </w:r>
          </w:p>
        </w:tc>
        <w:tc>
          <w:tcPr>
            <w:tcW w:w="328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 xml:space="preserve">ALLEGADA POR CORREO ELECTRÓNICO POR    </w:t>
            </w:r>
            <w:r w:rsidRPr="0075180C">
              <w:rPr>
                <w:rFonts w:ascii="Arial" w:hAnsi="Arial" w:cs="Arial"/>
                <w:sz w:val="24"/>
                <w:szCs w:val="24"/>
              </w:rPr>
              <w:t>XXXXXXXXXXXX</w:t>
            </w:r>
          </w:p>
        </w:tc>
      </w:tr>
      <w:tr w:rsidR="00184B9F" w:rsidRPr="0075180C">
        <w:trPr>
          <w:trHeight w:val="369"/>
        </w:trPr>
        <w:tc>
          <w:tcPr>
            <w:tcW w:w="256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b/>
                <w:sz w:val="24"/>
                <w:szCs w:val="24"/>
              </w:rPr>
              <w:t>XXXXXXXXXXXXXXXX</w:t>
            </w:r>
          </w:p>
        </w:tc>
        <w:tc>
          <w:tcPr>
            <w:tcW w:w="1715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>XXXXXXXXXXXXXXXX</w:t>
            </w:r>
          </w:p>
        </w:tc>
        <w:tc>
          <w:tcPr>
            <w:tcW w:w="1409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>XXXXX</w:t>
            </w:r>
          </w:p>
        </w:tc>
        <w:tc>
          <w:tcPr>
            <w:tcW w:w="328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 xml:space="preserve">ALLEGADA POR CORREO ELECTRÓNICO POR    </w:t>
            </w:r>
            <w:r w:rsidRPr="0075180C">
              <w:rPr>
                <w:rFonts w:ascii="Arial" w:hAnsi="Arial" w:cs="Arial"/>
                <w:sz w:val="24"/>
                <w:szCs w:val="24"/>
              </w:rPr>
              <w:t>XXXXXXXXXXXX</w:t>
            </w:r>
          </w:p>
        </w:tc>
      </w:tr>
      <w:tr w:rsidR="00184B9F" w:rsidRPr="0075180C">
        <w:trPr>
          <w:trHeight w:val="369"/>
        </w:trPr>
        <w:tc>
          <w:tcPr>
            <w:tcW w:w="256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b/>
                <w:sz w:val="24"/>
                <w:szCs w:val="24"/>
              </w:rPr>
              <w:t>XXXXXXXXXXXXXXXX</w:t>
            </w:r>
          </w:p>
        </w:tc>
        <w:tc>
          <w:tcPr>
            <w:tcW w:w="1715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>XXXXXXXXXXXXXXXX</w:t>
            </w:r>
          </w:p>
        </w:tc>
        <w:tc>
          <w:tcPr>
            <w:tcW w:w="1409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>XXXXXXX</w:t>
            </w:r>
          </w:p>
        </w:tc>
        <w:tc>
          <w:tcPr>
            <w:tcW w:w="3280" w:type="dxa"/>
            <w:shd w:val="clear" w:color="auto" w:fill="auto"/>
          </w:tcPr>
          <w:p w:rsidR="00184B9F" w:rsidRPr="0075180C" w:rsidRDefault="009A45CB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75180C">
              <w:rPr>
                <w:rFonts w:ascii="Arial" w:eastAsia="Arial Narrow" w:hAnsi="Arial" w:cs="Arial"/>
                <w:sz w:val="24"/>
                <w:szCs w:val="24"/>
              </w:rPr>
              <w:t xml:space="preserve">ALLEGADA POR CORREO ELECTRÓNICO POR    </w:t>
            </w:r>
            <w:r w:rsidRPr="0075180C">
              <w:rPr>
                <w:rFonts w:ascii="Arial" w:hAnsi="Arial" w:cs="Arial"/>
                <w:sz w:val="24"/>
                <w:szCs w:val="24"/>
              </w:rPr>
              <w:t>XXXXXXXXXXXX</w:t>
            </w:r>
          </w:p>
        </w:tc>
      </w:tr>
    </w:tbl>
    <w:p w:rsidR="00184B9F" w:rsidRPr="0075180C" w:rsidRDefault="0018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184B9F" w:rsidRPr="0075180C" w:rsidRDefault="009A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75180C">
        <w:rPr>
          <w:rFonts w:ascii="Arial" w:eastAsia="Arial Narrow" w:hAnsi="Arial" w:cs="Arial"/>
          <w:color w:val="000000"/>
          <w:sz w:val="24"/>
          <w:szCs w:val="24"/>
        </w:rPr>
        <w:t>Por lo cual, bajo el entendido que el pasado _____ de _____________ del ________, se publicó informe de evaluación en la cual se rechazaba a los proponentes ___________________, dando lugar a la causal de rechazo No. _____ que establece: “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>______________________________________</w:t>
      </w:r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” del numeral 18 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 xml:space="preserve">“Causales de rechazo” </w:t>
      </w:r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del capítulo 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>“VI causales de inadmisión y rechazo”</w:t>
      </w:r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 de la Invitación de la referencia, y teniendo en cuenta lo consagrado en el Estatuto General de Contratación de la Universidad del Tolima: 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>ARTICULO VIGÉSIMO SEGUNDO: DECLARATORIA DESIERTA:</w:t>
      </w:r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 xml:space="preserve">(...) </w:t>
      </w:r>
      <w:r w:rsidRPr="0075180C">
        <w:rPr>
          <w:rFonts w:ascii="Arial" w:eastAsia="Arial Narrow" w:hAnsi="Arial" w:cs="Arial"/>
          <w:color w:val="000000"/>
          <w:sz w:val="24"/>
          <w:szCs w:val="24"/>
        </w:rPr>
        <w:t>__________________________________________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>. (...),</w:t>
      </w:r>
      <w:r w:rsidRPr="0075180C">
        <w:rPr>
          <w:rFonts w:ascii="Arial" w:eastAsia="Arial Narrow" w:hAnsi="Arial" w:cs="Arial"/>
          <w:b/>
          <w:i/>
          <w:color w:val="000000"/>
          <w:sz w:val="24"/>
          <w:szCs w:val="24"/>
        </w:rPr>
        <w:t xml:space="preserve"> </w:t>
      </w:r>
      <w:r w:rsidRPr="0075180C">
        <w:rPr>
          <w:rFonts w:ascii="Arial" w:eastAsia="Arial Narrow" w:hAnsi="Arial" w:cs="Arial"/>
          <w:i/>
          <w:color w:val="000000"/>
          <w:sz w:val="24"/>
          <w:szCs w:val="24"/>
        </w:rPr>
        <w:t xml:space="preserve">y en </w:t>
      </w:r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consideración a mis facultades como Ordenador del Gasto, </w:t>
      </w:r>
      <w:r w:rsidRPr="0075180C">
        <w:rPr>
          <w:rFonts w:ascii="Arial" w:eastAsia="Arial Narrow" w:hAnsi="Arial" w:cs="Arial"/>
          <w:b/>
          <w:color w:val="000000"/>
          <w:sz w:val="24"/>
          <w:szCs w:val="24"/>
        </w:rPr>
        <w:t xml:space="preserve">DECLARO DESIERTA </w:t>
      </w:r>
      <w:r w:rsidRPr="0075180C">
        <w:rPr>
          <w:rFonts w:ascii="Arial" w:eastAsia="Arial Narrow" w:hAnsi="Arial" w:cs="Arial"/>
          <w:color w:val="000000"/>
          <w:sz w:val="24"/>
          <w:szCs w:val="24"/>
        </w:rPr>
        <w:t xml:space="preserve">la presente Convocatoria Pública No. _____ del ________, de Menor Cuantía. </w:t>
      </w:r>
    </w:p>
    <w:p w:rsidR="00184B9F" w:rsidRPr="0075180C" w:rsidRDefault="00184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184B9F" w:rsidRPr="0075180C" w:rsidRDefault="009A45CB">
      <w:pPr>
        <w:jc w:val="both"/>
        <w:rPr>
          <w:rFonts w:ascii="Arial" w:eastAsia="Arial Narrow" w:hAnsi="Arial" w:cs="Arial"/>
          <w:sz w:val="24"/>
          <w:szCs w:val="24"/>
        </w:rPr>
      </w:pPr>
      <w:r w:rsidRPr="0075180C">
        <w:rPr>
          <w:rFonts w:ascii="Arial" w:eastAsia="Arial Narrow" w:hAnsi="Arial" w:cs="Arial"/>
          <w:sz w:val="24"/>
          <w:szCs w:val="24"/>
        </w:rPr>
        <w:t>Cordialmente,</w:t>
      </w:r>
    </w:p>
    <w:p w:rsidR="00184B9F" w:rsidRPr="0075180C" w:rsidRDefault="00184B9F">
      <w:pPr>
        <w:jc w:val="both"/>
        <w:rPr>
          <w:rFonts w:ascii="Arial" w:eastAsia="Arial Narrow" w:hAnsi="Arial" w:cs="Arial"/>
          <w:sz w:val="24"/>
          <w:szCs w:val="24"/>
        </w:rPr>
      </w:pPr>
    </w:p>
    <w:p w:rsidR="00184B9F" w:rsidRPr="0075180C" w:rsidRDefault="00184B9F">
      <w:pPr>
        <w:jc w:val="both"/>
        <w:rPr>
          <w:rFonts w:ascii="Arial" w:eastAsia="Arial Narrow" w:hAnsi="Arial" w:cs="Arial"/>
          <w:sz w:val="24"/>
          <w:szCs w:val="24"/>
        </w:rPr>
      </w:pPr>
    </w:p>
    <w:p w:rsidR="00184B9F" w:rsidRPr="0075180C" w:rsidRDefault="009A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75180C">
        <w:rPr>
          <w:rFonts w:ascii="Arial" w:eastAsia="Arial Narrow" w:hAnsi="Arial" w:cs="Arial"/>
          <w:b/>
          <w:color w:val="000000"/>
          <w:sz w:val="24"/>
          <w:szCs w:val="24"/>
        </w:rPr>
        <w:t>ORDENADOR DEL GASTO</w:t>
      </w:r>
    </w:p>
    <w:p w:rsidR="00184B9F" w:rsidRPr="0075180C" w:rsidRDefault="009A4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color w:val="000000"/>
          <w:sz w:val="24"/>
          <w:szCs w:val="24"/>
        </w:rPr>
      </w:pPr>
      <w:r w:rsidRPr="0075180C">
        <w:rPr>
          <w:rFonts w:ascii="Arial" w:eastAsia="Arial Narrow" w:hAnsi="Arial" w:cs="Arial"/>
          <w:b/>
          <w:color w:val="000000"/>
          <w:sz w:val="24"/>
          <w:szCs w:val="24"/>
        </w:rPr>
        <w:t>UNIVERSIDAD DEL TOLIMA</w:t>
      </w:r>
    </w:p>
    <w:sectPr w:rsidR="00184B9F" w:rsidRPr="00751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66" w:rsidRDefault="008E2566">
      <w:pPr>
        <w:spacing w:after="0" w:line="240" w:lineRule="auto"/>
      </w:pPr>
      <w:r>
        <w:separator/>
      </w:r>
    </w:p>
  </w:endnote>
  <w:endnote w:type="continuationSeparator" w:id="0">
    <w:p w:rsidR="008E2566" w:rsidRDefault="008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F2" w:rsidRDefault="00B922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F2" w:rsidRDefault="00B922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F2" w:rsidRDefault="00B922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66" w:rsidRDefault="008E2566">
      <w:pPr>
        <w:spacing w:after="0" w:line="240" w:lineRule="auto"/>
      </w:pPr>
      <w:r>
        <w:separator/>
      </w:r>
    </w:p>
  </w:footnote>
  <w:footnote w:type="continuationSeparator" w:id="0">
    <w:p w:rsidR="008E2566" w:rsidRDefault="008E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9F" w:rsidRDefault="008E2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9F" w:rsidRDefault="00184B9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color w:val="000000"/>
      </w:rPr>
    </w:pPr>
  </w:p>
  <w:tbl>
    <w:tblPr>
      <w:tblStyle w:val="a2"/>
      <w:tblW w:w="10431" w:type="dxa"/>
      <w:tblInd w:w="-572" w:type="dxa"/>
      <w:tblLayout w:type="fixed"/>
      <w:tblLook w:val="0400" w:firstRow="0" w:lastRow="0" w:firstColumn="0" w:lastColumn="0" w:noHBand="0" w:noVBand="1"/>
    </w:tblPr>
    <w:tblGrid>
      <w:gridCol w:w="1741"/>
      <w:gridCol w:w="5914"/>
      <w:gridCol w:w="2776"/>
    </w:tblGrid>
    <w:tr w:rsidR="00184B9F" w:rsidTr="0075180C">
      <w:trPr>
        <w:trHeight w:val="258"/>
      </w:trPr>
      <w:tc>
        <w:tcPr>
          <w:tcW w:w="1741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:rsidR="00184B9F" w:rsidRDefault="00184B9F">
          <w:pPr>
            <w:spacing w:after="0"/>
            <w:rPr>
              <w:color w:val="000000"/>
            </w:rPr>
          </w:pPr>
        </w:p>
      </w:tc>
      <w:tc>
        <w:tcPr>
          <w:tcW w:w="5914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vAlign w:val="center"/>
        </w:tcPr>
        <w:p w:rsidR="00184B9F" w:rsidRPr="0075180C" w:rsidRDefault="00184B9F">
          <w:pPr>
            <w:spacing w:after="0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</w:tc>
      <w:tc>
        <w:tcPr>
          <w:tcW w:w="2776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vAlign w:val="center"/>
        </w:tcPr>
        <w:p w:rsidR="00184B9F" w:rsidRPr="0075180C" w:rsidRDefault="009A45CB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75180C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75180C">
            <w:rPr>
              <w:rFonts w:ascii="Arial" w:eastAsia="Arial" w:hAnsi="Arial" w:cs="Arial"/>
              <w:color w:val="000000"/>
              <w:szCs w:val="24"/>
            </w:rPr>
            <w:fldChar w:fldCharType="begin"/>
          </w:r>
          <w:r w:rsidRPr="0075180C">
            <w:rPr>
              <w:rFonts w:ascii="Arial" w:eastAsia="Arial" w:hAnsi="Arial" w:cs="Arial"/>
              <w:color w:val="000000"/>
              <w:szCs w:val="24"/>
            </w:rPr>
            <w:instrText>PAGE</w:instrText>
          </w:r>
          <w:r w:rsidRPr="0075180C">
            <w:rPr>
              <w:rFonts w:ascii="Arial" w:eastAsia="Arial" w:hAnsi="Arial" w:cs="Arial"/>
              <w:color w:val="000000"/>
              <w:szCs w:val="24"/>
            </w:rPr>
            <w:fldChar w:fldCharType="separate"/>
          </w:r>
          <w:r w:rsidR="00DF57EB">
            <w:rPr>
              <w:rFonts w:ascii="Arial" w:eastAsia="Arial" w:hAnsi="Arial" w:cs="Arial"/>
              <w:noProof/>
              <w:color w:val="000000"/>
              <w:szCs w:val="24"/>
            </w:rPr>
            <w:t>1</w:t>
          </w:r>
          <w:r w:rsidRPr="0075180C">
            <w:rPr>
              <w:rFonts w:ascii="Arial" w:eastAsia="Arial" w:hAnsi="Arial" w:cs="Arial"/>
              <w:color w:val="000000"/>
              <w:szCs w:val="24"/>
            </w:rPr>
            <w:fldChar w:fldCharType="end"/>
          </w:r>
          <w:r w:rsidRPr="0075180C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75180C">
            <w:rPr>
              <w:rFonts w:ascii="Arial" w:eastAsia="Arial" w:hAnsi="Arial" w:cs="Arial"/>
              <w:color w:val="000000"/>
              <w:szCs w:val="24"/>
            </w:rPr>
            <w:fldChar w:fldCharType="begin"/>
          </w:r>
          <w:r w:rsidRPr="0075180C">
            <w:rPr>
              <w:rFonts w:ascii="Arial" w:eastAsia="Arial" w:hAnsi="Arial" w:cs="Arial"/>
              <w:color w:val="000000"/>
              <w:szCs w:val="24"/>
            </w:rPr>
            <w:instrText>NUMPAGES</w:instrText>
          </w:r>
          <w:r w:rsidRPr="0075180C">
            <w:rPr>
              <w:rFonts w:ascii="Arial" w:eastAsia="Arial" w:hAnsi="Arial" w:cs="Arial"/>
              <w:color w:val="000000"/>
              <w:szCs w:val="24"/>
            </w:rPr>
            <w:fldChar w:fldCharType="separate"/>
          </w:r>
          <w:r w:rsidR="00DF57EB">
            <w:rPr>
              <w:rFonts w:ascii="Arial" w:eastAsia="Arial" w:hAnsi="Arial" w:cs="Arial"/>
              <w:noProof/>
              <w:color w:val="000000"/>
              <w:szCs w:val="24"/>
            </w:rPr>
            <w:t>1</w:t>
          </w:r>
          <w:r w:rsidRPr="0075180C">
            <w:rPr>
              <w:rFonts w:ascii="Arial" w:eastAsia="Arial" w:hAnsi="Arial" w:cs="Arial"/>
              <w:color w:val="000000"/>
              <w:szCs w:val="24"/>
            </w:rPr>
            <w:fldChar w:fldCharType="end"/>
          </w:r>
        </w:p>
      </w:tc>
    </w:tr>
    <w:tr w:rsidR="00184B9F" w:rsidTr="0075180C">
      <w:trPr>
        <w:trHeight w:val="217"/>
      </w:trPr>
      <w:tc>
        <w:tcPr>
          <w:tcW w:w="1741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:rsidR="00184B9F" w:rsidRDefault="00184B9F">
          <w:pPr>
            <w:spacing w:after="0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5914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84B9F" w:rsidRPr="0075180C" w:rsidRDefault="009A45CB" w:rsidP="0075180C">
          <w:pPr>
            <w:spacing w:after="0" w:line="240" w:lineRule="auto"/>
            <w:jc w:val="center"/>
            <w:rPr>
              <w:rFonts w:ascii="Arial" w:hAnsi="Arial" w:cs="Arial"/>
              <w:b/>
              <w:color w:val="006600"/>
              <w:sz w:val="28"/>
              <w:szCs w:val="28"/>
            </w:rPr>
          </w:pPr>
          <w:r w:rsidRPr="0075180C">
            <w:rPr>
              <w:rFonts w:ascii="Arial" w:eastAsia="Arial" w:hAnsi="Arial" w:cs="Arial"/>
              <w:b/>
              <w:color w:val="006600"/>
              <w:sz w:val="28"/>
              <w:szCs w:val="28"/>
            </w:rPr>
            <w:t xml:space="preserve">PROCEDIMIENTO </w:t>
          </w:r>
          <w:r w:rsidR="0075180C" w:rsidRPr="0075180C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DE</w:t>
          </w:r>
          <w:r w:rsidR="0075180C" w:rsidRPr="0075180C">
            <w:rPr>
              <w:rFonts w:ascii="Arial" w:hAnsi="Arial" w:cs="Arial"/>
              <w:b/>
              <w:color w:val="006600"/>
              <w:sz w:val="28"/>
              <w:szCs w:val="28"/>
            </w:rPr>
            <w:t xml:space="preserve"> CONTRATACIÓN</w:t>
          </w:r>
        </w:p>
        <w:p w:rsidR="00184B9F" w:rsidRPr="0075180C" w:rsidRDefault="009A45CB">
          <w:pPr>
            <w:spacing w:after="0" w:line="240" w:lineRule="auto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  <w:r w:rsidRPr="0075180C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</w:t>
          </w:r>
        </w:p>
        <w:p w:rsidR="00184B9F" w:rsidRPr="0075180C" w:rsidRDefault="00184B9F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184B9F" w:rsidRPr="0075180C" w:rsidRDefault="009A45CB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  <w:r w:rsidRPr="0075180C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ACTA DE DECLARATORIA DE DESIERTA</w:t>
          </w:r>
        </w:p>
      </w:tc>
      <w:tc>
        <w:tcPr>
          <w:tcW w:w="277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84B9F" w:rsidRPr="0075180C" w:rsidRDefault="009A45CB">
          <w:pPr>
            <w:spacing w:after="0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75180C">
            <w:rPr>
              <w:rFonts w:ascii="Arial" w:eastAsia="Arial" w:hAnsi="Arial" w:cs="Arial"/>
              <w:color w:val="000000"/>
              <w:szCs w:val="24"/>
            </w:rPr>
            <w:t xml:space="preserve">Código: </w:t>
          </w:r>
          <w:r w:rsidRPr="0075180C">
            <w:rPr>
              <w:rFonts w:ascii="Arial" w:eastAsia="Arial" w:hAnsi="Arial" w:cs="Arial"/>
              <w:szCs w:val="24"/>
              <w:highlight w:val="white"/>
            </w:rPr>
            <w:t>JC-P03-F25</w:t>
          </w:r>
        </w:p>
      </w:tc>
    </w:tr>
    <w:tr w:rsidR="00184B9F" w:rsidTr="0075180C">
      <w:trPr>
        <w:trHeight w:val="204"/>
      </w:trPr>
      <w:tc>
        <w:tcPr>
          <w:tcW w:w="1741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:rsidR="00184B9F" w:rsidRDefault="00184B9F">
          <w:pP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914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84B9F" w:rsidRDefault="00184B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77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84B9F" w:rsidRPr="0075180C" w:rsidRDefault="009A45CB">
          <w:pPr>
            <w:spacing w:after="0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75180C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75180C">
            <w:rPr>
              <w:rFonts w:ascii="Arial" w:eastAsia="Arial" w:hAnsi="Arial" w:cs="Arial"/>
              <w:szCs w:val="24"/>
            </w:rPr>
            <w:t>2</w:t>
          </w:r>
        </w:p>
      </w:tc>
    </w:tr>
    <w:tr w:rsidR="00184B9F" w:rsidTr="0075180C">
      <w:trPr>
        <w:trHeight w:val="365"/>
      </w:trPr>
      <w:tc>
        <w:tcPr>
          <w:tcW w:w="174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184B9F" w:rsidRDefault="0075180C">
          <w:pPr>
            <w:spacing w:after="0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6704" behindDoc="1" locked="0" layoutInCell="1" hidden="0" allowOverlap="1" wp14:anchorId="3C3EAF8A" wp14:editId="4BE11ABF">
                <wp:simplePos x="0" y="0"/>
                <wp:positionH relativeFrom="column">
                  <wp:posOffset>175895</wp:posOffset>
                </wp:positionH>
                <wp:positionV relativeFrom="paragraph">
                  <wp:posOffset>-721995</wp:posOffset>
                </wp:positionV>
                <wp:extent cx="701040" cy="86550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4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84B9F" w:rsidRDefault="00184B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776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184B9F" w:rsidRPr="0075180C" w:rsidRDefault="009A45CB">
          <w:pPr>
            <w:spacing w:after="0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75180C">
            <w:rPr>
              <w:rFonts w:ascii="Arial" w:eastAsia="Arial" w:hAnsi="Arial" w:cs="Arial"/>
              <w:szCs w:val="24"/>
            </w:rPr>
            <w:t xml:space="preserve">Fecha de Actualización: </w:t>
          </w:r>
          <w:r w:rsidRPr="0075180C">
            <w:rPr>
              <w:rFonts w:ascii="Arial" w:eastAsia="Arial" w:hAnsi="Arial" w:cs="Arial"/>
              <w:szCs w:val="24"/>
            </w:rPr>
            <w:br/>
          </w:r>
          <w:r w:rsidRPr="0075180C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184B9F" w:rsidRDefault="00184B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9F" w:rsidRDefault="008E2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9F"/>
    <w:rsid w:val="00184B9F"/>
    <w:rsid w:val="0075180C"/>
    <w:rsid w:val="008E2566"/>
    <w:rsid w:val="009A45CB"/>
    <w:rsid w:val="00B922F2"/>
    <w:rsid w:val="00D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B97F676-3A74-4AE3-9590-B223B0D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9C3A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customStyle="1" w:styleId="Default">
    <w:name w:val="Default"/>
    <w:rsid w:val="00EA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9A3F8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C3A24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9C3A24"/>
    <w:rPr>
      <w:rFonts w:ascii="Calibri" w:eastAsia="Calibri" w:hAnsi="Calibri" w:cs="Calibri"/>
      <w:b/>
      <w:sz w:val="28"/>
      <w:szCs w:val="28"/>
      <w:lang w:eastAsia="es-CO"/>
    </w:rPr>
  </w:style>
  <w:style w:type="character" w:customStyle="1" w:styleId="go">
    <w:name w:val="go"/>
    <w:basedOn w:val="Fuentedeprrafopredeter"/>
    <w:rsid w:val="009C3A2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58AE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epcionpropuestas@ut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D+Pv+le4Su1/MjtX0k1tUrj3yA==">AMUW2mVkG0rKMAdjjrIKO+FMLfPk5hN2EQ7p9La2nGhfszYzjk8ivxibimkadqin9W/mbxcoxqicpOSv4l6l88WP2qsb+/N5xoCBeEe5RmAnNQmCk1BmKKWXaRQZjnuAIt3fYs19wDeJ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UT</cp:lastModifiedBy>
  <cp:revision>2</cp:revision>
  <dcterms:created xsi:type="dcterms:W3CDTF">2023-02-14T14:45:00Z</dcterms:created>
  <dcterms:modified xsi:type="dcterms:W3CDTF">2023-02-14T14:45:00Z</dcterms:modified>
</cp:coreProperties>
</file>