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344F" w:rsidRPr="004E0624" w:rsidRDefault="005253FF">
      <w:pPr>
        <w:ind w:right="99"/>
        <w:jc w:val="both"/>
        <w:rPr>
          <w:color w:val="FF0000"/>
        </w:rPr>
      </w:pPr>
      <w:r w:rsidRPr="004E0624">
        <w:rPr>
          <w:b/>
        </w:rPr>
        <w:t>CONTRATO DE ________________________</w:t>
      </w:r>
      <w:r w:rsidRPr="004E0624">
        <w:rPr>
          <w:b/>
          <w:color w:val="FF0000"/>
        </w:rPr>
        <w:t xml:space="preserve"> </w:t>
      </w:r>
      <w:r w:rsidRPr="004E0624">
        <w:rPr>
          <w:b/>
        </w:rPr>
        <w:t xml:space="preserve">No. ____ DEL 20__ SUSCRITO ENTRE LA UNIVERSIDAD DEL TOLIMA Y _________________________ </w:t>
      </w:r>
    </w:p>
    <w:p w:rsidR="009A344F" w:rsidRPr="004E0624" w:rsidRDefault="009A344F">
      <w:pPr>
        <w:jc w:val="both"/>
      </w:pPr>
    </w:p>
    <w:p w:rsidR="009A344F" w:rsidRPr="004E0624" w:rsidRDefault="009A344F">
      <w:pPr>
        <w:jc w:val="both"/>
      </w:pPr>
    </w:p>
    <w:p w:rsidR="009A344F" w:rsidRPr="004E0624" w:rsidRDefault="005253FF">
      <w:pPr>
        <w:jc w:val="both"/>
      </w:pPr>
      <w:r w:rsidRPr="004E0624">
        <w:t>Entre los suscritos, ___________________________,</w:t>
      </w:r>
      <w:r w:rsidRPr="004E0624">
        <w:rPr>
          <w:b/>
        </w:rPr>
        <w:t xml:space="preserve"> </w:t>
      </w:r>
      <w:r w:rsidRPr="004E0624">
        <w:t xml:space="preserve">identificado con la cédula de ciudadanía ______________, en su calidad de _____________________ </w:t>
      </w:r>
      <w:r w:rsidRPr="004E0624">
        <w:rPr>
          <w:color w:val="FF0000"/>
        </w:rPr>
        <w:t>,</w:t>
      </w:r>
      <w:r w:rsidRPr="004E0624">
        <w:t xml:space="preserve"> nombrado mediante Resolución No. ___ del __ de ______ de 20___,quien actúa en virtud de la delegación de la capacidad de contratar efectuada por la Resolución No. ____ del __ de _______ de 20___ y en nombre de la </w:t>
      </w:r>
      <w:r w:rsidRPr="004E0624">
        <w:rPr>
          <w:b/>
        </w:rPr>
        <w:t>UNIVERSIDAD DEL TOLIMA</w:t>
      </w:r>
      <w:r w:rsidRPr="004E0624">
        <w:t xml:space="preserve">, ente universitario autónomo del orden departamental, creada mediante Ordenanza No. 005 de 1945, vinculada al Ministerio de Educación Nacional en cuanto a las políticas y planeación del sector educativo, con su sede principal en la ciudad de Ibagué, quien en adelante se denominará </w:t>
      </w:r>
      <w:r w:rsidRPr="004E0624">
        <w:rPr>
          <w:b/>
        </w:rPr>
        <w:t>LA UNIVERSIDAD,</w:t>
      </w:r>
      <w:r w:rsidRPr="004E0624">
        <w:t xml:space="preserve"> de una parte y, por la otra</w:t>
      </w:r>
      <w:r w:rsidRPr="004E0624">
        <w:rPr>
          <w:b/>
        </w:rPr>
        <w:t xml:space="preserve"> ______________________, </w:t>
      </w:r>
      <w:r w:rsidRPr="004E0624">
        <w:t>identificado con la cédula de ciudadanía _____________, actuando (</w:t>
      </w:r>
      <w:r w:rsidRPr="004E0624">
        <w:rPr>
          <w:color w:val="FF0000"/>
        </w:rPr>
        <w:t>en nombre propio / en nombre y representación de la Empresa)</w:t>
      </w:r>
      <w:r w:rsidRPr="004E0624">
        <w:t xml:space="preserve"> _________, identificada con Nit._________ quien se denominará </w:t>
      </w:r>
      <w:r w:rsidRPr="004E0624">
        <w:rPr>
          <w:b/>
        </w:rPr>
        <w:t>EL CONTRATISTA</w:t>
      </w:r>
      <w:r w:rsidRPr="004E0624">
        <w:t>, hemos convenido liquidar el contrato de _______________ No. _____ del 20___ , de conformidad con lo contemplado en el artículo artículo trigésimo primero del Acuerdo 050 de 2018, bajo las siguientes consideraciones:</w:t>
      </w:r>
    </w:p>
    <w:p w:rsidR="009A344F" w:rsidRPr="004E0624" w:rsidRDefault="005253FF">
      <w:pPr>
        <w:tabs>
          <w:tab w:val="left" w:pos="1152"/>
        </w:tabs>
        <w:jc w:val="both"/>
      </w:pPr>
      <w:r w:rsidRPr="004E0624">
        <w:tab/>
      </w:r>
    </w:p>
    <w:p w:rsidR="009A344F" w:rsidRPr="004E0624" w:rsidRDefault="009A344F">
      <w:pPr>
        <w:tabs>
          <w:tab w:val="left" w:pos="1152"/>
        </w:tabs>
        <w:jc w:val="both"/>
      </w:pPr>
    </w:p>
    <w:p w:rsidR="009A344F" w:rsidRPr="004E0624" w:rsidRDefault="005253FF">
      <w:pPr>
        <w:numPr>
          <w:ilvl w:val="0"/>
          <w:numId w:val="1"/>
        </w:numPr>
        <w:jc w:val="both"/>
        <w:rPr>
          <w:b/>
        </w:rPr>
      </w:pPr>
      <w:r w:rsidRPr="004E0624">
        <w:rPr>
          <w:b/>
        </w:rPr>
        <w:t xml:space="preserve">DATOS DEL CONTRATO </w:t>
      </w:r>
    </w:p>
    <w:p w:rsidR="009A344F" w:rsidRPr="004E0624" w:rsidRDefault="009A344F">
      <w:pPr>
        <w:jc w:val="both"/>
        <w:rPr>
          <w:b/>
        </w:rPr>
      </w:pPr>
    </w:p>
    <w:tbl>
      <w:tblPr>
        <w:tblStyle w:val="a4"/>
        <w:tblW w:w="939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6"/>
        <w:gridCol w:w="1453"/>
        <w:gridCol w:w="1441"/>
        <w:gridCol w:w="1453"/>
        <w:gridCol w:w="1441"/>
      </w:tblGrid>
      <w:tr w:rsidR="009A344F" w:rsidRPr="004E0624">
        <w:tc>
          <w:tcPr>
            <w:tcW w:w="3606" w:type="dxa"/>
          </w:tcPr>
          <w:p w:rsidR="009A344F" w:rsidRPr="004E0624" w:rsidRDefault="005253FF">
            <w:pPr>
              <w:jc w:val="both"/>
              <w:rPr>
                <w:b/>
              </w:rPr>
            </w:pPr>
            <w:r w:rsidRPr="004E0624">
              <w:rPr>
                <w:b/>
              </w:rPr>
              <w:t xml:space="preserve">Fecha de suscripción: </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Objeto contractual: </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Plazo inicial del contrato: </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Prórrogas: </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Adiciones: </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Modificaciones:</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Suspensión: </w:t>
            </w:r>
          </w:p>
        </w:tc>
        <w:tc>
          <w:tcPr>
            <w:tcW w:w="1453" w:type="dxa"/>
          </w:tcPr>
          <w:p w:rsidR="009A344F" w:rsidRPr="004E0624" w:rsidRDefault="005253FF">
            <w:pPr>
              <w:jc w:val="both"/>
              <w:rPr>
                <w:b/>
              </w:rPr>
            </w:pPr>
            <w:r w:rsidRPr="004E0624">
              <w:rPr>
                <w:b/>
              </w:rPr>
              <w:t xml:space="preserve">No.1 </w:t>
            </w:r>
          </w:p>
        </w:tc>
        <w:tc>
          <w:tcPr>
            <w:tcW w:w="1441" w:type="dxa"/>
          </w:tcPr>
          <w:p w:rsidR="009A344F" w:rsidRPr="004E0624" w:rsidRDefault="009A344F">
            <w:pPr>
              <w:ind w:left="-589"/>
              <w:jc w:val="both"/>
              <w:rPr>
                <w:b/>
              </w:rPr>
            </w:pPr>
          </w:p>
        </w:tc>
        <w:tc>
          <w:tcPr>
            <w:tcW w:w="1453" w:type="dxa"/>
          </w:tcPr>
          <w:p w:rsidR="009A344F" w:rsidRPr="004E0624" w:rsidRDefault="005253FF">
            <w:pPr>
              <w:jc w:val="both"/>
              <w:rPr>
                <w:b/>
              </w:rPr>
            </w:pPr>
            <w:r w:rsidRPr="004E0624">
              <w:rPr>
                <w:b/>
              </w:rPr>
              <w:t>No.2</w:t>
            </w:r>
          </w:p>
        </w:tc>
        <w:tc>
          <w:tcPr>
            <w:tcW w:w="1441" w:type="dxa"/>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Reinicio: </w:t>
            </w:r>
          </w:p>
        </w:tc>
        <w:tc>
          <w:tcPr>
            <w:tcW w:w="1453" w:type="dxa"/>
          </w:tcPr>
          <w:p w:rsidR="009A344F" w:rsidRPr="004E0624" w:rsidRDefault="005253FF">
            <w:pPr>
              <w:jc w:val="both"/>
              <w:rPr>
                <w:b/>
              </w:rPr>
            </w:pPr>
            <w:r w:rsidRPr="004E0624">
              <w:rPr>
                <w:b/>
              </w:rPr>
              <w:t>No.1</w:t>
            </w:r>
          </w:p>
        </w:tc>
        <w:tc>
          <w:tcPr>
            <w:tcW w:w="1441" w:type="dxa"/>
          </w:tcPr>
          <w:p w:rsidR="009A344F" w:rsidRPr="004E0624" w:rsidRDefault="009A344F">
            <w:pPr>
              <w:jc w:val="both"/>
              <w:rPr>
                <w:b/>
              </w:rPr>
            </w:pPr>
          </w:p>
        </w:tc>
        <w:tc>
          <w:tcPr>
            <w:tcW w:w="1453" w:type="dxa"/>
          </w:tcPr>
          <w:p w:rsidR="009A344F" w:rsidRPr="004E0624" w:rsidRDefault="005253FF">
            <w:pPr>
              <w:jc w:val="both"/>
              <w:rPr>
                <w:b/>
              </w:rPr>
            </w:pPr>
            <w:r w:rsidRPr="004E0624">
              <w:rPr>
                <w:b/>
              </w:rPr>
              <w:t>No.2</w:t>
            </w:r>
          </w:p>
        </w:tc>
        <w:tc>
          <w:tcPr>
            <w:tcW w:w="1441" w:type="dxa"/>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Acta de inicio: </w:t>
            </w:r>
          </w:p>
        </w:tc>
        <w:tc>
          <w:tcPr>
            <w:tcW w:w="5788" w:type="dxa"/>
            <w:gridSpan w:val="4"/>
          </w:tcPr>
          <w:p w:rsidR="009A344F" w:rsidRPr="004E0624" w:rsidRDefault="009A344F">
            <w:pPr>
              <w:jc w:val="both"/>
              <w:rPr>
                <w:b/>
              </w:rPr>
            </w:pPr>
          </w:p>
        </w:tc>
      </w:tr>
      <w:tr w:rsidR="009A344F" w:rsidRPr="004E0624">
        <w:tc>
          <w:tcPr>
            <w:tcW w:w="3606" w:type="dxa"/>
          </w:tcPr>
          <w:p w:rsidR="009A344F" w:rsidRPr="004E0624" w:rsidRDefault="005253FF">
            <w:pPr>
              <w:jc w:val="both"/>
              <w:rPr>
                <w:b/>
              </w:rPr>
            </w:pPr>
            <w:r w:rsidRPr="004E0624">
              <w:rPr>
                <w:b/>
              </w:rPr>
              <w:t xml:space="preserve">Fecha real de terminación del contrato: </w:t>
            </w:r>
          </w:p>
        </w:tc>
        <w:tc>
          <w:tcPr>
            <w:tcW w:w="5788" w:type="dxa"/>
            <w:gridSpan w:val="4"/>
          </w:tcPr>
          <w:p w:rsidR="009A344F" w:rsidRPr="004E0624" w:rsidRDefault="009A344F">
            <w:pPr>
              <w:jc w:val="both"/>
              <w:rPr>
                <w:b/>
              </w:rPr>
            </w:pPr>
          </w:p>
        </w:tc>
      </w:tr>
    </w:tbl>
    <w:p w:rsidR="009A344F" w:rsidRPr="004E0624" w:rsidRDefault="005253FF">
      <w:pPr>
        <w:tabs>
          <w:tab w:val="left" w:pos="1014"/>
        </w:tabs>
        <w:jc w:val="both"/>
        <w:rPr>
          <w:b/>
        </w:rPr>
      </w:pPr>
      <w:r w:rsidRPr="004E0624">
        <w:rPr>
          <w:b/>
        </w:rPr>
        <w:tab/>
      </w:r>
    </w:p>
    <w:p w:rsidR="009A344F" w:rsidRPr="004E0624" w:rsidRDefault="009A344F">
      <w:pPr>
        <w:ind w:left="720" w:right="-160"/>
        <w:jc w:val="both"/>
        <w:rPr>
          <w:b/>
        </w:rPr>
      </w:pPr>
    </w:p>
    <w:p w:rsidR="009A344F" w:rsidRPr="004E0624" w:rsidRDefault="005253FF">
      <w:pPr>
        <w:numPr>
          <w:ilvl w:val="0"/>
          <w:numId w:val="1"/>
        </w:numPr>
        <w:ind w:right="-160"/>
        <w:jc w:val="both"/>
        <w:rPr>
          <w:b/>
        </w:rPr>
      </w:pPr>
      <w:r w:rsidRPr="004E0624">
        <w:rPr>
          <w:b/>
        </w:rPr>
        <w:t xml:space="preserve">VERIFICACIÓN DE CUMPLIMIENTO  </w:t>
      </w:r>
    </w:p>
    <w:p w:rsidR="009A344F" w:rsidRPr="004E0624" w:rsidRDefault="009A344F">
      <w:pPr>
        <w:ind w:right="-160"/>
        <w:jc w:val="both"/>
        <w:rPr>
          <w:b/>
        </w:rPr>
      </w:pPr>
    </w:p>
    <w:p w:rsidR="009A344F" w:rsidRPr="004E0624" w:rsidRDefault="005253FF">
      <w:pPr>
        <w:numPr>
          <w:ilvl w:val="1"/>
          <w:numId w:val="1"/>
        </w:numPr>
        <w:ind w:right="-160"/>
        <w:jc w:val="both"/>
        <w:rPr>
          <w:b/>
        </w:rPr>
      </w:pPr>
      <w:r w:rsidRPr="004E0624">
        <w:rPr>
          <w:b/>
        </w:rPr>
        <w:t>CUMPLIMIENTO DEL CONTRATO</w:t>
      </w:r>
    </w:p>
    <w:p w:rsidR="009A344F" w:rsidRPr="004E0624" w:rsidRDefault="005253FF">
      <w:pPr>
        <w:ind w:right="-160"/>
        <w:jc w:val="both"/>
      </w:pPr>
      <w:r w:rsidRPr="004E0624">
        <w:rPr>
          <w:b/>
        </w:rPr>
        <w:lastRenderedPageBreak/>
        <w:t xml:space="preserve">EL SUPERVISOR </w:t>
      </w:r>
      <w:r w:rsidRPr="004E0624">
        <w:t xml:space="preserve">manifiesta que el </w:t>
      </w:r>
      <w:r w:rsidRPr="004E0624">
        <w:rPr>
          <w:b/>
        </w:rPr>
        <w:t>CONTRATISTA</w:t>
      </w:r>
      <w:r w:rsidRPr="004E0624">
        <w:t xml:space="preserve"> cumplió a satisfacción con el objeto y las obligaciones del contrato, durante el periodo ______ al ________ para lo cual certifica el recibido a satisfacción del mismo, correspondiente al valor ejecutado de acuerdo con los informes y soportes de ejecución presentados para cada periodo, que se encuentran en el expediente contractual y hacen parte de la presente acta de liquidación. </w:t>
      </w:r>
    </w:p>
    <w:p w:rsidR="009A344F" w:rsidRPr="004E0624" w:rsidRDefault="005253FF">
      <w:pPr>
        <w:ind w:right="-160"/>
        <w:jc w:val="both"/>
        <w:rPr>
          <w:color w:val="FF0000"/>
        </w:rPr>
      </w:pPr>
      <w:r w:rsidRPr="004E0624">
        <w:rPr>
          <w:color w:val="FF0000"/>
        </w:rPr>
        <w:t>Así mismo, se tienen en cuenta los documentos que fueron suscritos por el/</w:t>
      </w:r>
      <w:r w:rsidR="004E0624" w:rsidRPr="004E0624">
        <w:rPr>
          <w:color w:val="FF0000"/>
        </w:rPr>
        <w:t>los funcionarios</w:t>
      </w:r>
      <w:r w:rsidRPr="004E0624">
        <w:rPr>
          <w:color w:val="FF0000"/>
        </w:rPr>
        <w:t>(s) que ejerció (ron) la supervisión durante la ejecución del contrato, y que dan cuenta que el objeto del mismo se cumplió a entera satisfacción.</w:t>
      </w:r>
    </w:p>
    <w:p w:rsidR="009A344F" w:rsidRPr="004E0624" w:rsidRDefault="009A344F">
      <w:pPr>
        <w:ind w:right="-160"/>
        <w:jc w:val="both"/>
        <w:rPr>
          <w:color w:val="FF0000"/>
        </w:rPr>
      </w:pPr>
    </w:p>
    <w:p w:rsidR="009A344F" w:rsidRDefault="005253FF">
      <w:pPr>
        <w:numPr>
          <w:ilvl w:val="1"/>
          <w:numId w:val="1"/>
        </w:numPr>
        <w:ind w:right="-160"/>
        <w:jc w:val="both"/>
        <w:rPr>
          <w:b/>
        </w:rPr>
      </w:pPr>
      <w:r w:rsidRPr="004E0624">
        <w:rPr>
          <w:b/>
        </w:rPr>
        <w:t>APORTES AL SISTEMA DE SEGURIDAD SOCIAL</w:t>
      </w:r>
    </w:p>
    <w:p w:rsidR="004E0624" w:rsidRPr="004E0624" w:rsidRDefault="004E0624" w:rsidP="004E0624">
      <w:pPr>
        <w:ind w:left="740" w:right="-160"/>
        <w:jc w:val="both"/>
        <w:rPr>
          <w:b/>
        </w:rPr>
      </w:pPr>
    </w:p>
    <w:p w:rsidR="009A344F" w:rsidRPr="004E0624" w:rsidRDefault="005253FF">
      <w:pPr>
        <w:ind w:right="-160"/>
        <w:jc w:val="both"/>
        <w:rPr>
          <w:b/>
        </w:rPr>
      </w:pPr>
      <w:r w:rsidRPr="004E0624">
        <w:t xml:space="preserve">El SUPERVISOR verificó que el (la) contratista cumplió con el pago de aportes a salud y pensión durante el plazo de ejecución del mencionado contrato, de acuerdo con lo señalado en el artículo 50 de la Ley 789 de 2002, el artículo 23 de la Ley 1150 de 2007, artículo trigésimo primero del Acuerdo 050 de 2018 y todas aquellas normas en la materia, </w:t>
      </w:r>
      <w:bookmarkStart w:id="0" w:name="_GoBack"/>
      <w:r w:rsidRPr="004E0624">
        <w:t>para lo cual se firma la presente liquidación.</w:t>
      </w:r>
    </w:p>
    <w:bookmarkEnd w:id="0"/>
    <w:p w:rsidR="009A344F" w:rsidRPr="004E0624" w:rsidRDefault="009A344F">
      <w:pPr>
        <w:ind w:right="-160"/>
        <w:jc w:val="both"/>
        <w:rPr>
          <w:b/>
        </w:rPr>
      </w:pPr>
    </w:p>
    <w:p w:rsidR="009A344F" w:rsidRPr="004E0624" w:rsidRDefault="005253FF">
      <w:pPr>
        <w:numPr>
          <w:ilvl w:val="0"/>
          <w:numId w:val="1"/>
        </w:numPr>
        <w:ind w:right="-160"/>
        <w:jc w:val="both"/>
        <w:rPr>
          <w:b/>
        </w:rPr>
      </w:pPr>
      <w:r w:rsidRPr="004E0624">
        <w:rPr>
          <w:b/>
        </w:rPr>
        <w:t xml:space="preserve">RELACIÓN DE GARANTÍAS CONSTITUIDAS </w:t>
      </w:r>
      <w:r w:rsidRPr="004E0624">
        <w:rPr>
          <w:b/>
          <w:color w:val="FF0000"/>
        </w:rPr>
        <w:t>(si aplica)</w:t>
      </w:r>
    </w:p>
    <w:p w:rsidR="004E0624" w:rsidRPr="004E0624" w:rsidRDefault="004E0624" w:rsidP="004E0624">
      <w:pPr>
        <w:ind w:left="720" w:right="-160"/>
        <w:jc w:val="both"/>
        <w:rPr>
          <w:b/>
        </w:rPr>
      </w:pPr>
    </w:p>
    <w:tbl>
      <w:tblPr>
        <w:tblStyle w:val="a5"/>
        <w:tblW w:w="939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6"/>
        <w:gridCol w:w="1466"/>
        <w:gridCol w:w="1770"/>
        <w:gridCol w:w="1535"/>
        <w:gridCol w:w="1757"/>
      </w:tblGrid>
      <w:tr w:rsidR="009A344F" w:rsidRPr="004E0624">
        <w:tc>
          <w:tcPr>
            <w:tcW w:w="2866" w:type="dxa"/>
            <w:tcBorders>
              <w:right w:val="single" w:sz="4" w:space="0" w:color="FFFFFF"/>
            </w:tcBorders>
            <w:vAlign w:val="center"/>
          </w:tcPr>
          <w:p w:rsidR="009A344F" w:rsidRPr="004E0624" w:rsidRDefault="005253FF">
            <w:pPr>
              <w:ind w:right="-160"/>
              <w:jc w:val="both"/>
              <w:rPr>
                <w:b/>
              </w:rPr>
            </w:pPr>
            <w:r w:rsidRPr="004E0624">
              <w:rPr>
                <w:b/>
              </w:rPr>
              <w:t>No. PÓLIZA</w:t>
            </w:r>
          </w:p>
        </w:tc>
        <w:tc>
          <w:tcPr>
            <w:tcW w:w="1466" w:type="dxa"/>
            <w:tcBorders>
              <w:left w:val="single" w:sz="4" w:space="0" w:color="FFFFFF"/>
            </w:tcBorders>
          </w:tcPr>
          <w:p w:rsidR="009A344F" w:rsidRPr="004E0624" w:rsidRDefault="009A344F">
            <w:pPr>
              <w:ind w:right="-160"/>
              <w:jc w:val="both"/>
              <w:rPr>
                <w:b/>
              </w:rPr>
            </w:pPr>
          </w:p>
        </w:tc>
        <w:tc>
          <w:tcPr>
            <w:tcW w:w="1770" w:type="dxa"/>
            <w:tcBorders>
              <w:right w:val="single" w:sz="4" w:space="0" w:color="FFFFFF"/>
            </w:tcBorders>
          </w:tcPr>
          <w:p w:rsidR="009A344F" w:rsidRPr="004E0624" w:rsidRDefault="005253FF">
            <w:pPr>
              <w:rPr>
                <w:b/>
              </w:rPr>
            </w:pPr>
            <w:r w:rsidRPr="004E0624">
              <w:rPr>
                <w:b/>
              </w:rPr>
              <w:t xml:space="preserve">FECHA </w:t>
            </w:r>
          </w:p>
          <w:p w:rsidR="009A344F" w:rsidRPr="004E0624" w:rsidRDefault="005253FF">
            <w:pPr>
              <w:ind w:right="-160"/>
              <w:jc w:val="both"/>
              <w:rPr>
                <w:b/>
              </w:rPr>
            </w:pPr>
            <w:r w:rsidRPr="004E0624">
              <w:rPr>
                <w:b/>
              </w:rPr>
              <w:t>EXPEDICIÓN:</w:t>
            </w:r>
          </w:p>
        </w:tc>
        <w:tc>
          <w:tcPr>
            <w:tcW w:w="1535" w:type="dxa"/>
            <w:tcBorders>
              <w:left w:val="single" w:sz="4" w:space="0" w:color="FFFFFF"/>
              <w:right w:val="single" w:sz="4" w:space="0" w:color="FFFFFF"/>
            </w:tcBorders>
          </w:tcPr>
          <w:p w:rsidR="009A344F" w:rsidRPr="004E0624" w:rsidRDefault="009A344F">
            <w:pPr>
              <w:ind w:right="-160"/>
              <w:jc w:val="both"/>
              <w:rPr>
                <w:b/>
              </w:rPr>
            </w:pPr>
          </w:p>
        </w:tc>
        <w:tc>
          <w:tcPr>
            <w:tcW w:w="1757" w:type="dxa"/>
            <w:tcBorders>
              <w:left w:val="single" w:sz="4" w:space="0" w:color="FFFFFF"/>
            </w:tcBorders>
          </w:tcPr>
          <w:p w:rsidR="009A344F" w:rsidRPr="004E0624" w:rsidRDefault="009A344F">
            <w:pPr>
              <w:ind w:right="-160"/>
              <w:jc w:val="both"/>
            </w:pPr>
          </w:p>
        </w:tc>
      </w:tr>
      <w:tr w:rsidR="009A344F" w:rsidRPr="004E0624">
        <w:tc>
          <w:tcPr>
            <w:tcW w:w="2866" w:type="dxa"/>
          </w:tcPr>
          <w:p w:rsidR="009A344F" w:rsidRPr="004E0624" w:rsidRDefault="005253FF">
            <w:r w:rsidRPr="004E0624">
              <w:t>TIPO DE GARANTÍA:</w:t>
            </w:r>
          </w:p>
          <w:p w:rsidR="009A344F" w:rsidRPr="004E0624" w:rsidRDefault="009A344F">
            <w:pPr>
              <w:ind w:right="-160"/>
              <w:jc w:val="both"/>
            </w:pPr>
          </w:p>
        </w:tc>
        <w:tc>
          <w:tcPr>
            <w:tcW w:w="1466" w:type="dxa"/>
          </w:tcPr>
          <w:p w:rsidR="009A344F" w:rsidRPr="004E0624" w:rsidRDefault="005253FF">
            <w:pPr>
              <w:ind w:right="-160"/>
              <w:jc w:val="both"/>
            </w:pPr>
            <w:r w:rsidRPr="004E0624">
              <w:t>INICIO:</w:t>
            </w:r>
          </w:p>
        </w:tc>
        <w:tc>
          <w:tcPr>
            <w:tcW w:w="1770" w:type="dxa"/>
          </w:tcPr>
          <w:p w:rsidR="009A344F" w:rsidRPr="004E0624" w:rsidRDefault="005253FF">
            <w:pPr>
              <w:jc w:val="center"/>
            </w:pPr>
            <w:r w:rsidRPr="004E0624">
              <w:t>FINALIZACIÓN:</w:t>
            </w:r>
          </w:p>
          <w:p w:rsidR="009A344F" w:rsidRPr="004E0624" w:rsidRDefault="009A344F">
            <w:pPr>
              <w:ind w:right="-160"/>
              <w:jc w:val="both"/>
            </w:pPr>
          </w:p>
        </w:tc>
        <w:tc>
          <w:tcPr>
            <w:tcW w:w="1535" w:type="dxa"/>
          </w:tcPr>
          <w:p w:rsidR="009A344F" w:rsidRPr="004E0624" w:rsidRDefault="005253FF">
            <w:pPr>
              <w:jc w:val="center"/>
            </w:pPr>
            <w:r w:rsidRPr="004E0624">
              <w:t>VALOR:</w:t>
            </w:r>
          </w:p>
          <w:p w:rsidR="009A344F" w:rsidRPr="004E0624" w:rsidRDefault="005253FF">
            <w:pPr>
              <w:ind w:right="-160"/>
              <w:jc w:val="both"/>
            </w:pPr>
            <w:r w:rsidRPr="004E0624">
              <w:t>$</w:t>
            </w:r>
          </w:p>
        </w:tc>
        <w:tc>
          <w:tcPr>
            <w:tcW w:w="1757" w:type="dxa"/>
            <w:vAlign w:val="center"/>
          </w:tcPr>
          <w:p w:rsidR="009A344F" w:rsidRPr="004E0624" w:rsidRDefault="005253FF">
            <w:pPr>
              <w:jc w:val="center"/>
            </w:pPr>
            <w:r w:rsidRPr="004E0624">
              <w:t xml:space="preserve">PORCENTAJE:  </w:t>
            </w:r>
          </w:p>
          <w:p w:rsidR="009A344F" w:rsidRPr="004E0624" w:rsidRDefault="005253FF">
            <w:pPr>
              <w:ind w:right="-160"/>
              <w:jc w:val="both"/>
            </w:pPr>
            <w:r w:rsidRPr="004E0624">
              <w:t xml:space="preserve">                %</w:t>
            </w:r>
          </w:p>
        </w:tc>
      </w:tr>
      <w:tr w:rsidR="009A344F" w:rsidRPr="004E0624">
        <w:tc>
          <w:tcPr>
            <w:tcW w:w="2866" w:type="dxa"/>
          </w:tcPr>
          <w:p w:rsidR="009A344F" w:rsidRPr="004E0624" w:rsidRDefault="009A344F">
            <w:pPr>
              <w:ind w:right="-160"/>
              <w:jc w:val="both"/>
            </w:pPr>
          </w:p>
        </w:tc>
        <w:tc>
          <w:tcPr>
            <w:tcW w:w="1466" w:type="dxa"/>
          </w:tcPr>
          <w:p w:rsidR="009A344F" w:rsidRPr="004E0624" w:rsidRDefault="009A344F">
            <w:pPr>
              <w:ind w:right="-160"/>
              <w:jc w:val="both"/>
            </w:pPr>
          </w:p>
        </w:tc>
        <w:tc>
          <w:tcPr>
            <w:tcW w:w="1770" w:type="dxa"/>
          </w:tcPr>
          <w:p w:rsidR="009A344F" w:rsidRPr="004E0624" w:rsidRDefault="009A344F">
            <w:pPr>
              <w:ind w:right="-160"/>
              <w:jc w:val="both"/>
            </w:pPr>
          </w:p>
        </w:tc>
        <w:tc>
          <w:tcPr>
            <w:tcW w:w="1535" w:type="dxa"/>
          </w:tcPr>
          <w:p w:rsidR="009A344F" w:rsidRPr="004E0624" w:rsidRDefault="009A344F">
            <w:pPr>
              <w:ind w:right="-160"/>
              <w:jc w:val="both"/>
            </w:pPr>
          </w:p>
        </w:tc>
        <w:tc>
          <w:tcPr>
            <w:tcW w:w="1757" w:type="dxa"/>
            <w:vAlign w:val="center"/>
          </w:tcPr>
          <w:p w:rsidR="009A344F" w:rsidRPr="004E0624" w:rsidRDefault="009A344F">
            <w:pPr>
              <w:ind w:right="-160"/>
              <w:jc w:val="both"/>
            </w:pPr>
          </w:p>
        </w:tc>
      </w:tr>
    </w:tbl>
    <w:p w:rsidR="009A344F" w:rsidRPr="004E0624" w:rsidRDefault="009A344F">
      <w:pPr>
        <w:ind w:right="-160"/>
        <w:jc w:val="both"/>
        <w:rPr>
          <w:b/>
        </w:rPr>
      </w:pPr>
    </w:p>
    <w:p w:rsidR="009A344F" w:rsidRDefault="005253FF">
      <w:pPr>
        <w:numPr>
          <w:ilvl w:val="0"/>
          <w:numId w:val="1"/>
        </w:numPr>
        <w:ind w:right="-160"/>
        <w:jc w:val="both"/>
        <w:rPr>
          <w:b/>
        </w:rPr>
      </w:pPr>
      <w:r w:rsidRPr="004E0624">
        <w:rPr>
          <w:b/>
        </w:rPr>
        <w:t>BALANCE FINANCIERO</w:t>
      </w:r>
    </w:p>
    <w:p w:rsidR="004E0624" w:rsidRPr="004E0624" w:rsidRDefault="004E0624" w:rsidP="004E0624">
      <w:pPr>
        <w:ind w:left="720" w:right="-160"/>
        <w:jc w:val="both"/>
        <w:rPr>
          <w:b/>
        </w:rPr>
      </w:pPr>
    </w:p>
    <w:tbl>
      <w:tblPr>
        <w:tblStyle w:val="a6"/>
        <w:tblW w:w="9090" w:type="dxa"/>
        <w:tblInd w:w="-70" w:type="dxa"/>
        <w:tblLayout w:type="fixed"/>
        <w:tblLook w:val="0400" w:firstRow="0" w:lastRow="0" w:firstColumn="0" w:lastColumn="0" w:noHBand="0" w:noVBand="1"/>
      </w:tblPr>
      <w:tblGrid>
        <w:gridCol w:w="1701"/>
        <w:gridCol w:w="1560"/>
        <w:gridCol w:w="283"/>
        <w:gridCol w:w="596"/>
        <w:gridCol w:w="2664"/>
        <w:gridCol w:w="983"/>
        <w:gridCol w:w="1303"/>
      </w:tblGrid>
      <w:tr w:rsidR="009A344F" w:rsidRPr="004E0624">
        <w:trPr>
          <w:trHeight w:val="360"/>
        </w:trPr>
        <w:tc>
          <w:tcPr>
            <w:tcW w:w="3261" w:type="dxa"/>
            <w:gridSpan w:val="2"/>
            <w:tcBorders>
              <w:top w:val="single" w:sz="8" w:space="0" w:color="000000"/>
              <w:left w:val="single" w:sz="8" w:space="0" w:color="000000"/>
              <w:bottom w:val="single" w:sz="4" w:space="0" w:color="000000"/>
              <w:right w:val="single" w:sz="8" w:space="0" w:color="000000"/>
            </w:tcBorders>
            <w:vAlign w:val="bottom"/>
          </w:tcPr>
          <w:p w:rsidR="009A344F" w:rsidRPr="004E0624" w:rsidRDefault="005253FF">
            <w:pPr>
              <w:jc w:val="center"/>
              <w:rPr>
                <w:b/>
              </w:rPr>
            </w:pPr>
            <w:r w:rsidRPr="004E0624">
              <w:rPr>
                <w:b/>
              </w:rPr>
              <w:t xml:space="preserve">Balance General </w:t>
            </w:r>
          </w:p>
        </w:tc>
        <w:tc>
          <w:tcPr>
            <w:tcW w:w="283" w:type="dxa"/>
            <w:vAlign w:val="bottom"/>
          </w:tcPr>
          <w:p w:rsidR="009A344F" w:rsidRPr="004E0624" w:rsidRDefault="009A344F"/>
        </w:tc>
        <w:tc>
          <w:tcPr>
            <w:tcW w:w="5546" w:type="dxa"/>
            <w:gridSpan w:val="4"/>
            <w:tcBorders>
              <w:top w:val="single" w:sz="8" w:space="0" w:color="000000"/>
              <w:left w:val="single" w:sz="8" w:space="0" w:color="000000"/>
              <w:bottom w:val="single" w:sz="4" w:space="0" w:color="000000"/>
              <w:right w:val="single" w:sz="8" w:space="0" w:color="000000"/>
            </w:tcBorders>
            <w:vAlign w:val="bottom"/>
          </w:tcPr>
          <w:p w:rsidR="009A344F" w:rsidRPr="004E0624" w:rsidRDefault="005253FF">
            <w:pPr>
              <w:jc w:val="center"/>
              <w:rPr>
                <w:b/>
              </w:rPr>
            </w:pPr>
            <w:r w:rsidRPr="004E0624">
              <w:rPr>
                <w:b/>
              </w:rPr>
              <w:t>Pagos efectuados al contratista a la fecha</w:t>
            </w:r>
          </w:p>
        </w:tc>
      </w:tr>
      <w:tr w:rsidR="009A344F" w:rsidRPr="004E0624">
        <w:trPr>
          <w:trHeight w:val="360"/>
        </w:trPr>
        <w:tc>
          <w:tcPr>
            <w:tcW w:w="3261" w:type="dxa"/>
            <w:gridSpan w:val="2"/>
            <w:tcBorders>
              <w:top w:val="single" w:sz="8" w:space="0" w:color="000000"/>
              <w:left w:val="single" w:sz="8" w:space="0" w:color="000000"/>
              <w:bottom w:val="single" w:sz="4" w:space="0" w:color="000000"/>
              <w:right w:val="single" w:sz="8" w:space="0" w:color="000000"/>
            </w:tcBorders>
            <w:vAlign w:val="bottom"/>
          </w:tcPr>
          <w:p w:rsidR="009A344F" w:rsidRPr="004E0624" w:rsidRDefault="005253FF">
            <w:pPr>
              <w:rPr>
                <w:b/>
              </w:rPr>
            </w:pPr>
            <w:r w:rsidRPr="004E0624">
              <w:rPr>
                <w:b/>
              </w:rPr>
              <w:t>Registro Presupuestal:</w:t>
            </w:r>
          </w:p>
        </w:tc>
        <w:tc>
          <w:tcPr>
            <w:tcW w:w="283" w:type="dxa"/>
            <w:vAlign w:val="bottom"/>
          </w:tcPr>
          <w:p w:rsidR="009A344F" w:rsidRPr="004E0624" w:rsidRDefault="009A344F"/>
        </w:tc>
        <w:tc>
          <w:tcPr>
            <w:tcW w:w="5546" w:type="dxa"/>
            <w:gridSpan w:val="4"/>
            <w:tcBorders>
              <w:top w:val="single" w:sz="8" w:space="0" w:color="000000"/>
              <w:left w:val="single" w:sz="8" w:space="0" w:color="000000"/>
              <w:bottom w:val="single" w:sz="4" w:space="0" w:color="000000"/>
              <w:right w:val="single" w:sz="8" w:space="0" w:color="000000"/>
            </w:tcBorders>
            <w:vAlign w:val="bottom"/>
          </w:tcPr>
          <w:p w:rsidR="009A344F" w:rsidRPr="004E0624" w:rsidRDefault="005253FF">
            <w:pPr>
              <w:rPr>
                <w:b/>
              </w:rPr>
            </w:pPr>
            <w:r w:rsidRPr="004E0624">
              <w:rPr>
                <w:b/>
              </w:rPr>
              <w:t xml:space="preserve">Fecha del Registro Presupuestal: </w:t>
            </w:r>
          </w:p>
        </w:tc>
      </w:tr>
      <w:tr w:rsidR="009A344F" w:rsidRPr="004E0624">
        <w:trPr>
          <w:trHeight w:val="330"/>
        </w:trPr>
        <w:tc>
          <w:tcPr>
            <w:tcW w:w="1701" w:type="dxa"/>
            <w:tcBorders>
              <w:top w:val="single" w:sz="4" w:space="0" w:color="000000"/>
              <w:left w:val="single" w:sz="8" w:space="0" w:color="000000"/>
              <w:bottom w:val="single" w:sz="8" w:space="0" w:color="000000"/>
              <w:right w:val="single" w:sz="4" w:space="0" w:color="000000"/>
            </w:tcBorders>
            <w:vAlign w:val="bottom"/>
          </w:tcPr>
          <w:p w:rsidR="009A344F" w:rsidRPr="004E0624" w:rsidRDefault="005253FF">
            <w:pPr>
              <w:jc w:val="both"/>
              <w:rPr>
                <w:b/>
              </w:rPr>
            </w:pPr>
            <w:r w:rsidRPr="004E0624">
              <w:rPr>
                <w:b/>
              </w:rPr>
              <w:t>Concepto</w:t>
            </w:r>
          </w:p>
        </w:tc>
        <w:tc>
          <w:tcPr>
            <w:tcW w:w="1560" w:type="dxa"/>
            <w:tcBorders>
              <w:top w:val="nil"/>
              <w:left w:val="nil"/>
              <w:bottom w:val="single" w:sz="8" w:space="0" w:color="000000"/>
              <w:right w:val="single" w:sz="8" w:space="0" w:color="000000"/>
            </w:tcBorders>
            <w:vAlign w:val="bottom"/>
          </w:tcPr>
          <w:p w:rsidR="009A344F" w:rsidRPr="004E0624" w:rsidRDefault="005253FF">
            <w:pPr>
              <w:jc w:val="center"/>
              <w:rPr>
                <w:b/>
              </w:rPr>
            </w:pPr>
            <w:r w:rsidRPr="004E0624">
              <w:rPr>
                <w:b/>
              </w:rPr>
              <w:t>Valor</w:t>
            </w:r>
          </w:p>
        </w:tc>
        <w:tc>
          <w:tcPr>
            <w:tcW w:w="283" w:type="dxa"/>
            <w:vAlign w:val="bottom"/>
          </w:tcPr>
          <w:p w:rsidR="009A344F" w:rsidRPr="004E0624" w:rsidRDefault="009A344F"/>
        </w:tc>
        <w:tc>
          <w:tcPr>
            <w:tcW w:w="596" w:type="dxa"/>
            <w:tcBorders>
              <w:top w:val="nil"/>
              <w:left w:val="single" w:sz="8" w:space="0" w:color="000000"/>
              <w:bottom w:val="single" w:sz="8" w:space="0" w:color="000000"/>
              <w:right w:val="single" w:sz="4" w:space="0" w:color="000000"/>
            </w:tcBorders>
            <w:vAlign w:val="bottom"/>
          </w:tcPr>
          <w:p w:rsidR="009A344F" w:rsidRPr="004E0624" w:rsidRDefault="005253FF">
            <w:pPr>
              <w:jc w:val="center"/>
              <w:rPr>
                <w:b/>
              </w:rPr>
            </w:pPr>
            <w:r w:rsidRPr="004E0624">
              <w:rPr>
                <w:b/>
              </w:rPr>
              <w:t>Pago No.</w:t>
            </w:r>
          </w:p>
        </w:tc>
        <w:tc>
          <w:tcPr>
            <w:tcW w:w="2664" w:type="dxa"/>
            <w:tcBorders>
              <w:top w:val="nil"/>
              <w:left w:val="nil"/>
              <w:bottom w:val="single" w:sz="8" w:space="0" w:color="000000"/>
              <w:right w:val="single" w:sz="4" w:space="0" w:color="000000"/>
            </w:tcBorders>
            <w:vAlign w:val="bottom"/>
          </w:tcPr>
          <w:p w:rsidR="009A344F" w:rsidRPr="004E0624" w:rsidRDefault="005253FF">
            <w:pPr>
              <w:jc w:val="center"/>
              <w:rPr>
                <w:b/>
              </w:rPr>
            </w:pPr>
            <w:r w:rsidRPr="004E0624">
              <w:rPr>
                <w:b/>
              </w:rPr>
              <w:t xml:space="preserve">No. Factura </w:t>
            </w:r>
          </w:p>
        </w:tc>
        <w:tc>
          <w:tcPr>
            <w:tcW w:w="983" w:type="dxa"/>
            <w:tcBorders>
              <w:top w:val="nil"/>
              <w:left w:val="nil"/>
              <w:bottom w:val="single" w:sz="8" w:space="0" w:color="000000"/>
              <w:right w:val="single" w:sz="4" w:space="0" w:color="000000"/>
            </w:tcBorders>
            <w:vAlign w:val="bottom"/>
          </w:tcPr>
          <w:p w:rsidR="009A344F" w:rsidRPr="004E0624" w:rsidRDefault="005253FF">
            <w:pPr>
              <w:jc w:val="center"/>
              <w:rPr>
                <w:b/>
              </w:rPr>
            </w:pPr>
            <w:r w:rsidRPr="004E0624">
              <w:rPr>
                <w:b/>
              </w:rPr>
              <w:t>Fecha</w:t>
            </w:r>
          </w:p>
        </w:tc>
        <w:tc>
          <w:tcPr>
            <w:tcW w:w="1303" w:type="dxa"/>
            <w:tcBorders>
              <w:top w:val="single" w:sz="4" w:space="0" w:color="000000"/>
              <w:left w:val="nil"/>
              <w:bottom w:val="single" w:sz="8" w:space="0" w:color="000000"/>
              <w:right w:val="single" w:sz="8" w:space="0" w:color="000000"/>
            </w:tcBorders>
            <w:vAlign w:val="bottom"/>
          </w:tcPr>
          <w:p w:rsidR="009A344F" w:rsidRPr="004E0624" w:rsidRDefault="005253FF">
            <w:pPr>
              <w:jc w:val="center"/>
              <w:rPr>
                <w:b/>
              </w:rPr>
            </w:pPr>
            <w:r w:rsidRPr="004E0624">
              <w:rPr>
                <w:b/>
              </w:rPr>
              <w:t>Valor</w:t>
            </w:r>
          </w:p>
        </w:tc>
      </w:tr>
      <w:tr w:rsidR="009A344F" w:rsidRPr="004E0624">
        <w:trPr>
          <w:trHeight w:val="330"/>
        </w:trPr>
        <w:tc>
          <w:tcPr>
            <w:tcW w:w="1701" w:type="dxa"/>
            <w:vMerge w:val="restart"/>
            <w:tcBorders>
              <w:top w:val="nil"/>
              <w:left w:val="single" w:sz="8" w:space="0" w:color="000000"/>
              <w:bottom w:val="single" w:sz="4" w:space="0" w:color="000000"/>
              <w:right w:val="single" w:sz="4" w:space="0" w:color="000000"/>
            </w:tcBorders>
            <w:vAlign w:val="center"/>
          </w:tcPr>
          <w:p w:rsidR="009A344F" w:rsidRPr="004E0624" w:rsidRDefault="005253FF">
            <w:pPr>
              <w:jc w:val="both"/>
              <w:rPr>
                <w:b/>
              </w:rPr>
            </w:pPr>
            <w:r w:rsidRPr="004E0624">
              <w:rPr>
                <w:b/>
              </w:rPr>
              <w:t>Valor del Contrato</w:t>
            </w:r>
          </w:p>
        </w:tc>
        <w:tc>
          <w:tcPr>
            <w:tcW w:w="1560" w:type="dxa"/>
            <w:vMerge w:val="restart"/>
            <w:tcBorders>
              <w:top w:val="nil"/>
              <w:left w:val="single" w:sz="4" w:space="0" w:color="000000"/>
              <w:bottom w:val="single" w:sz="4" w:space="0" w:color="000000"/>
              <w:right w:val="single" w:sz="8" w:space="0" w:color="000000"/>
            </w:tcBorders>
            <w:vAlign w:val="center"/>
          </w:tcPr>
          <w:p w:rsidR="009A344F" w:rsidRPr="004E0624" w:rsidRDefault="005253FF">
            <w:pPr>
              <w:jc w:val="right"/>
              <w:rPr>
                <w:b/>
              </w:rPr>
            </w:pPr>
            <w:r w:rsidRPr="004E0624">
              <w:rPr>
                <w:b/>
              </w:rPr>
              <w:t xml:space="preserve"> $ </w:t>
            </w:r>
          </w:p>
        </w:tc>
        <w:tc>
          <w:tcPr>
            <w:tcW w:w="283" w:type="dxa"/>
            <w:vAlign w:val="bottom"/>
          </w:tcPr>
          <w:p w:rsidR="009A344F" w:rsidRPr="004E0624" w:rsidRDefault="009A344F"/>
        </w:tc>
        <w:tc>
          <w:tcPr>
            <w:tcW w:w="596" w:type="dxa"/>
            <w:tcBorders>
              <w:top w:val="nil"/>
              <w:left w:val="single" w:sz="8" w:space="0" w:color="000000"/>
              <w:bottom w:val="single" w:sz="4" w:space="0" w:color="000000"/>
              <w:right w:val="single" w:sz="4" w:space="0" w:color="000000"/>
            </w:tcBorders>
            <w:vAlign w:val="bottom"/>
          </w:tcPr>
          <w:p w:rsidR="009A344F" w:rsidRPr="004E0624" w:rsidRDefault="005253FF">
            <w:pPr>
              <w:jc w:val="center"/>
            </w:pPr>
            <w:r w:rsidRPr="004E0624">
              <w:t> 001</w:t>
            </w:r>
          </w:p>
        </w:tc>
        <w:tc>
          <w:tcPr>
            <w:tcW w:w="2664" w:type="dxa"/>
            <w:tcBorders>
              <w:top w:val="nil"/>
              <w:left w:val="nil"/>
              <w:bottom w:val="single" w:sz="4" w:space="0" w:color="000000"/>
              <w:right w:val="single" w:sz="4" w:space="0" w:color="000000"/>
            </w:tcBorders>
            <w:vAlign w:val="bottom"/>
          </w:tcPr>
          <w:p w:rsidR="009A344F" w:rsidRPr="004E0624" w:rsidRDefault="009A344F"/>
        </w:tc>
        <w:tc>
          <w:tcPr>
            <w:tcW w:w="983" w:type="dxa"/>
            <w:tcBorders>
              <w:top w:val="nil"/>
              <w:left w:val="nil"/>
              <w:bottom w:val="single" w:sz="4" w:space="0" w:color="000000"/>
              <w:right w:val="single" w:sz="4" w:space="0" w:color="000000"/>
            </w:tcBorders>
            <w:vAlign w:val="bottom"/>
          </w:tcPr>
          <w:p w:rsidR="009A344F" w:rsidRPr="004E0624" w:rsidRDefault="009A344F">
            <w:pPr>
              <w:jc w:val="center"/>
            </w:pPr>
          </w:p>
        </w:tc>
        <w:tc>
          <w:tcPr>
            <w:tcW w:w="1303" w:type="dxa"/>
            <w:tcBorders>
              <w:top w:val="single" w:sz="8" w:space="0" w:color="000000"/>
              <w:left w:val="nil"/>
              <w:bottom w:val="single" w:sz="4" w:space="0" w:color="000000"/>
              <w:right w:val="single" w:sz="8" w:space="0" w:color="000000"/>
            </w:tcBorders>
            <w:vAlign w:val="bottom"/>
          </w:tcPr>
          <w:p w:rsidR="009A344F" w:rsidRPr="004E0624" w:rsidRDefault="005253FF">
            <w:pPr>
              <w:jc w:val="center"/>
            </w:pPr>
            <w:r w:rsidRPr="004E0624">
              <w:t xml:space="preserve">$ </w:t>
            </w:r>
          </w:p>
        </w:tc>
      </w:tr>
      <w:tr w:rsidR="009A344F" w:rsidRPr="004E0624">
        <w:trPr>
          <w:trHeight w:val="70"/>
        </w:trPr>
        <w:tc>
          <w:tcPr>
            <w:tcW w:w="1701" w:type="dxa"/>
            <w:vMerge/>
            <w:tcBorders>
              <w:top w:val="nil"/>
              <w:left w:val="single" w:sz="8" w:space="0" w:color="000000"/>
              <w:bottom w:val="single" w:sz="4" w:space="0" w:color="000000"/>
              <w:right w:val="single" w:sz="4"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1560" w:type="dxa"/>
            <w:vMerge/>
            <w:tcBorders>
              <w:top w:val="nil"/>
              <w:left w:val="single" w:sz="4" w:space="0" w:color="000000"/>
              <w:bottom w:val="single" w:sz="4" w:space="0" w:color="000000"/>
              <w:right w:val="single" w:sz="8"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283" w:type="dxa"/>
            <w:vAlign w:val="bottom"/>
          </w:tcPr>
          <w:p w:rsidR="009A344F" w:rsidRPr="004E0624" w:rsidRDefault="009A344F"/>
        </w:tc>
        <w:tc>
          <w:tcPr>
            <w:tcW w:w="596" w:type="dxa"/>
            <w:tcBorders>
              <w:top w:val="nil"/>
              <w:left w:val="single" w:sz="8" w:space="0" w:color="000000"/>
              <w:bottom w:val="single" w:sz="4" w:space="0" w:color="000000"/>
              <w:right w:val="single" w:sz="4" w:space="0" w:color="000000"/>
            </w:tcBorders>
            <w:vAlign w:val="bottom"/>
          </w:tcPr>
          <w:p w:rsidR="009A344F" w:rsidRPr="004E0624" w:rsidRDefault="005253FF">
            <w:pPr>
              <w:jc w:val="center"/>
            </w:pPr>
            <w:r w:rsidRPr="004E0624">
              <w:t> 002</w:t>
            </w:r>
          </w:p>
        </w:tc>
        <w:tc>
          <w:tcPr>
            <w:tcW w:w="2664" w:type="dxa"/>
            <w:tcBorders>
              <w:top w:val="nil"/>
              <w:left w:val="nil"/>
              <w:bottom w:val="single" w:sz="4" w:space="0" w:color="000000"/>
              <w:right w:val="single" w:sz="4" w:space="0" w:color="000000"/>
            </w:tcBorders>
            <w:vAlign w:val="bottom"/>
          </w:tcPr>
          <w:p w:rsidR="009A344F" w:rsidRPr="004E0624" w:rsidRDefault="009A344F">
            <w:pPr>
              <w:jc w:val="center"/>
            </w:pPr>
          </w:p>
        </w:tc>
        <w:tc>
          <w:tcPr>
            <w:tcW w:w="983" w:type="dxa"/>
            <w:tcBorders>
              <w:top w:val="nil"/>
              <w:left w:val="nil"/>
              <w:bottom w:val="single" w:sz="4" w:space="0" w:color="000000"/>
              <w:right w:val="single" w:sz="4" w:space="0" w:color="000000"/>
            </w:tcBorders>
            <w:vAlign w:val="bottom"/>
          </w:tcPr>
          <w:p w:rsidR="009A344F" w:rsidRPr="004E0624" w:rsidRDefault="009A344F"/>
        </w:tc>
        <w:tc>
          <w:tcPr>
            <w:tcW w:w="1303" w:type="dxa"/>
            <w:tcBorders>
              <w:top w:val="single" w:sz="4" w:space="0" w:color="000000"/>
              <w:left w:val="nil"/>
              <w:bottom w:val="single" w:sz="4" w:space="0" w:color="000000"/>
              <w:right w:val="single" w:sz="8" w:space="0" w:color="000000"/>
            </w:tcBorders>
            <w:vAlign w:val="bottom"/>
          </w:tcPr>
          <w:p w:rsidR="009A344F" w:rsidRPr="004E0624" w:rsidRDefault="005253FF">
            <w:pPr>
              <w:jc w:val="center"/>
            </w:pPr>
            <w:r w:rsidRPr="004E0624">
              <w:t xml:space="preserve"> $  </w:t>
            </w:r>
          </w:p>
        </w:tc>
      </w:tr>
      <w:tr w:rsidR="009A344F" w:rsidRPr="004E0624">
        <w:trPr>
          <w:trHeight w:val="330"/>
        </w:trPr>
        <w:tc>
          <w:tcPr>
            <w:tcW w:w="1701" w:type="dxa"/>
            <w:tcBorders>
              <w:top w:val="single" w:sz="4" w:space="0" w:color="000000"/>
              <w:left w:val="single" w:sz="8" w:space="0" w:color="000000"/>
              <w:bottom w:val="single" w:sz="4" w:space="0" w:color="000000"/>
              <w:right w:val="single" w:sz="4" w:space="0" w:color="000000"/>
            </w:tcBorders>
            <w:vAlign w:val="center"/>
          </w:tcPr>
          <w:p w:rsidR="009A344F" w:rsidRPr="004E0624" w:rsidRDefault="005253FF">
            <w:pPr>
              <w:jc w:val="both"/>
              <w:rPr>
                <w:b/>
              </w:rPr>
            </w:pPr>
            <w:r w:rsidRPr="004E0624">
              <w:rPr>
                <w:b/>
              </w:rPr>
              <w:t xml:space="preserve">Vr. Adiciones </w:t>
            </w:r>
          </w:p>
        </w:tc>
        <w:tc>
          <w:tcPr>
            <w:tcW w:w="1560" w:type="dxa"/>
            <w:tcBorders>
              <w:top w:val="nil"/>
              <w:left w:val="nil"/>
              <w:bottom w:val="single" w:sz="4" w:space="0" w:color="000000"/>
              <w:right w:val="single" w:sz="8" w:space="0" w:color="000000"/>
            </w:tcBorders>
            <w:vAlign w:val="center"/>
          </w:tcPr>
          <w:p w:rsidR="009A344F" w:rsidRPr="004E0624" w:rsidRDefault="005253FF">
            <w:pPr>
              <w:jc w:val="right"/>
            </w:pPr>
            <w:r w:rsidRPr="004E0624">
              <w:t xml:space="preserve">$ </w:t>
            </w:r>
          </w:p>
        </w:tc>
        <w:tc>
          <w:tcPr>
            <w:tcW w:w="283" w:type="dxa"/>
            <w:vAlign w:val="bottom"/>
          </w:tcPr>
          <w:p w:rsidR="009A344F" w:rsidRPr="004E0624" w:rsidRDefault="009A344F"/>
        </w:tc>
        <w:tc>
          <w:tcPr>
            <w:tcW w:w="596" w:type="dxa"/>
            <w:tcBorders>
              <w:top w:val="nil"/>
              <w:left w:val="single" w:sz="8" w:space="0" w:color="000000"/>
              <w:bottom w:val="single" w:sz="4" w:space="0" w:color="000000"/>
              <w:right w:val="single" w:sz="4" w:space="0" w:color="000000"/>
            </w:tcBorders>
            <w:vAlign w:val="bottom"/>
          </w:tcPr>
          <w:p w:rsidR="009A344F" w:rsidRPr="004E0624" w:rsidRDefault="005253FF">
            <w:pPr>
              <w:jc w:val="center"/>
            </w:pPr>
            <w:r w:rsidRPr="004E0624">
              <w:t> 003</w:t>
            </w:r>
          </w:p>
        </w:tc>
        <w:tc>
          <w:tcPr>
            <w:tcW w:w="2664" w:type="dxa"/>
            <w:tcBorders>
              <w:top w:val="nil"/>
              <w:left w:val="nil"/>
              <w:bottom w:val="single" w:sz="4" w:space="0" w:color="000000"/>
              <w:right w:val="single" w:sz="4" w:space="0" w:color="000000"/>
            </w:tcBorders>
            <w:vAlign w:val="bottom"/>
          </w:tcPr>
          <w:p w:rsidR="009A344F" w:rsidRPr="004E0624" w:rsidRDefault="009A344F">
            <w:pPr>
              <w:jc w:val="center"/>
            </w:pPr>
          </w:p>
        </w:tc>
        <w:tc>
          <w:tcPr>
            <w:tcW w:w="983" w:type="dxa"/>
            <w:tcBorders>
              <w:top w:val="nil"/>
              <w:left w:val="nil"/>
              <w:bottom w:val="single" w:sz="4" w:space="0" w:color="000000"/>
              <w:right w:val="single" w:sz="4" w:space="0" w:color="000000"/>
            </w:tcBorders>
          </w:tcPr>
          <w:p w:rsidR="009A344F" w:rsidRPr="004E0624" w:rsidRDefault="009A344F">
            <w:pPr>
              <w:jc w:val="center"/>
            </w:pPr>
          </w:p>
        </w:tc>
        <w:tc>
          <w:tcPr>
            <w:tcW w:w="1303" w:type="dxa"/>
            <w:tcBorders>
              <w:top w:val="single" w:sz="4" w:space="0" w:color="000000"/>
              <w:left w:val="nil"/>
              <w:bottom w:val="single" w:sz="4" w:space="0" w:color="000000"/>
              <w:right w:val="single" w:sz="8" w:space="0" w:color="000000"/>
            </w:tcBorders>
            <w:vAlign w:val="bottom"/>
          </w:tcPr>
          <w:p w:rsidR="009A344F" w:rsidRPr="004E0624" w:rsidRDefault="005253FF">
            <w:pPr>
              <w:jc w:val="center"/>
            </w:pPr>
            <w:r w:rsidRPr="004E0624">
              <w:t>$</w:t>
            </w:r>
          </w:p>
        </w:tc>
      </w:tr>
      <w:tr w:rsidR="009A344F" w:rsidRPr="004E0624">
        <w:trPr>
          <w:trHeight w:val="283"/>
        </w:trPr>
        <w:tc>
          <w:tcPr>
            <w:tcW w:w="1701" w:type="dxa"/>
            <w:tcBorders>
              <w:top w:val="single" w:sz="4" w:space="0" w:color="000000"/>
              <w:left w:val="single" w:sz="8" w:space="0" w:color="000000"/>
              <w:bottom w:val="single" w:sz="4" w:space="0" w:color="000000"/>
              <w:right w:val="single" w:sz="4" w:space="0" w:color="000000"/>
            </w:tcBorders>
            <w:vAlign w:val="center"/>
          </w:tcPr>
          <w:p w:rsidR="009A344F" w:rsidRPr="004E0624" w:rsidRDefault="005253FF">
            <w:pPr>
              <w:jc w:val="both"/>
              <w:rPr>
                <w:b/>
              </w:rPr>
            </w:pPr>
            <w:r w:rsidRPr="004E0624">
              <w:rPr>
                <w:b/>
              </w:rPr>
              <w:lastRenderedPageBreak/>
              <w:t>Valor Total del contrato</w:t>
            </w:r>
            <w:r w:rsidRPr="004E0624">
              <w:rPr>
                <w:b/>
              </w:rPr>
              <w:br/>
            </w:r>
          </w:p>
        </w:tc>
        <w:tc>
          <w:tcPr>
            <w:tcW w:w="1560" w:type="dxa"/>
            <w:tcBorders>
              <w:top w:val="nil"/>
              <w:left w:val="single" w:sz="4" w:space="0" w:color="000000"/>
              <w:bottom w:val="single" w:sz="4" w:space="0" w:color="000000"/>
              <w:right w:val="single" w:sz="8" w:space="0" w:color="000000"/>
            </w:tcBorders>
            <w:vAlign w:val="center"/>
          </w:tcPr>
          <w:p w:rsidR="009A344F" w:rsidRPr="004E0624" w:rsidRDefault="005253FF">
            <w:pPr>
              <w:jc w:val="right"/>
              <w:rPr>
                <w:b/>
              </w:rPr>
            </w:pPr>
            <w:r w:rsidRPr="004E0624">
              <w:t xml:space="preserve">   </w:t>
            </w:r>
            <w:r w:rsidRPr="004E0624">
              <w:rPr>
                <w:b/>
              </w:rPr>
              <w:t xml:space="preserve"> $ </w:t>
            </w:r>
          </w:p>
        </w:tc>
        <w:tc>
          <w:tcPr>
            <w:tcW w:w="283" w:type="dxa"/>
            <w:vAlign w:val="bottom"/>
          </w:tcPr>
          <w:p w:rsidR="009A344F" w:rsidRPr="004E0624" w:rsidRDefault="009A344F"/>
        </w:tc>
        <w:tc>
          <w:tcPr>
            <w:tcW w:w="596" w:type="dxa"/>
            <w:tcBorders>
              <w:top w:val="nil"/>
              <w:left w:val="single" w:sz="8" w:space="0" w:color="000000"/>
              <w:bottom w:val="single" w:sz="4" w:space="0" w:color="000000"/>
              <w:right w:val="single" w:sz="4" w:space="0" w:color="000000"/>
            </w:tcBorders>
            <w:vAlign w:val="bottom"/>
          </w:tcPr>
          <w:p w:rsidR="009A344F" w:rsidRPr="004E0624" w:rsidRDefault="005253FF">
            <w:pPr>
              <w:jc w:val="center"/>
            </w:pPr>
            <w:r w:rsidRPr="004E0624">
              <w:t> 004</w:t>
            </w:r>
          </w:p>
        </w:tc>
        <w:tc>
          <w:tcPr>
            <w:tcW w:w="2664" w:type="dxa"/>
            <w:tcBorders>
              <w:top w:val="nil"/>
              <w:left w:val="nil"/>
              <w:bottom w:val="single" w:sz="4" w:space="0" w:color="000000"/>
              <w:right w:val="single" w:sz="4" w:space="0" w:color="000000"/>
            </w:tcBorders>
            <w:vAlign w:val="bottom"/>
          </w:tcPr>
          <w:p w:rsidR="009A344F" w:rsidRPr="004E0624" w:rsidRDefault="009A344F">
            <w:pPr>
              <w:jc w:val="center"/>
            </w:pPr>
          </w:p>
        </w:tc>
        <w:tc>
          <w:tcPr>
            <w:tcW w:w="983" w:type="dxa"/>
            <w:tcBorders>
              <w:top w:val="nil"/>
              <w:left w:val="nil"/>
              <w:bottom w:val="single" w:sz="4" w:space="0" w:color="000000"/>
              <w:right w:val="single" w:sz="4" w:space="0" w:color="000000"/>
            </w:tcBorders>
          </w:tcPr>
          <w:p w:rsidR="009A344F" w:rsidRPr="004E0624" w:rsidRDefault="009A344F">
            <w:pPr>
              <w:jc w:val="center"/>
            </w:pPr>
          </w:p>
        </w:tc>
        <w:tc>
          <w:tcPr>
            <w:tcW w:w="1303" w:type="dxa"/>
            <w:tcBorders>
              <w:top w:val="single" w:sz="4" w:space="0" w:color="000000"/>
              <w:left w:val="nil"/>
              <w:bottom w:val="single" w:sz="4" w:space="0" w:color="000000"/>
              <w:right w:val="single" w:sz="8" w:space="0" w:color="000000"/>
            </w:tcBorders>
            <w:vAlign w:val="bottom"/>
          </w:tcPr>
          <w:p w:rsidR="009A344F" w:rsidRPr="004E0624" w:rsidRDefault="005253FF">
            <w:r w:rsidRPr="004E0624">
              <w:t>$</w:t>
            </w:r>
          </w:p>
        </w:tc>
      </w:tr>
      <w:tr w:rsidR="009A344F" w:rsidRPr="004E0624">
        <w:trPr>
          <w:trHeight w:val="330"/>
        </w:trPr>
        <w:tc>
          <w:tcPr>
            <w:tcW w:w="1701" w:type="dxa"/>
            <w:tcBorders>
              <w:top w:val="single" w:sz="4" w:space="0" w:color="000000"/>
              <w:left w:val="single" w:sz="8" w:space="0" w:color="000000"/>
              <w:bottom w:val="single" w:sz="4" w:space="0" w:color="000000"/>
              <w:right w:val="single" w:sz="4" w:space="0" w:color="000000"/>
            </w:tcBorders>
            <w:vAlign w:val="center"/>
          </w:tcPr>
          <w:p w:rsidR="009A344F" w:rsidRPr="004E0624" w:rsidRDefault="005253FF">
            <w:pPr>
              <w:jc w:val="both"/>
              <w:rPr>
                <w:b/>
              </w:rPr>
            </w:pPr>
            <w:r w:rsidRPr="004E0624">
              <w:rPr>
                <w:b/>
              </w:rPr>
              <w:t xml:space="preserve">Vr. Ejecutado y pagado a la fecha </w:t>
            </w:r>
          </w:p>
        </w:tc>
        <w:tc>
          <w:tcPr>
            <w:tcW w:w="1560" w:type="dxa"/>
            <w:tcBorders>
              <w:top w:val="nil"/>
              <w:left w:val="nil"/>
              <w:bottom w:val="single" w:sz="4" w:space="0" w:color="000000"/>
              <w:right w:val="single" w:sz="8" w:space="0" w:color="000000"/>
            </w:tcBorders>
            <w:vAlign w:val="center"/>
          </w:tcPr>
          <w:p w:rsidR="009A344F" w:rsidRPr="004E0624" w:rsidRDefault="005253FF">
            <w:pPr>
              <w:jc w:val="right"/>
            </w:pPr>
            <w:r w:rsidRPr="004E0624">
              <w:t>$</w:t>
            </w:r>
          </w:p>
        </w:tc>
        <w:tc>
          <w:tcPr>
            <w:tcW w:w="283" w:type="dxa"/>
            <w:vAlign w:val="bottom"/>
          </w:tcPr>
          <w:p w:rsidR="009A344F" w:rsidRPr="004E0624" w:rsidRDefault="009A344F"/>
        </w:tc>
        <w:tc>
          <w:tcPr>
            <w:tcW w:w="3260" w:type="dxa"/>
            <w:gridSpan w:val="2"/>
            <w:tcBorders>
              <w:top w:val="nil"/>
              <w:left w:val="single" w:sz="8" w:space="0" w:color="000000"/>
              <w:bottom w:val="single" w:sz="4" w:space="0" w:color="000000"/>
              <w:right w:val="single" w:sz="4" w:space="0" w:color="000000"/>
            </w:tcBorders>
            <w:vAlign w:val="bottom"/>
          </w:tcPr>
          <w:p w:rsidR="009A344F" w:rsidRPr="004E0624" w:rsidRDefault="005253FF">
            <w:pPr>
              <w:jc w:val="center"/>
            </w:pPr>
            <w:r w:rsidRPr="004E0624">
              <w:t> </w:t>
            </w:r>
          </w:p>
          <w:p w:rsidR="009A344F" w:rsidRPr="004E0624" w:rsidRDefault="005253FF">
            <w:pPr>
              <w:jc w:val="center"/>
            </w:pPr>
            <w:r w:rsidRPr="004E0624">
              <w:rPr>
                <w:b/>
              </w:rPr>
              <w:t>Vr. Pagado a la fecha</w:t>
            </w:r>
            <w:r w:rsidRPr="004E0624">
              <w:t> </w:t>
            </w:r>
          </w:p>
        </w:tc>
        <w:tc>
          <w:tcPr>
            <w:tcW w:w="2286" w:type="dxa"/>
            <w:gridSpan w:val="2"/>
            <w:tcBorders>
              <w:top w:val="nil"/>
              <w:left w:val="nil"/>
              <w:bottom w:val="single" w:sz="4" w:space="0" w:color="000000"/>
              <w:right w:val="single" w:sz="8" w:space="0" w:color="000000"/>
            </w:tcBorders>
          </w:tcPr>
          <w:p w:rsidR="009A344F" w:rsidRPr="004E0624" w:rsidRDefault="005253FF">
            <w:r w:rsidRPr="004E0624">
              <w:t> </w:t>
            </w:r>
          </w:p>
          <w:p w:rsidR="009A344F" w:rsidRPr="004E0624" w:rsidRDefault="005253FF">
            <w:r w:rsidRPr="004E0624">
              <w:rPr>
                <w:b/>
              </w:rPr>
              <w:t>$</w:t>
            </w:r>
            <w:r w:rsidRPr="004E0624">
              <w:t> </w:t>
            </w:r>
          </w:p>
        </w:tc>
      </w:tr>
      <w:tr w:rsidR="009A344F" w:rsidRPr="004E0624">
        <w:trPr>
          <w:gridAfter w:val="4"/>
          <w:wAfter w:w="5546" w:type="dxa"/>
          <w:trHeight w:val="274"/>
        </w:trPr>
        <w:tc>
          <w:tcPr>
            <w:tcW w:w="1701" w:type="dxa"/>
            <w:vMerge w:val="restart"/>
            <w:tcBorders>
              <w:top w:val="single" w:sz="4" w:space="0" w:color="000000"/>
              <w:left w:val="single" w:sz="8" w:space="0" w:color="000000"/>
              <w:bottom w:val="single" w:sz="4" w:space="0" w:color="000000"/>
              <w:right w:val="single" w:sz="4" w:space="0" w:color="000000"/>
            </w:tcBorders>
            <w:vAlign w:val="center"/>
          </w:tcPr>
          <w:p w:rsidR="009A344F" w:rsidRPr="004E0624" w:rsidRDefault="005253FF">
            <w:pPr>
              <w:jc w:val="both"/>
              <w:rPr>
                <w:b/>
              </w:rPr>
            </w:pPr>
            <w:r w:rsidRPr="004E0624">
              <w:rPr>
                <w:b/>
              </w:rPr>
              <w:t>Vr. Disponibilidad  presupuestal sin ejecutar a liberar a favor de la Universidad del Tolima (</w:t>
            </w:r>
            <w:r w:rsidRPr="004E0624">
              <w:rPr>
                <w:b/>
                <w:color w:val="FF0000"/>
              </w:rPr>
              <w:t>si aplica por terminación anticipada</w:t>
            </w:r>
            <w:r w:rsidRPr="004E0624">
              <w:rPr>
                <w:b/>
              </w:rPr>
              <w:t>)</w:t>
            </w:r>
          </w:p>
        </w:tc>
        <w:tc>
          <w:tcPr>
            <w:tcW w:w="1560" w:type="dxa"/>
            <w:vMerge w:val="restart"/>
            <w:tcBorders>
              <w:top w:val="nil"/>
              <w:left w:val="single" w:sz="4" w:space="0" w:color="000000"/>
              <w:bottom w:val="single" w:sz="4" w:space="0" w:color="000000"/>
              <w:right w:val="single" w:sz="8" w:space="0" w:color="000000"/>
            </w:tcBorders>
            <w:vAlign w:val="center"/>
          </w:tcPr>
          <w:p w:rsidR="009A344F" w:rsidRPr="004E0624" w:rsidRDefault="005253FF">
            <w:pPr>
              <w:jc w:val="right"/>
            </w:pPr>
            <w:r w:rsidRPr="004E0624">
              <w:t xml:space="preserve">$ </w:t>
            </w:r>
          </w:p>
        </w:tc>
        <w:tc>
          <w:tcPr>
            <w:tcW w:w="283" w:type="dxa"/>
            <w:vAlign w:val="bottom"/>
          </w:tcPr>
          <w:p w:rsidR="009A344F" w:rsidRPr="004E0624" w:rsidRDefault="009A344F"/>
        </w:tc>
      </w:tr>
      <w:tr w:rsidR="009A344F" w:rsidRPr="004E0624">
        <w:trPr>
          <w:gridAfter w:val="4"/>
          <w:wAfter w:w="5546" w:type="dxa"/>
          <w:trHeight w:val="330"/>
        </w:trPr>
        <w:tc>
          <w:tcPr>
            <w:tcW w:w="1701" w:type="dxa"/>
            <w:vMerge/>
            <w:tcBorders>
              <w:top w:val="single" w:sz="4" w:space="0" w:color="000000"/>
              <w:left w:val="single" w:sz="8" w:space="0" w:color="000000"/>
              <w:bottom w:val="single" w:sz="4" w:space="0" w:color="000000"/>
              <w:right w:val="single" w:sz="4"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1560" w:type="dxa"/>
            <w:vMerge/>
            <w:tcBorders>
              <w:top w:val="nil"/>
              <w:left w:val="single" w:sz="4" w:space="0" w:color="000000"/>
              <w:bottom w:val="single" w:sz="4" w:space="0" w:color="000000"/>
              <w:right w:val="single" w:sz="8"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283" w:type="dxa"/>
            <w:vAlign w:val="bottom"/>
          </w:tcPr>
          <w:p w:rsidR="009A344F" w:rsidRPr="004E0624" w:rsidRDefault="009A344F"/>
        </w:tc>
      </w:tr>
      <w:tr w:rsidR="009A344F" w:rsidRPr="004E0624">
        <w:trPr>
          <w:gridAfter w:val="4"/>
          <w:wAfter w:w="5546" w:type="dxa"/>
          <w:trHeight w:val="224"/>
        </w:trPr>
        <w:tc>
          <w:tcPr>
            <w:tcW w:w="1701" w:type="dxa"/>
            <w:vMerge w:val="restart"/>
            <w:tcBorders>
              <w:top w:val="single" w:sz="4" w:space="0" w:color="000000"/>
              <w:left w:val="single" w:sz="8" w:space="0" w:color="000000"/>
              <w:bottom w:val="single" w:sz="4" w:space="0" w:color="000000"/>
              <w:right w:val="single" w:sz="4" w:space="0" w:color="000000"/>
            </w:tcBorders>
            <w:vAlign w:val="center"/>
          </w:tcPr>
          <w:p w:rsidR="009A344F" w:rsidRPr="004E0624" w:rsidRDefault="005253FF">
            <w:pPr>
              <w:jc w:val="both"/>
              <w:rPr>
                <w:b/>
              </w:rPr>
            </w:pPr>
            <w:r w:rsidRPr="004E0624">
              <w:rPr>
                <w:b/>
              </w:rPr>
              <w:t>Vr. saldo a la fecha a favor del contratista</w:t>
            </w:r>
          </w:p>
        </w:tc>
        <w:tc>
          <w:tcPr>
            <w:tcW w:w="1560" w:type="dxa"/>
            <w:vMerge w:val="restart"/>
            <w:tcBorders>
              <w:top w:val="nil"/>
              <w:left w:val="single" w:sz="4" w:space="0" w:color="000000"/>
              <w:bottom w:val="nil"/>
              <w:right w:val="single" w:sz="8" w:space="0" w:color="000000"/>
            </w:tcBorders>
            <w:vAlign w:val="center"/>
          </w:tcPr>
          <w:p w:rsidR="009A344F" w:rsidRPr="004E0624" w:rsidRDefault="005253FF">
            <w:pPr>
              <w:jc w:val="right"/>
            </w:pPr>
            <w:r w:rsidRPr="004E0624">
              <w:t>$</w:t>
            </w:r>
          </w:p>
        </w:tc>
        <w:tc>
          <w:tcPr>
            <w:tcW w:w="283" w:type="dxa"/>
            <w:vAlign w:val="bottom"/>
          </w:tcPr>
          <w:p w:rsidR="009A344F" w:rsidRPr="004E0624" w:rsidRDefault="009A344F"/>
        </w:tc>
      </w:tr>
      <w:tr w:rsidR="009A344F" w:rsidRPr="004E0624">
        <w:trPr>
          <w:gridAfter w:val="4"/>
          <w:wAfter w:w="5546" w:type="dxa"/>
          <w:trHeight w:val="186"/>
        </w:trPr>
        <w:tc>
          <w:tcPr>
            <w:tcW w:w="1701" w:type="dxa"/>
            <w:vMerge/>
            <w:tcBorders>
              <w:top w:val="single" w:sz="4" w:space="0" w:color="000000"/>
              <w:left w:val="single" w:sz="8" w:space="0" w:color="000000"/>
              <w:bottom w:val="single" w:sz="4" w:space="0" w:color="000000"/>
              <w:right w:val="single" w:sz="4"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1560" w:type="dxa"/>
            <w:vMerge/>
            <w:tcBorders>
              <w:top w:val="nil"/>
              <w:left w:val="single" w:sz="4" w:space="0" w:color="000000"/>
              <w:bottom w:val="nil"/>
              <w:right w:val="single" w:sz="8"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283" w:type="dxa"/>
            <w:vAlign w:val="bottom"/>
          </w:tcPr>
          <w:p w:rsidR="009A344F" w:rsidRPr="004E0624" w:rsidRDefault="009A344F"/>
        </w:tc>
      </w:tr>
      <w:tr w:rsidR="009A344F" w:rsidRPr="004E0624">
        <w:trPr>
          <w:gridAfter w:val="4"/>
          <w:wAfter w:w="5546" w:type="dxa"/>
          <w:trHeight w:val="208"/>
        </w:trPr>
        <w:tc>
          <w:tcPr>
            <w:tcW w:w="1701" w:type="dxa"/>
            <w:vMerge w:val="restart"/>
            <w:tcBorders>
              <w:top w:val="single" w:sz="8" w:space="0" w:color="000000"/>
              <w:left w:val="single" w:sz="8" w:space="0" w:color="000000"/>
              <w:bottom w:val="single" w:sz="8" w:space="0" w:color="000000"/>
              <w:right w:val="single" w:sz="4" w:space="0" w:color="000000"/>
            </w:tcBorders>
            <w:vAlign w:val="center"/>
          </w:tcPr>
          <w:p w:rsidR="009A344F" w:rsidRPr="004E0624" w:rsidRDefault="005253FF">
            <w:pPr>
              <w:jc w:val="both"/>
              <w:rPr>
                <w:b/>
              </w:rPr>
            </w:pPr>
            <w:r w:rsidRPr="004E0624">
              <w:rPr>
                <w:b/>
              </w:rPr>
              <w:t>Vr. Total ejecutado</w:t>
            </w:r>
          </w:p>
          <w:p w:rsidR="009A344F" w:rsidRPr="004E0624" w:rsidRDefault="009A344F">
            <w:pPr>
              <w:jc w:val="both"/>
              <w:rPr>
                <w:b/>
              </w:rPr>
            </w:pPr>
          </w:p>
        </w:tc>
        <w:tc>
          <w:tcPr>
            <w:tcW w:w="1560" w:type="dxa"/>
            <w:vMerge w:val="restart"/>
            <w:tcBorders>
              <w:top w:val="single" w:sz="8" w:space="0" w:color="000000"/>
              <w:left w:val="single" w:sz="4" w:space="0" w:color="000000"/>
              <w:bottom w:val="single" w:sz="8" w:space="0" w:color="000000"/>
              <w:right w:val="single" w:sz="8" w:space="0" w:color="000000"/>
            </w:tcBorders>
            <w:vAlign w:val="center"/>
          </w:tcPr>
          <w:p w:rsidR="009A344F" w:rsidRPr="004E0624" w:rsidRDefault="005253FF">
            <w:pPr>
              <w:jc w:val="right"/>
              <w:rPr>
                <w:b/>
              </w:rPr>
            </w:pPr>
            <w:r w:rsidRPr="004E0624">
              <w:rPr>
                <w:b/>
              </w:rPr>
              <w:t xml:space="preserve">         $</w:t>
            </w:r>
          </w:p>
        </w:tc>
        <w:tc>
          <w:tcPr>
            <w:tcW w:w="283" w:type="dxa"/>
            <w:vAlign w:val="bottom"/>
          </w:tcPr>
          <w:p w:rsidR="009A344F" w:rsidRPr="004E0624" w:rsidRDefault="009A344F"/>
        </w:tc>
      </w:tr>
      <w:tr w:rsidR="009A344F" w:rsidRPr="004E0624">
        <w:trPr>
          <w:gridAfter w:val="4"/>
          <w:wAfter w:w="5546" w:type="dxa"/>
          <w:trHeight w:val="227"/>
        </w:trPr>
        <w:tc>
          <w:tcPr>
            <w:tcW w:w="1701" w:type="dxa"/>
            <w:vMerge/>
            <w:tcBorders>
              <w:top w:val="single" w:sz="8" w:space="0" w:color="000000"/>
              <w:left w:val="single" w:sz="8" w:space="0" w:color="000000"/>
              <w:bottom w:val="single" w:sz="8" w:space="0" w:color="000000"/>
              <w:right w:val="single" w:sz="4"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1560" w:type="dxa"/>
            <w:vMerge/>
            <w:tcBorders>
              <w:top w:val="single" w:sz="8" w:space="0" w:color="000000"/>
              <w:left w:val="single" w:sz="4" w:space="0" w:color="000000"/>
              <w:bottom w:val="single" w:sz="8" w:space="0" w:color="000000"/>
              <w:right w:val="single" w:sz="8"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283" w:type="dxa"/>
            <w:vAlign w:val="bottom"/>
          </w:tcPr>
          <w:p w:rsidR="009A344F" w:rsidRPr="004E0624" w:rsidRDefault="009A344F"/>
        </w:tc>
      </w:tr>
      <w:tr w:rsidR="009A344F" w:rsidRPr="004E0624">
        <w:trPr>
          <w:gridAfter w:val="4"/>
          <w:wAfter w:w="5546" w:type="dxa"/>
          <w:trHeight w:val="43"/>
        </w:trPr>
        <w:tc>
          <w:tcPr>
            <w:tcW w:w="1701" w:type="dxa"/>
            <w:vMerge/>
            <w:tcBorders>
              <w:top w:val="single" w:sz="8" w:space="0" w:color="000000"/>
              <w:left w:val="single" w:sz="8" w:space="0" w:color="000000"/>
              <w:bottom w:val="single" w:sz="8" w:space="0" w:color="000000"/>
              <w:right w:val="single" w:sz="4"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1560" w:type="dxa"/>
            <w:vMerge/>
            <w:tcBorders>
              <w:top w:val="single" w:sz="8" w:space="0" w:color="000000"/>
              <w:left w:val="single" w:sz="4" w:space="0" w:color="000000"/>
              <w:bottom w:val="single" w:sz="8" w:space="0" w:color="000000"/>
              <w:right w:val="single" w:sz="8" w:space="0" w:color="000000"/>
            </w:tcBorders>
            <w:vAlign w:val="center"/>
          </w:tcPr>
          <w:p w:rsidR="009A344F" w:rsidRPr="004E0624" w:rsidRDefault="009A344F">
            <w:pPr>
              <w:widowControl w:val="0"/>
              <w:pBdr>
                <w:top w:val="nil"/>
                <w:left w:val="nil"/>
                <w:bottom w:val="nil"/>
                <w:right w:val="nil"/>
                <w:between w:val="nil"/>
              </w:pBdr>
              <w:spacing w:line="276" w:lineRule="auto"/>
            </w:pPr>
          </w:p>
        </w:tc>
        <w:tc>
          <w:tcPr>
            <w:tcW w:w="283" w:type="dxa"/>
            <w:vAlign w:val="bottom"/>
          </w:tcPr>
          <w:p w:rsidR="009A344F" w:rsidRPr="004E0624" w:rsidRDefault="009A344F"/>
        </w:tc>
      </w:tr>
    </w:tbl>
    <w:p w:rsidR="009A344F" w:rsidRPr="004E0624" w:rsidRDefault="009A344F">
      <w:pPr>
        <w:ind w:right="-160"/>
        <w:jc w:val="both"/>
      </w:pPr>
    </w:p>
    <w:p w:rsidR="009A344F" w:rsidRPr="004E0624" w:rsidRDefault="005253FF">
      <w:pPr>
        <w:ind w:right="-160"/>
        <w:jc w:val="both"/>
        <w:rPr>
          <w:i/>
          <w:u w:val="single"/>
        </w:rPr>
      </w:pPr>
      <w:r w:rsidRPr="004E0624">
        <w:rPr>
          <w:i/>
        </w:rPr>
        <w:t>*Según Estado de Cuenta/Reporte Financiero del __</w:t>
      </w:r>
      <w:r w:rsidRPr="004E0624">
        <w:rPr>
          <w:i/>
          <w:u w:val="single"/>
        </w:rPr>
        <w:t xml:space="preserve">   </w:t>
      </w:r>
      <w:r w:rsidRPr="004E0624">
        <w:rPr>
          <w:i/>
        </w:rPr>
        <w:t>de</w:t>
      </w:r>
      <w:r w:rsidRPr="004E0624">
        <w:rPr>
          <w:i/>
          <w:u w:val="single"/>
        </w:rPr>
        <w:t xml:space="preserve"> ______ </w:t>
      </w:r>
      <w:r w:rsidRPr="004E0624">
        <w:rPr>
          <w:i/>
        </w:rPr>
        <w:t>del 20</w:t>
      </w:r>
      <w:r w:rsidRPr="004E0624">
        <w:rPr>
          <w:i/>
          <w:u w:val="single"/>
        </w:rPr>
        <w:t xml:space="preserve">____, </w:t>
      </w:r>
      <w:r w:rsidRPr="004E0624">
        <w:rPr>
          <w:i/>
        </w:rPr>
        <w:t xml:space="preserve">expedido por la Dirección Financiera y Contable el cual hace parte integral de la presente liquidación. </w:t>
      </w:r>
    </w:p>
    <w:p w:rsidR="009A344F" w:rsidRPr="004E0624" w:rsidRDefault="009A344F">
      <w:pPr>
        <w:tabs>
          <w:tab w:val="left" w:pos="3559"/>
        </w:tabs>
        <w:ind w:right="-160"/>
        <w:jc w:val="both"/>
      </w:pPr>
    </w:p>
    <w:p w:rsidR="009A344F" w:rsidRPr="004E0624" w:rsidRDefault="005253FF">
      <w:pPr>
        <w:numPr>
          <w:ilvl w:val="0"/>
          <w:numId w:val="1"/>
        </w:numPr>
        <w:tabs>
          <w:tab w:val="left" w:pos="540"/>
        </w:tabs>
        <w:ind w:right="-160"/>
        <w:jc w:val="both"/>
      </w:pPr>
      <w:r w:rsidRPr="004E0624">
        <w:rPr>
          <w:b/>
        </w:rPr>
        <w:t xml:space="preserve"> PAZ Y SALVO</w:t>
      </w:r>
    </w:p>
    <w:p w:rsidR="009A344F" w:rsidRPr="004E0624" w:rsidRDefault="005253FF">
      <w:pPr>
        <w:tabs>
          <w:tab w:val="left" w:pos="540"/>
        </w:tabs>
        <w:ind w:right="-160"/>
        <w:jc w:val="both"/>
      </w:pPr>
      <w:r w:rsidRPr="004E0624">
        <w:t xml:space="preserve">Las partes declaran que la ecuación contractual surgida al momento de contratar se mantuvo durante la ejecución del Contrato y firmada la presente liquidación las partes se declaran a </w:t>
      </w:r>
      <w:r w:rsidRPr="004E0624">
        <w:rPr>
          <w:b/>
          <w:i/>
        </w:rPr>
        <w:t>PAZ Y SALVO</w:t>
      </w:r>
      <w:r w:rsidRPr="004E0624">
        <w:t xml:space="preserve"> por todo concepto.</w:t>
      </w:r>
    </w:p>
    <w:p w:rsidR="009A344F" w:rsidRPr="004E0624" w:rsidRDefault="009A344F">
      <w:pPr>
        <w:tabs>
          <w:tab w:val="left" w:pos="540"/>
        </w:tabs>
        <w:ind w:right="-160"/>
        <w:jc w:val="both"/>
      </w:pPr>
    </w:p>
    <w:p w:rsidR="009A344F" w:rsidRPr="004E0624" w:rsidRDefault="009A344F">
      <w:pPr>
        <w:ind w:right="-160"/>
        <w:jc w:val="both"/>
      </w:pPr>
    </w:p>
    <w:p w:rsidR="009A344F" w:rsidRPr="004E0624" w:rsidRDefault="005253FF">
      <w:pPr>
        <w:numPr>
          <w:ilvl w:val="0"/>
          <w:numId w:val="1"/>
        </w:numPr>
        <w:jc w:val="both"/>
        <w:rPr>
          <w:b/>
        </w:rPr>
      </w:pPr>
      <w:r w:rsidRPr="004E0624">
        <w:rPr>
          <w:b/>
        </w:rPr>
        <w:t>SALDO A PAGAR AL CONTRATISTA / LIBERACIÓN DE SALDO A FAVOR DE LA UNIVERSIDAD DEL TOLIMA</w:t>
      </w:r>
    </w:p>
    <w:p w:rsidR="009A344F" w:rsidRPr="004E0624" w:rsidRDefault="005253FF">
      <w:pPr>
        <w:jc w:val="both"/>
        <w:rPr>
          <w:b/>
          <w:color w:val="FF0000"/>
        </w:rPr>
      </w:pPr>
      <w:r w:rsidRPr="004E0624">
        <w:rPr>
          <w:color w:val="FF0000"/>
        </w:rPr>
        <w:t xml:space="preserve">Con la presente liquidación, se ordena el pago del saldo a favor del </w:t>
      </w:r>
      <w:r w:rsidRPr="004E0624">
        <w:rPr>
          <w:b/>
          <w:color w:val="FF0000"/>
        </w:rPr>
        <w:t>CONTRATISTA</w:t>
      </w:r>
      <w:r w:rsidRPr="004E0624">
        <w:rPr>
          <w:color w:val="FF0000"/>
        </w:rPr>
        <w:t xml:space="preserve"> por el valor de _____________ PESOS ($ _________) M/CTE. Para lo cual se enviará copia </w:t>
      </w:r>
      <w:r w:rsidRPr="004E0624">
        <w:rPr>
          <w:color w:val="FF0000"/>
        </w:rPr>
        <w:lastRenderedPageBreak/>
        <w:t xml:space="preserve">del presente Acta de Liquidación a la Dirección Contable y Financiera de la Universidad del Tolima, para los fines pertinentes. </w:t>
      </w:r>
    </w:p>
    <w:p w:rsidR="009A344F" w:rsidRPr="004E0624" w:rsidRDefault="009A344F">
      <w:pPr>
        <w:jc w:val="both"/>
        <w:rPr>
          <w:b/>
          <w:color w:val="FF0000"/>
        </w:rPr>
      </w:pPr>
      <w:bookmarkStart w:id="1" w:name="_heading=h.gjdgxs" w:colFirst="0" w:colLast="0"/>
      <w:bookmarkEnd w:id="1"/>
    </w:p>
    <w:p w:rsidR="009A344F" w:rsidRPr="004E0624" w:rsidRDefault="009A344F">
      <w:pPr>
        <w:ind w:right="-160"/>
        <w:jc w:val="both"/>
        <w:rPr>
          <w:b/>
        </w:rPr>
      </w:pPr>
    </w:p>
    <w:p w:rsidR="009A344F" w:rsidRPr="004E0624" w:rsidRDefault="005253FF">
      <w:pPr>
        <w:numPr>
          <w:ilvl w:val="0"/>
          <w:numId w:val="1"/>
        </w:numPr>
        <w:jc w:val="both"/>
      </w:pPr>
      <w:r w:rsidRPr="004E0624">
        <w:rPr>
          <w:b/>
        </w:rPr>
        <w:t>OBSERVACIONES</w:t>
      </w:r>
    </w:p>
    <w:p w:rsidR="004E0624" w:rsidRPr="004E0624" w:rsidRDefault="004E0624" w:rsidP="004E0624">
      <w:pPr>
        <w:ind w:left="720"/>
        <w:jc w:val="both"/>
      </w:pPr>
    </w:p>
    <w:p w:rsidR="009A344F" w:rsidRPr="004E0624" w:rsidRDefault="005253FF">
      <w:pPr>
        <w:jc w:val="both"/>
        <w:rPr>
          <w:color w:val="FF0000"/>
        </w:rPr>
      </w:pPr>
      <w:r w:rsidRPr="004E0624">
        <w:rPr>
          <w:color w:val="FF0000"/>
        </w:rPr>
        <w:t xml:space="preserve">(Incluir aquellos datos, información o manifestaciones adicionales en relación con el contrato) (Se puede manifestar que documentos apoyan esta liquidación.) </w:t>
      </w:r>
    </w:p>
    <w:p w:rsidR="009A344F" w:rsidRPr="004E0624" w:rsidRDefault="009A344F">
      <w:pPr>
        <w:jc w:val="both"/>
      </w:pPr>
    </w:p>
    <w:p w:rsidR="009A344F" w:rsidRPr="004E0624" w:rsidRDefault="005253FF">
      <w:pPr>
        <w:jc w:val="both"/>
      </w:pPr>
      <w:r w:rsidRPr="004E0624">
        <w:t>Para su constancia se firma en Ibagué, a los  ___ de ___________ del ______.</w:t>
      </w:r>
    </w:p>
    <w:p w:rsidR="009A344F" w:rsidRPr="004E0624" w:rsidRDefault="009A344F">
      <w:pPr>
        <w:jc w:val="both"/>
      </w:pPr>
    </w:p>
    <w:p w:rsidR="009A344F" w:rsidRPr="004E0624" w:rsidRDefault="009A344F">
      <w:pPr>
        <w:jc w:val="both"/>
        <w:rPr>
          <w:b/>
        </w:rPr>
      </w:pPr>
    </w:p>
    <w:tbl>
      <w:tblPr>
        <w:tblStyle w:val="a7"/>
        <w:tblW w:w="10450" w:type="dxa"/>
        <w:tblInd w:w="-135" w:type="dxa"/>
        <w:tblLayout w:type="fixed"/>
        <w:tblLook w:val="0000" w:firstRow="0" w:lastRow="0" w:firstColumn="0" w:lastColumn="0" w:noHBand="0" w:noVBand="0"/>
      </w:tblPr>
      <w:tblGrid>
        <w:gridCol w:w="3321"/>
        <w:gridCol w:w="3685"/>
        <w:gridCol w:w="3444"/>
      </w:tblGrid>
      <w:tr w:rsidR="009A344F" w:rsidRPr="004E0624">
        <w:trPr>
          <w:trHeight w:val="1604"/>
        </w:trPr>
        <w:tc>
          <w:tcPr>
            <w:tcW w:w="3321" w:type="dxa"/>
            <w:tcBorders>
              <w:top w:val="single" w:sz="4" w:space="0" w:color="000000"/>
              <w:left w:val="single" w:sz="4" w:space="0" w:color="000000"/>
              <w:bottom w:val="single" w:sz="4" w:space="0" w:color="000000"/>
              <w:right w:val="single" w:sz="4" w:space="0" w:color="000000"/>
            </w:tcBorders>
          </w:tcPr>
          <w:p w:rsidR="009A344F" w:rsidRPr="004E0624" w:rsidRDefault="005253FF">
            <w:pPr>
              <w:tabs>
                <w:tab w:val="left" w:pos="0"/>
                <w:tab w:val="left" w:pos="5640"/>
              </w:tabs>
              <w:ind w:right="-91"/>
              <w:jc w:val="center"/>
              <w:rPr>
                <w:b/>
              </w:rPr>
            </w:pPr>
            <w:r w:rsidRPr="004E0624">
              <w:rPr>
                <w:b/>
              </w:rPr>
              <w:t>SUPERVISOR/INTERVENTOR</w:t>
            </w:r>
          </w:p>
          <w:p w:rsidR="009A344F" w:rsidRPr="004E0624" w:rsidRDefault="009A344F">
            <w:pPr>
              <w:tabs>
                <w:tab w:val="left" w:pos="0"/>
                <w:tab w:val="left" w:pos="5640"/>
              </w:tabs>
              <w:ind w:right="-91"/>
              <w:jc w:val="center"/>
              <w:rPr>
                <w:b/>
              </w:rPr>
            </w:pPr>
          </w:p>
          <w:p w:rsidR="009A344F" w:rsidRPr="004E0624" w:rsidRDefault="009A344F">
            <w:pPr>
              <w:tabs>
                <w:tab w:val="left" w:pos="0"/>
                <w:tab w:val="left" w:pos="5640"/>
              </w:tabs>
              <w:ind w:right="-91"/>
              <w:jc w:val="center"/>
              <w:rPr>
                <w:b/>
              </w:rPr>
            </w:pPr>
          </w:p>
          <w:p w:rsidR="009A344F" w:rsidRPr="004E0624" w:rsidRDefault="009A344F">
            <w:pPr>
              <w:tabs>
                <w:tab w:val="left" w:pos="0"/>
                <w:tab w:val="left" w:pos="5640"/>
              </w:tabs>
              <w:ind w:right="-91"/>
              <w:jc w:val="center"/>
              <w:rPr>
                <w:b/>
              </w:rPr>
            </w:pPr>
          </w:p>
          <w:p w:rsidR="009A344F" w:rsidRPr="004E0624" w:rsidRDefault="005253FF">
            <w:pPr>
              <w:tabs>
                <w:tab w:val="left" w:pos="0"/>
                <w:tab w:val="left" w:pos="5640"/>
              </w:tabs>
              <w:ind w:right="-91"/>
              <w:jc w:val="center"/>
              <w:rPr>
                <w:b/>
              </w:rPr>
            </w:pPr>
            <w:r w:rsidRPr="004E0624">
              <w:rPr>
                <w:b/>
              </w:rPr>
              <w:t>NOMBRE Y APELLIDOS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A344F" w:rsidRPr="004E0624" w:rsidRDefault="005253FF">
            <w:pPr>
              <w:tabs>
                <w:tab w:val="left" w:pos="0"/>
                <w:tab w:val="left" w:pos="5640"/>
              </w:tabs>
              <w:ind w:right="-91"/>
              <w:jc w:val="center"/>
            </w:pPr>
            <w:r w:rsidRPr="004E0624">
              <w:rPr>
                <w:b/>
              </w:rPr>
              <w:t>CONTRATISTA,</w:t>
            </w:r>
          </w:p>
          <w:p w:rsidR="009A344F" w:rsidRPr="004E0624" w:rsidRDefault="009A344F">
            <w:pPr>
              <w:tabs>
                <w:tab w:val="left" w:pos="0"/>
                <w:tab w:val="left" w:pos="5640"/>
              </w:tabs>
              <w:ind w:right="-91"/>
            </w:pPr>
          </w:p>
          <w:p w:rsidR="009A344F" w:rsidRPr="004E0624" w:rsidRDefault="009A344F">
            <w:pPr>
              <w:tabs>
                <w:tab w:val="left" w:pos="0"/>
                <w:tab w:val="left" w:pos="5640"/>
              </w:tabs>
              <w:ind w:right="-91"/>
              <w:jc w:val="center"/>
              <w:rPr>
                <w:b/>
              </w:rPr>
            </w:pPr>
          </w:p>
          <w:p w:rsidR="009A344F" w:rsidRPr="004E0624" w:rsidRDefault="009A344F">
            <w:pPr>
              <w:tabs>
                <w:tab w:val="left" w:pos="0"/>
                <w:tab w:val="left" w:pos="5640"/>
              </w:tabs>
              <w:ind w:right="-91"/>
              <w:jc w:val="center"/>
              <w:rPr>
                <w:b/>
              </w:rPr>
            </w:pPr>
          </w:p>
          <w:p w:rsidR="009A344F" w:rsidRPr="004E0624" w:rsidRDefault="009A344F">
            <w:pPr>
              <w:tabs>
                <w:tab w:val="left" w:pos="0"/>
                <w:tab w:val="left" w:pos="5640"/>
              </w:tabs>
              <w:ind w:right="-91"/>
              <w:jc w:val="center"/>
              <w:rPr>
                <w:b/>
              </w:rPr>
            </w:pPr>
          </w:p>
          <w:p w:rsidR="009A344F" w:rsidRPr="004E0624" w:rsidRDefault="005253FF">
            <w:pPr>
              <w:tabs>
                <w:tab w:val="left" w:pos="0"/>
              </w:tabs>
              <w:ind w:right="-91"/>
              <w:jc w:val="center"/>
              <w:rPr>
                <w:b/>
              </w:rPr>
            </w:pPr>
            <w:r w:rsidRPr="004E0624">
              <w:rPr>
                <w:b/>
              </w:rPr>
              <w:t xml:space="preserve">NOMBRE Y APELLIDOS </w:t>
            </w:r>
          </w:p>
          <w:p w:rsidR="009A344F" w:rsidRPr="004E0624" w:rsidRDefault="005253FF">
            <w:pPr>
              <w:tabs>
                <w:tab w:val="left" w:pos="0"/>
                <w:tab w:val="left" w:pos="5640"/>
              </w:tabs>
              <w:ind w:right="-91"/>
              <w:jc w:val="center"/>
            </w:pPr>
            <w:r w:rsidRPr="004E0624">
              <w:t xml:space="preserve">C.C </w:t>
            </w:r>
          </w:p>
        </w:tc>
        <w:tc>
          <w:tcPr>
            <w:tcW w:w="3444" w:type="dxa"/>
            <w:tcBorders>
              <w:top w:val="single" w:sz="4" w:space="0" w:color="000000"/>
              <w:left w:val="single" w:sz="4" w:space="0" w:color="000000"/>
              <w:bottom w:val="single" w:sz="4" w:space="0" w:color="000000"/>
              <w:right w:val="single" w:sz="4" w:space="0" w:color="000000"/>
            </w:tcBorders>
          </w:tcPr>
          <w:p w:rsidR="009A344F" w:rsidRPr="004E0624" w:rsidRDefault="005253FF">
            <w:pPr>
              <w:tabs>
                <w:tab w:val="left" w:pos="0"/>
              </w:tabs>
              <w:ind w:right="-91"/>
              <w:jc w:val="center"/>
              <w:rPr>
                <w:b/>
              </w:rPr>
            </w:pPr>
            <w:r w:rsidRPr="004E0624">
              <w:rPr>
                <w:b/>
              </w:rPr>
              <w:t>ORDENADOR DEL GASTO,</w:t>
            </w:r>
          </w:p>
          <w:p w:rsidR="009A344F" w:rsidRPr="004E0624" w:rsidRDefault="009A344F">
            <w:pPr>
              <w:tabs>
                <w:tab w:val="left" w:pos="0"/>
              </w:tabs>
              <w:ind w:right="-91"/>
              <w:jc w:val="center"/>
            </w:pPr>
          </w:p>
          <w:p w:rsidR="009A344F" w:rsidRPr="004E0624" w:rsidRDefault="009A344F">
            <w:pPr>
              <w:tabs>
                <w:tab w:val="left" w:pos="0"/>
              </w:tabs>
              <w:ind w:right="-91"/>
              <w:jc w:val="center"/>
            </w:pPr>
          </w:p>
          <w:p w:rsidR="009A344F" w:rsidRPr="004E0624" w:rsidRDefault="009A344F">
            <w:pPr>
              <w:tabs>
                <w:tab w:val="left" w:pos="0"/>
              </w:tabs>
              <w:ind w:right="-91"/>
              <w:jc w:val="center"/>
            </w:pPr>
          </w:p>
          <w:p w:rsidR="009A344F" w:rsidRPr="004E0624" w:rsidRDefault="009A344F">
            <w:pPr>
              <w:tabs>
                <w:tab w:val="left" w:pos="0"/>
              </w:tabs>
              <w:ind w:right="-91"/>
              <w:jc w:val="center"/>
            </w:pPr>
          </w:p>
          <w:p w:rsidR="009A344F" w:rsidRPr="004E0624" w:rsidRDefault="005253FF">
            <w:pPr>
              <w:tabs>
                <w:tab w:val="left" w:pos="0"/>
              </w:tabs>
              <w:ind w:right="-91"/>
              <w:jc w:val="center"/>
              <w:rPr>
                <w:b/>
              </w:rPr>
            </w:pPr>
            <w:r w:rsidRPr="004E0624">
              <w:rPr>
                <w:b/>
              </w:rPr>
              <w:t>NOMBRE Y APELLIDOS</w:t>
            </w:r>
          </w:p>
          <w:p w:rsidR="009A344F" w:rsidRPr="004E0624" w:rsidRDefault="005253FF">
            <w:pPr>
              <w:tabs>
                <w:tab w:val="left" w:pos="0"/>
                <w:tab w:val="left" w:pos="5640"/>
              </w:tabs>
              <w:ind w:right="-91"/>
              <w:jc w:val="center"/>
              <w:rPr>
                <w:b/>
              </w:rPr>
            </w:pPr>
            <w:r w:rsidRPr="004E0624">
              <w:t>CARGO</w:t>
            </w:r>
          </w:p>
        </w:tc>
      </w:tr>
    </w:tbl>
    <w:p w:rsidR="009A344F" w:rsidRPr="004E0624" w:rsidRDefault="005253FF">
      <w:pPr>
        <w:tabs>
          <w:tab w:val="left" w:pos="0"/>
        </w:tabs>
        <w:ind w:right="-91"/>
        <w:jc w:val="both"/>
      </w:pPr>
      <w:r w:rsidRPr="004E0624">
        <w:t xml:space="preserve">      </w:t>
      </w:r>
    </w:p>
    <w:p w:rsidR="009A344F" w:rsidRPr="004E0624" w:rsidRDefault="009A344F">
      <w:pPr>
        <w:tabs>
          <w:tab w:val="left" w:pos="0"/>
        </w:tabs>
        <w:ind w:right="-91"/>
        <w:jc w:val="both"/>
        <w:rPr>
          <w:i/>
        </w:rPr>
      </w:pPr>
    </w:p>
    <w:p w:rsidR="009A344F" w:rsidRPr="004E0624" w:rsidRDefault="005253FF">
      <w:pPr>
        <w:tabs>
          <w:tab w:val="left" w:pos="0"/>
        </w:tabs>
        <w:ind w:right="-91"/>
        <w:jc w:val="both"/>
        <w:rPr>
          <w:i/>
        </w:rPr>
      </w:pPr>
      <w:r w:rsidRPr="004E0624">
        <w:rPr>
          <w:i/>
        </w:rPr>
        <w:t>Revisó y aprobó: Oficina Jurídica y Contractual</w:t>
      </w:r>
    </w:p>
    <w:p w:rsidR="009A344F" w:rsidRPr="004E0624" w:rsidRDefault="009A344F">
      <w:pPr>
        <w:tabs>
          <w:tab w:val="left" w:pos="0"/>
        </w:tabs>
        <w:ind w:right="-91"/>
        <w:jc w:val="both"/>
        <w:rPr>
          <w:i/>
        </w:rPr>
      </w:pPr>
    </w:p>
    <w:p w:rsidR="009A344F" w:rsidRPr="004E0624" w:rsidRDefault="009A344F">
      <w:pPr>
        <w:tabs>
          <w:tab w:val="left" w:pos="0"/>
        </w:tabs>
        <w:ind w:right="-91"/>
        <w:jc w:val="both"/>
        <w:rPr>
          <w:b/>
          <w:i/>
        </w:rPr>
      </w:pPr>
    </w:p>
    <w:p w:rsidR="009A344F" w:rsidRPr="004E0624" w:rsidRDefault="009A344F">
      <w:pPr>
        <w:ind w:right="-160"/>
        <w:jc w:val="both"/>
      </w:pPr>
    </w:p>
    <w:sectPr w:rsidR="009A344F" w:rsidRPr="004E0624">
      <w:headerReference w:type="default" r:id="rId8"/>
      <w:pgSz w:w="12240" w:h="15840"/>
      <w:pgMar w:top="3147" w:right="1418" w:bottom="1418" w:left="1418" w:header="567" w:footer="74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36" w:rsidRDefault="00D73736">
      <w:r>
        <w:separator/>
      </w:r>
    </w:p>
  </w:endnote>
  <w:endnote w:type="continuationSeparator" w:id="0">
    <w:p w:rsidR="00D73736" w:rsidRDefault="00D7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36" w:rsidRDefault="00D73736">
      <w:r>
        <w:separator/>
      </w:r>
    </w:p>
  </w:footnote>
  <w:footnote w:type="continuationSeparator" w:id="0">
    <w:p w:rsidR="00D73736" w:rsidRDefault="00D73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4F" w:rsidRDefault="009A344F">
    <w:pPr>
      <w:pBdr>
        <w:top w:val="nil"/>
        <w:left w:val="nil"/>
        <w:bottom w:val="nil"/>
        <w:right w:val="nil"/>
        <w:between w:val="nil"/>
      </w:pBdr>
      <w:tabs>
        <w:tab w:val="center" w:pos="4252"/>
        <w:tab w:val="right" w:pos="8504"/>
      </w:tabs>
      <w:jc w:val="center"/>
    </w:pPr>
  </w:p>
  <w:tbl>
    <w:tblPr>
      <w:tblStyle w:val="a8"/>
      <w:tblW w:w="940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0"/>
      <w:gridCol w:w="5310"/>
      <w:gridCol w:w="2835"/>
    </w:tblGrid>
    <w:tr w:rsidR="009A344F">
      <w:trPr>
        <w:cantSplit/>
        <w:trHeight w:val="380"/>
      </w:trPr>
      <w:tc>
        <w:tcPr>
          <w:tcW w:w="1260" w:type="dxa"/>
          <w:vMerge w:val="restart"/>
          <w:vAlign w:val="center"/>
        </w:tcPr>
        <w:p w:rsidR="009A344F" w:rsidRDefault="005253FF">
          <w:pPr>
            <w:ind w:right="360"/>
            <w:jc w:val="center"/>
          </w:pPr>
          <w:r>
            <w:rPr>
              <w:noProof/>
              <w:lang w:val="es-CO" w:eastAsia="es-CO"/>
            </w:rPr>
            <w:drawing>
              <wp:inline distT="0" distB="0" distL="0" distR="0">
                <wp:extent cx="711200" cy="8782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200" cy="878205"/>
                        </a:xfrm>
                        <a:prstGeom prst="rect">
                          <a:avLst/>
                        </a:prstGeom>
                        <a:ln/>
                      </pic:spPr>
                    </pic:pic>
                  </a:graphicData>
                </a:graphic>
              </wp:inline>
            </w:drawing>
          </w:r>
        </w:p>
      </w:tc>
      <w:tc>
        <w:tcPr>
          <w:tcW w:w="5310" w:type="dxa"/>
          <w:vMerge w:val="restart"/>
          <w:vAlign w:val="center"/>
        </w:tcPr>
        <w:p w:rsidR="009A344F" w:rsidRDefault="005253FF">
          <w:pPr>
            <w:jc w:val="center"/>
            <w:rPr>
              <w:b/>
              <w:color w:val="006600"/>
              <w:sz w:val="28"/>
              <w:szCs w:val="28"/>
            </w:rPr>
          </w:pPr>
          <w:r>
            <w:rPr>
              <w:b/>
              <w:color w:val="006600"/>
              <w:sz w:val="28"/>
              <w:szCs w:val="28"/>
            </w:rPr>
            <w:t>PROCEDIMIENTO DE CONTRATACIÓN</w:t>
          </w:r>
        </w:p>
        <w:p w:rsidR="009A344F" w:rsidRDefault="005253FF">
          <w:pPr>
            <w:jc w:val="center"/>
            <w:rPr>
              <w:b/>
              <w:color w:val="006600"/>
              <w:sz w:val="28"/>
              <w:szCs w:val="28"/>
            </w:rPr>
          </w:pPr>
          <w:r>
            <w:rPr>
              <w:b/>
              <w:color w:val="006600"/>
              <w:sz w:val="28"/>
              <w:szCs w:val="28"/>
            </w:rPr>
            <w:t xml:space="preserve"> </w:t>
          </w:r>
        </w:p>
        <w:p w:rsidR="009A344F" w:rsidRDefault="005253FF">
          <w:pPr>
            <w:jc w:val="center"/>
            <w:rPr>
              <w:b/>
              <w:color w:val="FF0000"/>
            </w:rPr>
          </w:pPr>
          <w:r>
            <w:rPr>
              <w:b/>
              <w:color w:val="FF0000"/>
            </w:rPr>
            <w:t>ACTA DE LIQUIDACIÓN BILATERAL</w:t>
          </w:r>
        </w:p>
      </w:tc>
      <w:tc>
        <w:tcPr>
          <w:tcW w:w="2835" w:type="dxa"/>
          <w:vAlign w:val="center"/>
        </w:tcPr>
        <w:p w:rsidR="009A344F" w:rsidRPr="004E0624" w:rsidRDefault="005253FF">
          <w:pPr>
            <w:jc w:val="center"/>
            <w:rPr>
              <w:sz w:val="22"/>
            </w:rPr>
          </w:pPr>
          <w:r w:rsidRPr="004E0624">
            <w:rPr>
              <w:sz w:val="22"/>
            </w:rPr>
            <w:t xml:space="preserve">Página </w:t>
          </w:r>
          <w:r w:rsidRPr="004E0624">
            <w:rPr>
              <w:sz w:val="22"/>
            </w:rPr>
            <w:fldChar w:fldCharType="begin"/>
          </w:r>
          <w:r w:rsidRPr="004E0624">
            <w:rPr>
              <w:sz w:val="22"/>
            </w:rPr>
            <w:instrText>PAGE</w:instrText>
          </w:r>
          <w:r w:rsidRPr="004E0624">
            <w:rPr>
              <w:sz w:val="22"/>
            </w:rPr>
            <w:fldChar w:fldCharType="separate"/>
          </w:r>
          <w:r w:rsidR="004E678B">
            <w:rPr>
              <w:noProof/>
              <w:sz w:val="22"/>
            </w:rPr>
            <w:t>2</w:t>
          </w:r>
          <w:r w:rsidRPr="004E0624">
            <w:rPr>
              <w:sz w:val="22"/>
            </w:rPr>
            <w:fldChar w:fldCharType="end"/>
          </w:r>
          <w:r w:rsidRPr="004E0624">
            <w:rPr>
              <w:sz w:val="22"/>
            </w:rPr>
            <w:t xml:space="preserve"> de </w:t>
          </w:r>
          <w:r w:rsidRPr="004E0624">
            <w:rPr>
              <w:sz w:val="22"/>
            </w:rPr>
            <w:fldChar w:fldCharType="begin"/>
          </w:r>
          <w:r w:rsidRPr="004E0624">
            <w:rPr>
              <w:sz w:val="22"/>
            </w:rPr>
            <w:instrText>NUMPAGES</w:instrText>
          </w:r>
          <w:r w:rsidRPr="004E0624">
            <w:rPr>
              <w:sz w:val="22"/>
            </w:rPr>
            <w:fldChar w:fldCharType="separate"/>
          </w:r>
          <w:r w:rsidR="004E678B">
            <w:rPr>
              <w:noProof/>
              <w:sz w:val="22"/>
            </w:rPr>
            <w:t>4</w:t>
          </w:r>
          <w:r w:rsidRPr="004E0624">
            <w:rPr>
              <w:sz w:val="22"/>
            </w:rPr>
            <w:fldChar w:fldCharType="end"/>
          </w:r>
        </w:p>
      </w:tc>
    </w:tr>
    <w:tr w:rsidR="009A344F">
      <w:trPr>
        <w:cantSplit/>
        <w:trHeight w:val="380"/>
      </w:trPr>
      <w:tc>
        <w:tcPr>
          <w:tcW w:w="1260" w:type="dxa"/>
          <w:vMerge/>
          <w:vAlign w:val="center"/>
        </w:tcPr>
        <w:p w:rsidR="009A344F" w:rsidRDefault="009A344F">
          <w:pPr>
            <w:widowControl w:val="0"/>
            <w:pBdr>
              <w:top w:val="nil"/>
              <w:left w:val="nil"/>
              <w:bottom w:val="nil"/>
              <w:right w:val="nil"/>
              <w:between w:val="nil"/>
            </w:pBdr>
            <w:spacing w:line="276" w:lineRule="auto"/>
          </w:pPr>
        </w:p>
      </w:tc>
      <w:tc>
        <w:tcPr>
          <w:tcW w:w="5310" w:type="dxa"/>
          <w:vMerge/>
          <w:vAlign w:val="center"/>
        </w:tcPr>
        <w:p w:rsidR="009A344F" w:rsidRDefault="009A344F">
          <w:pPr>
            <w:widowControl w:val="0"/>
            <w:pBdr>
              <w:top w:val="nil"/>
              <w:left w:val="nil"/>
              <w:bottom w:val="nil"/>
              <w:right w:val="nil"/>
              <w:between w:val="nil"/>
            </w:pBdr>
            <w:spacing w:line="276" w:lineRule="auto"/>
          </w:pPr>
        </w:p>
      </w:tc>
      <w:tc>
        <w:tcPr>
          <w:tcW w:w="2835" w:type="dxa"/>
          <w:vAlign w:val="center"/>
        </w:tcPr>
        <w:p w:rsidR="009A344F" w:rsidRPr="004E0624" w:rsidRDefault="005253FF">
          <w:pPr>
            <w:jc w:val="center"/>
            <w:rPr>
              <w:sz w:val="22"/>
              <w:highlight w:val="white"/>
            </w:rPr>
          </w:pPr>
          <w:r w:rsidRPr="004E0624">
            <w:rPr>
              <w:sz w:val="22"/>
            </w:rPr>
            <w:t xml:space="preserve">Código: </w:t>
          </w:r>
          <w:r w:rsidRPr="004E0624">
            <w:rPr>
              <w:sz w:val="22"/>
              <w:highlight w:val="white"/>
            </w:rPr>
            <w:t>JC-P03-F16</w:t>
          </w:r>
        </w:p>
      </w:tc>
    </w:tr>
    <w:tr w:rsidR="009A344F">
      <w:trPr>
        <w:cantSplit/>
        <w:trHeight w:val="380"/>
      </w:trPr>
      <w:tc>
        <w:tcPr>
          <w:tcW w:w="1260" w:type="dxa"/>
          <w:vMerge/>
          <w:vAlign w:val="center"/>
        </w:tcPr>
        <w:p w:rsidR="009A344F" w:rsidRDefault="009A344F">
          <w:pPr>
            <w:widowControl w:val="0"/>
            <w:pBdr>
              <w:top w:val="nil"/>
              <w:left w:val="nil"/>
              <w:bottom w:val="nil"/>
              <w:right w:val="nil"/>
              <w:between w:val="nil"/>
            </w:pBdr>
            <w:spacing w:line="276" w:lineRule="auto"/>
          </w:pPr>
        </w:p>
      </w:tc>
      <w:tc>
        <w:tcPr>
          <w:tcW w:w="5310" w:type="dxa"/>
          <w:vMerge/>
          <w:vAlign w:val="center"/>
        </w:tcPr>
        <w:p w:rsidR="009A344F" w:rsidRDefault="009A344F">
          <w:pPr>
            <w:widowControl w:val="0"/>
            <w:pBdr>
              <w:top w:val="nil"/>
              <w:left w:val="nil"/>
              <w:bottom w:val="nil"/>
              <w:right w:val="nil"/>
              <w:between w:val="nil"/>
            </w:pBdr>
            <w:spacing w:line="276" w:lineRule="auto"/>
          </w:pPr>
        </w:p>
      </w:tc>
      <w:tc>
        <w:tcPr>
          <w:tcW w:w="2835" w:type="dxa"/>
          <w:vAlign w:val="center"/>
        </w:tcPr>
        <w:p w:rsidR="009A344F" w:rsidRPr="004E0624" w:rsidRDefault="005253FF">
          <w:pPr>
            <w:jc w:val="center"/>
            <w:rPr>
              <w:sz w:val="22"/>
            </w:rPr>
          </w:pPr>
          <w:r w:rsidRPr="004E0624">
            <w:rPr>
              <w:sz w:val="22"/>
            </w:rPr>
            <w:t>Versión: 05</w:t>
          </w:r>
        </w:p>
      </w:tc>
    </w:tr>
    <w:tr w:rsidR="009A344F">
      <w:trPr>
        <w:cantSplit/>
        <w:trHeight w:val="380"/>
      </w:trPr>
      <w:tc>
        <w:tcPr>
          <w:tcW w:w="1260" w:type="dxa"/>
          <w:vMerge/>
          <w:vAlign w:val="center"/>
        </w:tcPr>
        <w:p w:rsidR="009A344F" w:rsidRDefault="009A344F">
          <w:pPr>
            <w:widowControl w:val="0"/>
            <w:pBdr>
              <w:top w:val="nil"/>
              <w:left w:val="nil"/>
              <w:bottom w:val="nil"/>
              <w:right w:val="nil"/>
              <w:between w:val="nil"/>
            </w:pBdr>
            <w:spacing w:line="276" w:lineRule="auto"/>
          </w:pPr>
        </w:p>
      </w:tc>
      <w:tc>
        <w:tcPr>
          <w:tcW w:w="5310" w:type="dxa"/>
          <w:vMerge/>
          <w:vAlign w:val="center"/>
        </w:tcPr>
        <w:p w:rsidR="009A344F" w:rsidRDefault="009A344F">
          <w:pPr>
            <w:widowControl w:val="0"/>
            <w:pBdr>
              <w:top w:val="nil"/>
              <w:left w:val="nil"/>
              <w:bottom w:val="nil"/>
              <w:right w:val="nil"/>
              <w:between w:val="nil"/>
            </w:pBdr>
            <w:spacing w:line="276" w:lineRule="auto"/>
          </w:pPr>
        </w:p>
      </w:tc>
      <w:tc>
        <w:tcPr>
          <w:tcW w:w="2835" w:type="dxa"/>
          <w:vAlign w:val="center"/>
        </w:tcPr>
        <w:p w:rsidR="009A344F" w:rsidRPr="004E0624" w:rsidRDefault="005253FF">
          <w:pPr>
            <w:jc w:val="center"/>
            <w:rPr>
              <w:sz w:val="22"/>
              <w:highlight w:val="white"/>
            </w:rPr>
          </w:pPr>
          <w:r w:rsidRPr="004E0624">
            <w:rPr>
              <w:sz w:val="22"/>
            </w:rPr>
            <w:t xml:space="preserve">Fecha de Actualización: </w:t>
          </w:r>
          <w:r w:rsidRPr="004E0624">
            <w:rPr>
              <w:sz w:val="22"/>
            </w:rPr>
            <w:br/>
          </w:r>
          <w:r w:rsidRPr="004E0624">
            <w:rPr>
              <w:sz w:val="22"/>
              <w:highlight w:val="white"/>
            </w:rPr>
            <w:t>10-02-2023</w:t>
          </w:r>
        </w:p>
      </w:tc>
    </w:tr>
  </w:tbl>
  <w:p w:rsidR="009A344F" w:rsidRDefault="009A344F">
    <w:pPr>
      <w:pBdr>
        <w:top w:val="nil"/>
        <w:left w:val="nil"/>
        <w:bottom w:val="nil"/>
        <w:right w:val="nil"/>
        <w:between w:val="nil"/>
      </w:pBdr>
      <w:tabs>
        <w:tab w:val="center" w:pos="4252"/>
        <w:tab w:val="right" w:pos="8504"/>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4FA9"/>
    <w:multiLevelType w:val="multilevel"/>
    <w:tmpl w:val="76F41298"/>
    <w:lvl w:ilvl="0">
      <w:start w:val="1"/>
      <w:numFmt w:val="decimal"/>
      <w:lvlText w:val="%1."/>
      <w:lvlJc w:val="left"/>
      <w:pPr>
        <w:ind w:left="720" w:hanging="360"/>
      </w:pPr>
      <w:rPr>
        <w:b/>
      </w:r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4F"/>
    <w:rsid w:val="004E0624"/>
    <w:rsid w:val="004E678B"/>
    <w:rsid w:val="005253FF"/>
    <w:rsid w:val="009A344F"/>
    <w:rsid w:val="00D737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47216-C91F-4A65-A372-ED9857B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b/>
      <w:sz w:val="22"/>
      <w:szCs w:val="22"/>
      <w:lang w:val="es-CO"/>
    </w:rPr>
  </w:style>
  <w:style w:type="character" w:customStyle="1" w:styleId="WW8Num2z0">
    <w:name w:val="WW8Num2z0"/>
    <w:rPr>
      <w:b/>
      <w:sz w:val="22"/>
      <w:szCs w:val="22"/>
      <w:lang w:val="es-CO"/>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 w:val="22"/>
      <w:szCs w:val="22"/>
      <w:lang w:val="es-C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2"/>
      <w:szCs w:val="22"/>
      <w:lang w:val="es-C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3z0">
    <w:name w:val="WW8Num13z0"/>
    <w:rPr>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Fuentedeprrafopredeter1">
    <w:name w:val="Fuente de párrafo predeter.1"/>
  </w:style>
  <w:style w:type="character" w:customStyle="1" w:styleId="CarCar3">
    <w:name w:val="Car Car3"/>
    <w:rPr>
      <w:rFonts w:cs="Times New Roman"/>
      <w:color w:val="000000"/>
      <w:sz w:val="2"/>
      <w:lang w:val="es-ES"/>
    </w:rPr>
  </w:style>
  <w:style w:type="character" w:customStyle="1" w:styleId="CarCar2">
    <w:name w:val="Car Car2"/>
    <w:rPr>
      <w:rFonts w:ascii="Arial" w:hAnsi="Arial" w:cs="Times New Roman"/>
      <w:color w:val="000000"/>
      <w:sz w:val="24"/>
      <w:lang w:val="es-ES"/>
    </w:rPr>
  </w:style>
  <w:style w:type="character" w:customStyle="1" w:styleId="CarCar1">
    <w:name w:val="Car Car1"/>
    <w:rPr>
      <w:rFonts w:ascii="Arial" w:hAnsi="Arial" w:cs="Times New Roman"/>
      <w:color w:val="000000"/>
      <w:sz w:val="24"/>
      <w:lang w:val="es-ES"/>
    </w:rPr>
  </w:style>
  <w:style w:type="character" w:styleId="Hipervnculo">
    <w:name w:val="Hyperlink"/>
    <w:rPr>
      <w:rFonts w:cs="Times New Roman"/>
      <w:color w:val="0000FF"/>
      <w:u w:val="single"/>
    </w:rPr>
  </w:style>
  <w:style w:type="character" w:customStyle="1" w:styleId="CarCar">
    <w:name w:val="Car Car"/>
    <w:rPr>
      <w:rFonts w:ascii="Arial" w:hAnsi="Arial" w:cs="Times New Roman"/>
      <w:color w:val="000000"/>
      <w:sz w:val="24"/>
      <w:lang w:val="es-ES"/>
    </w:rPr>
  </w:style>
  <w:style w:type="character" w:styleId="Nmerodepgina">
    <w:name w:val="page number"/>
    <w:rPr>
      <w:rFonts w:cs="Times New Roman"/>
    </w:rPr>
  </w:style>
  <w:style w:type="character" w:customStyle="1" w:styleId="FooterChar">
    <w:name w:val="Footer Char"/>
    <w:rPr>
      <w:rFonts w:ascii="Times New Roman" w:hAnsi="Times New Roman" w:cs="Times New Roman"/>
      <w:sz w:val="24"/>
      <w:szCs w:val="24"/>
      <w:lang w:val="es-ES"/>
    </w:rPr>
  </w:style>
  <w:style w:type="character" w:customStyle="1" w:styleId="CarCar5">
    <w:name w:val="Car Car5"/>
    <w:rPr>
      <w:lang w:val="es-CO" w:bidi="ar-SA"/>
    </w:rPr>
  </w:style>
  <w:style w:type="character" w:styleId="Textoennegrita">
    <w:name w:val="Strong"/>
    <w:qFormat/>
    <w:rPr>
      <w:b/>
      <w:bCs/>
    </w:rPr>
  </w:style>
  <w:style w:type="paragraph" w:customStyle="1" w:styleId="Encabezado4">
    <w:name w:val="Encabezado4"/>
    <w:basedOn w:val="Normal"/>
    <w:next w:val="Textoindependiente"/>
    <w:pPr>
      <w:keepNext/>
      <w:spacing w:before="240" w:after="120"/>
    </w:pPr>
    <w:rPr>
      <w:rFonts w:ascii="Liberation Sans" w:eastAsia="Droid Sans"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3">
    <w:name w:val="Encabezado3"/>
    <w:basedOn w:val="Normal"/>
    <w:next w:val="Textoindependiente"/>
    <w:pPr>
      <w:keepNext/>
      <w:spacing w:before="240" w:after="120"/>
    </w:pPr>
    <w:rPr>
      <w:rFonts w:ascii="Liberation Sans" w:eastAsia="Droid Sans" w:hAnsi="Liberation Sans" w:cs="Lohit Hindi"/>
      <w:sz w:val="28"/>
      <w:szCs w:val="28"/>
    </w:rPr>
  </w:style>
  <w:style w:type="paragraph" w:customStyle="1" w:styleId="Epgrafe3">
    <w:name w:val="Epígrafe3"/>
    <w:basedOn w:val="Normal"/>
    <w:pPr>
      <w:suppressLineNumbers/>
      <w:spacing w:before="120" w:after="120"/>
    </w:pPr>
    <w:rPr>
      <w:rFonts w:cs="Lohit Hindi"/>
      <w:i/>
      <w:iCs/>
    </w:rPr>
  </w:style>
  <w:style w:type="paragraph" w:customStyle="1" w:styleId="Encabezado2">
    <w:name w:val="Encabezado2"/>
    <w:basedOn w:val="Normal"/>
    <w:next w:val="Textoindependiente"/>
    <w:pPr>
      <w:keepNext/>
      <w:spacing w:before="240" w:after="120"/>
    </w:pPr>
    <w:rPr>
      <w:rFonts w:eastAsia="Droid Sans" w:cs="Lohit Hindi"/>
      <w:sz w:val="28"/>
      <w:szCs w:val="28"/>
    </w:rPr>
  </w:style>
  <w:style w:type="paragraph" w:customStyle="1" w:styleId="Epgrafe2">
    <w:name w:val="Epígrafe2"/>
    <w:basedOn w:val="Normal"/>
    <w:pPr>
      <w:suppressLineNumbers/>
      <w:spacing w:before="120" w:after="120"/>
    </w:pPr>
    <w:rPr>
      <w:rFonts w:cs="Lohit Hindi"/>
      <w:i/>
      <w:iCs/>
    </w:rPr>
  </w:style>
  <w:style w:type="paragraph" w:customStyle="1" w:styleId="Encabezado1">
    <w:name w:val="Encabezado1"/>
    <w:basedOn w:val="Normal"/>
    <w:next w:val="Textoindependiente"/>
    <w:pPr>
      <w:jc w:val="center"/>
    </w:pPr>
    <w:rPr>
      <w:b/>
      <w:sz w:val="20"/>
      <w:lang w:val="es-MX"/>
    </w:rPr>
  </w:style>
  <w:style w:type="paragraph" w:customStyle="1" w:styleId="Epgrafe1">
    <w:name w:val="Epígrafe1"/>
    <w:basedOn w:val="Normal"/>
    <w:pPr>
      <w:suppressLineNumbers/>
      <w:spacing w:before="120" w:after="120"/>
    </w:pPr>
    <w:rPr>
      <w:rFonts w:cs="Lohit Hindi"/>
      <w:i/>
      <w:iCs/>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arCarCar">
    <w:name w:val="Car Car Car"/>
    <w:basedOn w:val="Normal"/>
    <w:pPr>
      <w:spacing w:after="160" w:line="240" w:lineRule="exact"/>
    </w:pPr>
    <w:rPr>
      <w:rFonts w:ascii="Verdana" w:hAnsi="Verdana" w:cs="Verdana"/>
      <w:sz w:val="20"/>
      <w:lang w:val="en-US"/>
    </w:rPr>
  </w:style>
  <w:style w:type="paragraph" w:customStyle="1" w:styleId="Textoindependiente21">
    <w:name w:val="Texto independiente 21"/>
    <w:basedOn w:val="Normal"/>
    <w:pPr>
      <w:jc w:val="both"/>
    </w:pPr>
    <w:rPr>
      <w:rFonts w:ascii="Bookman Old Style" w:hAnsi="Bookman Old Style" w:cs="Bookman Old Style"/>
      <w:sz w:val="20"/>
    </w:rPr>
  </w:style>
  <w:style w:type="paragraph" w:customStyle="1" w:styleId="Car">
    <w:name w:val="Car"/>
    <w:basedOn w:val="Normal"/>
    <w:pPr>
      <w:spacing w:after="160" w:line="240" w:lineRule="exact"/>
    </w:pPr>
    <w:rPr>
      <w:rFonts w:ascii="Verdana" w:hAnsi="Verdana" w:cs="Verdana"/>
      <w:sz w:val="20"/>
      <w:lang w:val="en-U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qFormat/>
    <w:pPr>
      <w:ind w:left="708"/>
    </w:pPr>
  </w:style>
  <w:style w:type="table" w:styleId="Tablaconcuadrcula">
    <w:name w:val="Table Grid"/>
    <w:basedOn w:val="Tablanormal"/>
    <w:uiPriority w:val="59"/>
    <w:rsid w:val="0080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E10F1"/>
    <w:rPr>
      <w:sz w:val="18"/>
      <w:szCs w:val="18"/>
    </w:rPr>
  </w:style>
  <w:style w:type="paragraph" w:styleId="Textocomentario">
    <w:name w:val="annotation text"/>
    <w:basedOn w:val="Normal"/>
    <w:link w:val="TextocomentarioCar"/>
    <w:uiPriority w:val="99"/>
    <w:semiHidden/>
    <w:unhideWhenUsed/>
    <w:rsid w:val="006E10F1"/>
  </w:style>
  <w:style w:type="character" w:customStyle="1" w:styleId="TextocomentarioCar">
    <w:name w:val="Texto comentario Car"/>
    <w:basedOn w:val="Fuentedeprrafopredeter"/>
    <w:link w:val="Textocomentario"/>
    <w:uiPriority w:val="99"/>
    <w:semiHidden/>
    <w:rsid w:val="006E10F1"/>
    <w:rPr>
      <w:rFonts w:ascii="Arial" w:hAnsi="Arial" w:cs="Arial"/>
      <w:color w:val="000000"/>
      <w:sz w:val="24"/>
      <w:szCs w:val="24"/>
      <w:lang w:val="es-ES" w:eastAsia="zh-CN"/>
    </w:rPr>
  </w:style>
  <w:style w:type="paragraph" w:styleId="Asuntodelcomentario">
    <w:name w:val="annotation subject"/>
    <w:basedOn w:val="Textocomentario"/>
    <w:next w:val="Textocomentario"/>
    <w:link w:val="AsuntodelcomentarioCar"/>
    <w:uiPriority w:val="99"/>
    <w:semiHidden/>
    <w:unhideWhenUsed/>
    <w:rsid w:val="006E10F1"/>
    <w:rPr>
      <w:b/>
      <w:bCs/>
      <w:sz w:val="20"/>
      <w:szCs w:val="20"/>
    </w:rPr>
  </w:style>
  <w:style w:type="character" w:customStyle="1" w:styleId="AsuntodelcomentarioCar">
    <w:name w:val="Asunto del comentario Car"/>
    <w:basedOn w:val="TextocomentarioCar"/>
    <w:link w:val="Asuntodelcomentario"/>
    <w:uiPriority w:val="99"/>
    <w:semiHidden/>
    <w:rsid w:val="006E10F1"/>
    <w:rPr>
      <w:rFonts w:ascii="Arial" w:hAnsi="Arial" w:cs="Arial"/>
      <w:b/>
      <w:bCs/>
      <w:color w:val="000000"/>
      <w:sz w:val="24"/>
      <w:szCs w:val="24"/>
      <w:lang w:val="es-ES" w:eastAsia="zh-CN"/>
    </w:rPr>
  </w:style>
  <w:style w:type="paragraph" w:styleId="Sinespaciado">
    <w:name w:val="No Spacing"/>
    <w:uiPriority w:val="1"/>
    <w:qFormat/>
    <w:rsid w:val="00DF2A5B"/>
    <w:rPr>
      <w:rFonts w:asciiTheme="minorHAnsi" w:eastAsiaTheme="minorHAnsi" w:hAnsiTheme="minorHAnsi" w:cstheme="minorBid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Dg1QdJrciTg9U6qB3B0COyF+sA==">AMUW2mV8nFrs6RzNj10/4QBBExeHiu5XjLLs4t2c2Hc0H7+ybuYLGi2b8OXIB4AtF7fG5uXMXTwGHyV47yF8tI+M4aBlwjJOdY0f0Baa5pdG0yB+bQaR+DmVOhPCT8cbRehIH+XaSHvF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 esperanza salas duarte</dc:creator>
  <cp:lastModifiedBy>UT</cp:lastModifiedBy>
  <cp:revision>2</cp:revision>
  <dcterms:created xsi:type="dcterms:W3CDTF">2023-02-14T12:49:00Z</dcterms:created>
  <dcterms:modified xsi:type="dcterms:W3CDTF">2023-02-14T12:49:00Z</dcterms:modified>
</cp:coreProperties>
</file>