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4DE13" w14:textId="1AE3D062" w:rsidR="00765C2F" w:rsidRPr="00B22652" w:rsidRDefault="00F76C0B" w:rsidP="00765C2F">
      <w:pPr>
        <w:overflowPunct/>
        <w:autoSpaceDE/>
        <w:autoSpaceDN/>
        <w:adjustRightInd/>
        <w:spacing w:after="200" w:line="276" w:lineRule="auto"/>
        <w:jc w:val="both"/>
        <w:textAlignment w:val="auto"/>
        <w:rPr>
          <w:rFonts w:ascii="Arial" w:hAnsi="Arial" w:cs="Arial"/>
          <w:i/>
          <w:iCs/>
        </w:rPr>
      </w:pPr>
      <w:r w:rsidRPr="00B22652">
        <w:rPr>
          <w:rFonts w:ascii="Arial" w:hAnsi="Arial" w:cs="Arial"/>
          <w:i/>
          <w:iCs/>
        </w:rPr>
        <w:t xml:space="preserve">La letra cursiva se brinda como guía general; es una breve orientación sobre lo que se espera que los proponentes consignen en cada uno de los puntos del formato, fragmentos que respetuosamente le solicitamos a los proponentes sean </w:t>
      </w:r>
      <w:r w:rsidRPr="00B22652">
        <w:rPr>
          <w:rFonts w:ascii="Arial" w:hAnsi="Arial" w:cs="Arial"/>
          <w:b/>
          <w:bCs/>
          <w:i/>
          <w:iCs/>
        </w:rPr>
        <w:t>borrados</w:t>
      </w:r>
      <w:r w:rsidRPr="00B22652">
        <w:rPr>
          <w:rFonts w:ascii="Arial" w:hAnsi="Arial" w:cs="Arial"/>
          <w:i/>
          <w:iCs/>
        </w:rPr>
        <w:t xml:space="preserve"> al momento de presentar su propuesta de convenio. </w:t>
      </w:r>
    </w:p>
    <w:p w14:paraId="30BE10AD" w14:textId="069284DC" w:rsidR="00F76C0B" w:rsidRPr="00575249" w:rsidRDefault="00F76C0B" w:rsidP="00765C2F">
      <w:pPr>
        <w:overflowPunct/>
        <w:autoSpaceDE/>
        <w:autoSpaceDN/>
        <w:adjustRightInd/>
        <w:spacing w:after="200" w:line="276" w:lineRule="auto"/>
        <w:jc w:val="both"/>
        <w:textAlignment w:val="auto"/>
        <w:rPr>
          <w:rFonts w:ascii="Arial" w:hAnsi="Arial" w:cs="Arial"/>
        </w:rPr>
      </w:pPr>
      <w:bookmarkStart w:id="0" w:name="_GoBack"/>
      <w:bookmarkEnd w:id="0"/>
    </w:p>
    <w:p w14:paraId="2C9F8739" w14:textId="77777777" w:rsidR="00F76C0B" w:rsidRPr="00B22652" w:rsidRDefault="00F76C0B" w:rsidP="00F76C0B">
      <w:pPr>
        <w:jc w:val="both"/>
        <w:rPr>
          <w:rFonts w:ascii="Arial" w:hAnsi="Arial" w:cs="Arial"/>
          <w:b/>
          <w:bCs/>
        </w:rPr>
      </w:pPr>
      <w:r w:rsidRPr="00B22652">
        <w:rPr>
          <w:rFonts w:ascii="Arial" w:hAnsi="Arial" w:cs="Arial"/>
          <w:b/>
          <w:bCs/>
        </w:rPr>
        <w:t>INTRODUCCIÓN.</w:t>
      </w:r>
    </w:p>
    <w:p w14:paraId="3D64DA7A" w14:textId="5CB4D19F" w:rsidR="00F76C0B" w:rsidRPr="00E708E7" w:rsidRDefault="00F76C0B" w:rsidP="00F76C0B">
      <w:pPr>
        <w:jc w:val="both"/>
        <w:rPr>
          <w:rFonts w:ascii="Arial" w:hAnsi="Arial" w:cs="Arial"/>
          <w:b/>
          <w:bCs/>
          <w:color w:val="FF0000"/>
        </w:rPr>
      </w:pPr>
      <w:r w:rsidRPr="00E708E7">
        <w:rPr>
          <w:rFonts w:ascii="Arial" w:hAnsi="Arial" w:cs="Arial"/>
          <w:i/>
          <w:iCs/>
          <w:color w:val="FF0000"/>
        </w:rPr>
        <w:t>Sección inicial del documento donde se presenta de manera breve el propósito, contexto y alcance del convenio que se propone. Se debe</w:t>
      </w:r>
      <w:r w:rsidR="000541E7" w:rsidRPr="00E708E7">
        <w:rPr>
          <w:rFonts w:ascii="Arial" w:hAnsi="Arial" w:cs="Arial"/>
          <w:i/>
          <w:iCs/>
          <w:color w:val="FF0000"/>
        </w:rPr>
        <w:t xml:space="preserve"> </w:t>
      </w:r>
      <w:r w:rsidRPr="00E708E7">
        <w:rPr>
          <w:rFonts w:ascii="Arial" w:hAnsi="Arial" w:cs="Arial"/>
          <w:i/>
          <w:iCs/>
          <w:color w:val="FF0000"/>
        </w:rPr>
        <w:t>proporciona</w:t>
      </w:r>
      <w:r w:rsidR="000541E7" w:rsidRPr="00E708E7">
        <w:rPr>
          <w:rFonts w:ascii="Arial" w:hAnsi="Arial" w:cs="Arial"/>
          <w:i/>
          <w:iCs/>
          <w:color w:val="FF0000"/>
        </w:rPr>
        <w:t>r</w:t>
      </w:r>
      <w:r w:rsidRPr="00E708E7">
        <w:rPr>
          <w:rFonts w:ascii="Arial" w:hAnsi="Arial" w:cs="Arial"/>
          <w:i/>
          <w:iCs/>
          <w:color w:val="FF0000"/>
        </w:rPr>
        <w:t xml:space="preserve"> una visión general del contenido que seguirá en el documento.</w:t>
      </w:r>
    </w:p>
    <w:p w14:paraId="3DFF8E64" w14:textId="25D3B4BE" w:rsidR="00F76C0B" w:rsidRPr="00B22652" w:rsidRDefault="00F76C0B" w:rsidP="00765C2F">
      <w:pPr>
        <w:overflowPunct/>
        <w:autoSpaceDE/>
        <w:autoSpaceDN/>
        <w:adjustRightInd/>
        <w:spacing w:after="200" w:line="276" w:lineRule="auto"/>
        <w:jc w:val="both"/>
        <w:textAlignment w:val="auto"/>
        <w:rPr>
          <w:rFonts w:ascii="Arial" w:eastAsiaTheme="minorHAnsi" w:hAnsi="Arial" w:cs="Arial"/>
          <w:lang w:val="es-CO"/>
        </w:rPr>
      </w:pPr>
    </w:p>
    <w:p w14:paraId="1EC22F69" w14:textId="77777777" w:rsidR="00F76C0B" w:rsidRPr="00B22652" w:rsidRDefault="00F76C0B" w:rsidP="00F76C0B">
      <w:pPr>
        <w:pStyle w:val="Prrafodelista"/>
        <w:numPr>
          <w:ilvl w:val="0"/>
          <w:numId w:val="1"/>
        </w:numPr>
        <w:overflowPunct/>
        <w:autoSpaceDE/>
        <w:autoSpaceDN/>
        <w:adjustRightInd/>
        <w:spacing w:after="160" w:line="259" w:lineRule="auto"/>
        <w:jc w:val="both"/>
        <w:textAlignment w:val="auto"/>
        <w:rPr>
          <w:rFonts w:ascii="Arial" w:hAnsi="Arial" w:cs="Arial"/>
          <w:i/>
          <w:iCs/>
        </w:rPr>
      </w:pPr>
      <w:r w:rsidRPr="00B22652">
        <w:rPr>
          <w:rFonts w:ascii="Arial" w:hAnsi="Arial" w:cs="Arial"/>
          <w:b/>
          <w:bCs/>
        </w:rPr>
        <w:t>PRESENTACIÓN DE LA UNIVERSIDAD DEL TOLIMA.</w:t>
      </w:r>
      <w:r w:rsidRPr="00B22652">
        <w:rPr>
          <w:rFonts w:ascii="Arial" w:hAnsi="Arial" w:cs="Arial"/>
        </w:rPr>
        <w:t xml:space="preserve"> </w:t>
      </w:r>
    </w:p>
    <w:p w14:paraId="4FB52097" w14:textId="77777777" w:rsidR="003D61CE" w:rsidRPr="00E708E7" w:rsidRDefault="003D61CE" w:rsidP="00F76C0B">
      <w:pPr>
        <w:pStyle w:val="Prrafodelista"/>
        <w:overflowPunct/>
        <w:autoSpaceDE/>
        <w:autoSpaceDN/>
        <w:adjustRightInd/>
        <w:spacing w:after="160" w:line="259" w:lineRule="auto"/>
        <w:jc w:val="both"/>
        <w:textAlignment w:val="auto"/>
        <w:rPr>
          <w:rFonts w:ascii="Arial" w:hAnsi="Arial" w:cs="Arial"/>
          <w:i/>
          <w:iCs/>
          <w:color w:val="FF0000"/>
        </w:rPr>
      </w:pPr>
    </w:p>
    <w:p w14:paraId="2CC3845C" w14:textId="522E27AE" w:rsidR="00F76C0B" w:rsidRPr="00E708E7" w:rsidRDefault="00F76C0B" w:rsidP="00F76C0B">
      <w:pPr>
        <w:pStyle w:val="Prrafodelista"/>
        <w:overflowPunct/>
        <w:autoSpaceDE/>
        <w:autoSpaceDN/>
        <w:adjustRightInd/>
        <w:spacing w:after="160" w:line="259" w:lineRule="auto"/>
        <w:jc w:val="both"/>
        <w:textAlignment w:val="auto"/>
        <w:rPr>
          <w:rFonts w:ascii="Arial" w:hAnsi="Arial" w:cs="Arial"/>
          <w:i/>
          <w:iCs/>
          <w:color w:val="FF0000"/>
        </w:rPr>
      </w:pPr>
      <w:r w:rsidRPr="00E708E7">
        <w:rPr>
          <w:rFonts w:ascii="Arial" w:hAnsi="Arial" w:cs="Arial"/>
          <w:i/>
          <w:iCs/>
          <w:color w:val="FF0000"/>
        </w:rPr>
        <w:t>Exponer de manera detallada los aspectos fundamentales y relevantes de la Universidad, con el objetivo de proporcionar una descripción general pero clara de la entidad.</w:t>
      </w:r>
    </w:p>
    <w:p w14:paraId="459D8B93" w14:textId="77777777" w:rsidR="00F76C0B" w:rsidRPr="00B22652" w:rsidRDefault="00F76C0B" w:rsidP="00F76C0B">
      <w:pPr>
        <w:pStyle w:val="Prrafodelista"/>
        <w:overflowPunct/>
        <w:autoSpaceDE/>
        <w:autoSpaceDN/>
        <w:adjustRightInd/>
        <w:spacing w:after="160" w:line="259" w:lineRule="auto"/>
        <w:jc w:val="both"/>
        <w:textAlignment w:val="auto"/>
        <w:rPr>
          <w:rFonts w:ascii="Arial" w:hAnsi="Arial" w:cs="Arial"/>
          <w:i/>
          <w:iCs/>
        </w:rPr>
      </w:pPr>
    </w:p>
    <w:p w14:paraId="5D7BD5AD" w14:textId="77777777" w:rsidR="00F76C0B" w:rsidRPr="00B22652" w:rsidRDefault="00F76C0B" w:rsidP="00F76C0B">
      <w:pPr>
        <w:pStyle w:val="Prrafodelista"/>
        <w:numPr>
          <w:ilvl w:val="0"/>
          <w:numId w:val="1"/>
        </w:numPr>
        <w:overflowPunct/>
        <w:autoSpaceDE/>
        <w:autoSpaceDN/>
        <w:adjustRightInd/>
        <w:spacing w:after="160" w:line="259" w:lineRule="auto"/>
        <w:jc w:val="both"/>
        <w:textAlignment w:val="auto"/>
        <w:rPr>
          <w:rFonts w:ascii="Arial" w:hAnsi="Arial" w:cs="Arial"/>
          <w:b/>
          <w:bCs/>
          <w:color w:val="A6A6A6" w:themeColor="background1" w:themeShade="A6"/>
        </w:rPr>
      </w:pPr>
      <w:r w:rsidRPr="00B22652">
        <w:rPr>
          <w:rFonts w:ascii="Arial" w:hAnsi="Arial" w:cs="Arial"/>
          <w:b/>
          <w:bCs/>
        </w:rPr>
        <w:t xml:space="preserve">IDONEIDAD O EXPERIENCIA. </w:t>
      </w:r>
    </w:p>
    <w:p w14:paraId="4391F9EF" w14:textId="77777777" w:rsidR="003D61CE" w:rsidRPr="00B22652" w:rsidRDefault="003D61CE" w:rsidP="00F76C0B">
      <w:pPr>
        <w:pStyle w:val="Prrafodelista"/>
        <w:overflowPunct/>
        <w:autoSpaceDE/>
        <w:autoSpaceDN/>
        <w:adjustRightInd/>
        <w:spacing w:after="160" w:line="259" w:lineRule="auto"/>
        <w:jc w:val="both"/>
        <w:textAlignment w:val="auto"/>
        <w:rPr>
          <w:rFonts w:ascii="Arial" w:hAnsi="Arial" w:cs="Arial"/>
          <w:i/>
          <w:iCs/>
          <w:color w:val="A6A6A6" w:themeColor="background1" w:themeShade="A6"/>
        </w:rPr>
      </w:pPr>
    </w:p>
    <w:p w14:paraId="50F7A204" w14:textId="73658193" w:rsidR="00F76C0B" w:rsidRPr="0055360E" w:rsidRDefault="00F76C0B" w:rsidP="00F76C0B">
      <w:pPr>
        <w:pStyle w:val="Prrafodelista"/>
        <w:overflowPunct/>
        <w:autoSpaceDE/>
        <w:autoSpaceDN/>
        <w:adjustRightInd/>
        <w:spacing w:after="160" w:line="259" w:lineRule="auto"/>
        <w:jc w:val="both"/>
        <w:textAlignment w:val="auto"/>
        <w:rPr>
          <w:rFonts w:ascii="Arial" w:hAnsi="Arial" w:cs="Arial"/>
          <w:i/>
          <w:iCs/>
          <w:color w:val="FF0000"/>
          <w:u w:val="single"/>
        </w:rPr>
      </w:pPr>
      <w:r w:rsidRPr="0055360E">
        <w:rPr>
          <w:rFonts w:ascii="Arial" w:hAnsi="Arial" w:cs="Arial"/>
          <w:i/>
          <w:iCs/>
          <w:color w:val="FF0000"/>
        </w:rPr>
        <w:t>Establecer la</w:t>
      </w:r>
      <w:r w:rsidRPr="0055360E">
        <w:rPr>
          <w:rFonts w:ascii="Arial" w:hAnsi="Arial" w:cs="Arial"/>
          <w:b/>
          <w:bCs/>
          <w:i/>
          <w:iCs/>
          <w:color w:val="FF0000"/>
        </w:rPr>
        <w:t xml:space="preserve"> </w:t>
      </w:r>
      <w:r w:rsidRPr="0055360E">
        <w:rPr>
          <w:rFonts w:ascii="Arial" w:hAnsi="Arial" w:cs="Arial"/>
          <w:i/>
          <w:iCs/>
          <w:color w:val="FF0000"/>
        </w:rPr>
        <w:t xml:space="preserve">capacidad y competencia de la Universidad y el cooperante para llevar a cabo con éxito las actividades propuestas en el marco del convenio </w:t>
      </w:r>
      <w:r w:rsidRPr="0055360E">
        <w:rPr>
          <w:rFonts w:ascii="Arial" w:hAnsi="Arial" w:cs="Arial"/>
          <w:i/>
          <w:iCs/>
          <w:color w:val="FF0000"/>
          <w:u w:val="single"/>
        </w:rPr>
        <w:t>(Desglosar las aptitudes y experiencia de las partes para cumplir con los compromisos y responsabilidades establecidos en el convenio).</w:t>
      </w:r>
      <w:r w:rsidR="00453D97">
        <w:rPr>
          <w:rFonts w:ascii="Arial" w:hAnsi="Arial" w:cs="Arial"/>
          <w:i/>
          <w:iCs/>
          <w:color w:val="FF0000"/>
          <w:u w:val="single"/>
        </w:rPr>
        <w:t xml:space="preserve"> </w:t>
      </w:r>
    </w:p>
    <w:p w14:paraId="061BE198" w14:textId="77777777" w:rsidR="00F76C0B" w:rsidRPr="00B22652" w:rsidRDefault="00F76C0B" w:rsidP="00F76C0B">
      <w:pPr>
        <w:pStyle w:val="Prrafodelista"/>
        <w:overflowPunct/>
        <w:autoSpaceDE/>
        <w:autoSpaceDN/>
        <w:adjustRightInd/>
        <w:spacing w:after="160" w:line="259" w:lineRule="auto"/>
        <w:jc w:val="both"/>
        <w:textAlignment w:val="auto"/>
        <w:rPr>
          <w:rFonts w:ascii="Arial" w:hAnsi="Arial" w:cs="Arial"/>
          <w:b/>
          <w:bCs/>
          <w:color w:val="A6A6A6" w:themeColor="background1" w:themeShade="A6"/>
        </w:rPr>
      </w:pPr>
    </w:p>
    <w:p w14:paraId="685C916B" w14:textId="66F5723E" w:rsidR="003D61CE" w:rsidRPr="00B22652" w:rsidRDefault="00453D97" w:rsidP="003D61CE">
      <w:pPr>
        <w:pStyle w:val="Prrafodelista"/>
        <w:numPr>
          <w:ilvl w:val="0"/>
          <w:numId w:val="1"/>
        </w:numPr>
        <w:overflowPunct/>
        <w:autoSpaceDE/>
        <w:autoSpaceDN/>
        <w:adjustRightInd/>
        <w:spacing w:after="160" w:line="259" w:lineRule="auto"/>
        <w:jc w:val="both"/>
        <w:textAlignment w:val="auto"/>
        <w:rPr>
          <w:rFonts w:ascii="Arial" w:hAnsi="Arial" w:cs="Arial"/>
          <w:i/>
          <w:iCs/>
          <w:color w:val="A6A6A6" w:themeColor="background1" w:themeShade="A6"/>
        </w:rPr>
      </w:pPr>
      <w:r w:rsidRPr="00641989">
        <w:rPr>
          <w:rFonts w:ascii="Arial" w:hAnsi="Arial" w:cs="Arial"/>
          <w:b/>
          <w:bCs/>
        </w:rPr>
        <w:t>ANTECEDENTES Y</w:t>
      </w:r>
      <w:r>
        <w:rPr>
          <w:rFonts w:ascii="Arial" w:hAnsi="Arial" w:cs="Arial"/>
          <w:b/>
          <w:bCs/>
        </w:rPr>
        <w:t xml:space="preserve"> </w:t>
      </w:r>
      <w:r w:rsidR="003D61CE" w:rsidRPr="00B22652">
        <w:rPr>
          <w:rFonts w:ascii="Arial" w:hAnsi="Arial" w:cs="Arial"/>
          <w:b/>
          <w:bCs/>
        </w:rPr>
        <w:t>JUSTIFICACIÓN.</w:t>
      </w:r>
    </w:p>
    <w:p w14:paraId="317B2719" w14:textId="77777777" w:rsidR="003D61CE" w:rsidRPr="00B22652" w:rsidRDefault="003D61CE" w:rsidP="003D61CE">
      <w:pPr>
        <w:pStyle w:val="Prrafodelista"/>
        <w:overflowPunct/>
        <w:autoSpaceDE/>
        <w:autoSpaceDN/>
        <w:adjustRightInd/>
        <w:spacing w:after="160" w:line="259" w:lineRule="auto"/>
        <w:jc w:val="both"/>
        <w:textAlignment w:val="auto"/>
        <w:rPr>
          <w:rFonts w:ascii="Arial" w:hAnsi="Arial" w:cs="Arial"/>
          <w:i/>
          <w:iCs/>
          <w:color w:val="A6A6A6" w:themeColor="background1" w:themeShade="A6"/>
        </w:rPr>
      </w:pPr>
    </w:p>
    <w:p w14:paraId="58E86133" w14:textId="3FC5B8C0" w:rsidR="003D61CE" w:rsidRPr="00E708E7" w:rsidRDefault="003D61CE" w:rsidP="003D61CE">
      <w:pPr>
        <w:pStyle w:val="Prrafodelista"/>
        <w:overflowPunct/>
        <w:autoSpaceDE/>
        <w:autoSpaceDN/>
        <w:adjustRightInd/>
        <w:spacing w:after="160" w:line="259" w:lineRule="auto"/>
        <w:jc w:val="both"/>
        <w:textAlignment w:val="auto"/>
        <w:rPr>
          <w:rFonts w:ascii="Arial" w:hAnsi="Arial" w:cs="Arial"/>
          <w:i/>
          <w:iCs/>
          <w:color w:val="FF0000"/>
        </w:rPr>
      </w:pPr>
      <w:r w:rsidRPr="00E708E7">
        <w:rPr>
          <w:rFonts w:ascii="Arial" w:hAnsi="Arial" w:cs="Arial"/>
          <w:i/>
          <w:iCs/>
          <w:color w:val="FF0000"/>
        </w:rPr>
        <w:t>Exponer las razones y fundamentos que respaldan la necesidad y beneficio de establecer el convenio propuesto entre la Universidad y el Cooperante. Es decir, argumentar por qué el convenio es beneficioso, necesario o estratégico para las partes.</w:t>
      </w:r>
      <w:r w:rsidR="00453D97">
        <w:rPr>
          <w:rFonts w:ascii="Arial" w:hAnsi="Arial" w:cs="Arial"/>
          <w:i/>
          <w:iCs/>
          <w:color w:val="FF0000"/>
        </w:rPr>
        <w:t xml:space="preserve"> </w:t>
      </w:r>
      <w:r w:rsidR="00641989" w:rsidRPr="00641989">
        <w:rPr>
          <w:rFonts w:ascii="Arial" w:hAnsi="Arial" w:cs="Arial"/>
          <w:i/>
          <w:iCs/>
          <w:color w:val="FF0000"/>
        </w:rPr>
        <w:t>También s</w:t>
      </w:r>
      <w:r w:rsidR="00453D97" w:rsidRPr="00641989">
        <w:rPr>
          <w:rFonts w:ascii="Arial" w:hAnsi="Arial" w:cs="Arial"/>
          <w:i/>
          <w:iCs/>
          <w:color w:val="FF0000"/>
        </w:rPr>
        <w:t xml:space="preserve">e </w:t>
      </w:r>
      <w:r w:rsidR="00641989" w:rsidRPr="00641989">
        <w:rPr>
          <w:rFonts w:ascii="Arial" w:hAnsi="Arial" w:cs="Arial"/>
          <w:i/>
          <w:iCs/>
          <w:color w:val="FF0000"/>
        </w:rPr>
        <w:t>debe</w:t>
      </w:r>
      <w:r w:rsidR="00453D97" w:rsidRPr="00641989">
        <w:rPr>
          <w:rFonts w:ascii="Arial" w:hAnsi="Arial" w:cs="Arial"/>
          <w:i/>
          <w:iCs/>
          <w:color w:val="FF0000"/>
        </w:rPr>
        <w:t xml:space="preserve"> agregar </w:t>
      </w:r>
      <w:r w:rsidR="00641989" w:rsidRPr="00641989">
        <w:rPr>
          <w:rFonts w:ascii="Arial" w:hAnsi="Arial" w:cs="Arial"/>
          <w:i/>
          <w:iCs/>
          <w:color w:val="FF0000"/>
        </w:rPr>
        <w:t>el</w:t>
      </w:r>
      <w:r w:rsidR="00453D97" w:rsidRPr="00641989">
        <w:rPr>
          <w:rFonts w:ascii="Arial" w:hAnsi="Arial" w:cs="Arial"/>
          <w:i/>
          <w:iCs/>
          <w:color w:val="FF0000"/>
        </w:rPr>
        <w:t xml:space="preserve"> contexto </w:t>
      </w:r>
      <w:r w:rsidR="00641989" w:rsidRPr="00641989">
        <w:rPr>
          <w:rFonts w:ascii="Arial" w:hAnsi="Arial" w:cs="Arial"/>
          <w:i/>
          <w:iCs/>
          <w:color w:val="FF0000"/>
        </w:rPr>
        <w:t xml:space="preserve">y </w:t>
      </w:r>
      <w:r w:rsidR="00520EAE" w:rsidRPr="00641989">
        <w:rPr>
          <w:rFonts w:ascii="Arial" w:hAnsi="Arial" w:cs="Arial"/>
          <w:i/>
          <w:iCs/>
          <w:color w:val="FF0000"/>
        </w:rPr>
        <w:t>base normativa (si existe) /</w:t>
      </w:r>
      <w:r w:rsidR="00520EAE">
        <w:rPr>
          <w:rFonts w:ascii="Arial" w:hAnsi="Arial" w:cs="Arial"/>
          <w:i/>
          <w:iCs/>
          <w:color w:val="FF0000"/>
        </w:rPr>
        <w:t xml:space="preserve">  </w:t>
      </w:r>
      <w:r w:rsidR="00453D97">
        <w:rPr>
          <w:rFonts w:ascii="Arial" w:hAnsi="Arial" w:cs="Arial"/>
          <w:i/>
          <w:iCs/>
          <w:color w:val="FF0000"/>
        </w:rPr>
        <w:t xml:space="preserve"> </w:t>
      </w:r>
      <w:r w:rsidRPr="00E708E7">
        <w:rPr>
          <w:rFonts w:ascii="Arial" w:hAnsi="Arial" w:cs="Arial"/>
          <w:i/>
          <w:iCs/>
          <w:color w:val="FF0000"/>
        </w:rPr>
        <w:t xml:space="preserve">  </w:t>
      </w:r>
    </w:p>
    <w:p w14:paraId="23417AD1" w14:textId="77777777" w:rsidR="003D61CE" w:rsidRPr="00B22652" w:rsidRDefault="003D61CE" w:rsidP="003D61CE">
      <w:pPr>
        <w:pStyle w:val="Prrafodelista"/>
        <w:overflowPunct/>
        <w:autoSpaceDE/>
        <w:autoSpaceDN/>
        <w:adjustRightInd/>
        <w:spacing w:after="160" w:line="259" w:lineRule="auto"/>
        <w:jc w:val="both"/>
        <w:textAlignment w:val="auto"/>
        <w:rPr>
          <w:rFonts w:ascii="Arial" w:hAnsi="Arial" w:cs="Arial"/>
          <w:i/>
          <w:iCs/>
          <w:color w:val="A6A6A6" w:themeColor="background1" w:themeShade="A6"/>
        </w:rPr>
      </w:pPr>
    </w:p>
    <w:p w14:paraId="7A6309DF" w14:textId="77777777" w:rsidR="003D61CE" w:rsidRPr="00B22652" w:rsidRDefault="003D61CE" w:rsidP="003D61CE">
      <w:pPr>
        <w:pStyle w:val="Prrafodelista"/>
        <w:numPr>
          <w:ilvl w:val="0"/>
          <w:numId w:val="1"/>
        </w:numPr>
        <w:overflowPunct/>
        <w:autoSpaceDE/>
        <w:autoSpaceDN/>
        <w:adjustRightInd/>
        <w:spacing w:after="160" w:line="259" w:lineRule="auto"/>
        <w:jc w:val="both"/>
        <w:textAlignment w:val="auto"/>
        <w:rPr>
          <w:rFonts w:ascii="Arial" w:hAnsi="Arial" w:cs="Arial"/>
          <w:b/>
          <w:bCs/>
          <w:i/>
          <w:iCs/>
          <w:color w:val="A6A6A6" w:themeColor="background1" w:themeShade="A6"/>
        </w:rPr>
      </w:pPr>
      <w:r w:rsidRPr="00B22652">
        <w:rPr>
          <w:rFonts w:ascii="Arial" w:hAnsi="Arial" w:cs="Arial"/>
          <w:b/>
          <w:bCs/>
        </w:rPr>
        <w:t xml:space="preserve">OBJETO DE LA PROPUESTA. </w:t>
      </w:r>
    </w:p>
    <w:p w14:paraId="447E98B0" w14:textId="77777777" w:rsidR="003D61CE" w:rsidRPr="00B22652" w:rsidRDefault="003D61CE" w:rsidP="003D61CE">
      <w:pPr>
        <w:pStyle w:val="Prrafodelista"/>
        <w:rPr>
          <w:rFonts w:ascii="Arial" w:hAnsi="Arial" w:cs="Arial"/>
          <w:i/>
          <w:iCs/>
          <w:color w:val="A6A6A6" w:themeColor="background1" w:themeShade="A6"/>
        </w:rPr>
      </w:pPr>
    </w:p>
    <w:p w14:paraId="1246AE92" w14:textId="1F46CE3F" w:rsidR="003D61CE" w:rsidRPr="00E708E7" w:rsidRDefault="003D61CE" w:rsidP="003D61CE">
      <w:pPr>
        <w:pStyle w:val="Prrafodelista"/>
        <w:overflowPunct/>
        <w:autoSpaceDE/>
        <w:autoSpaceDN/>
        <w:adjustRightInd/>
        <w:spacing w:after="160" w:line="259" w:lineRule="auto"/>
        <w:jc w:val="both"/>
        <w:textAlignment w:val="auto"/>
        <w:rPr>
          <w:rFonts w:ascii="Arial" w:hAnsi="Arial" w:cs="Arial"/>
          <w:b/>
          <w:bCs/>
          <w:i/>
          <w:iCs/>
          <w:color w:val="FF0000"/>
        </w:rPr>
      </w:pPr>
      <w:r w:rsidRPr="00E708E7">
        <w:rPr>
          <w:rFonts w:ascii="Arial" w:hAnsi="Arial" w:cs="Arial"/>
          <w:i/>
          <w:iCs/>
          <w:color w:val="FF0000"/>
        </w:rPr>
        <w:t xml:space="preserve">Especificar el propósito central o a la razón principal por la cual se está presentando la propuesta. (Debe ser una declaración clara y concisa que describa el enfoque general de la propuesta y lo que se busca lograr a través del convenio, ya que esta descripción es la que define la esencia de la colaboración entre la Universidad y el cooperante). </w:t>
      </w:r>
    </w:p>
    <w:p w14:paraId="3BEF3832" w14:textId="77777777" w:rsidR="003D61CE" w:rsidRPr="00B22652" w:rsidRDefault="003D61CE" w:rsidP="003D61CE">
      <w:pPr>
        <w:pStyle w:val="Prrafodelista"/>
        <w:rPr>
          <w:rFonts w:ascii="Arial" w:hAnsi="Arial" w:cs="Arial"/>
          <w:b/>
          <w:bCs/>
          <w:i/>
          <w:iCs/>
          <w:color w:val="A6A6A6" w:themeColor="background1" w:themeShade="A6"/>
        </w:rPr>
      </w:pPr>
    </w:p>
    <w:p w14:paraId="2EC03891" w14:textId="77777777" w:rsidR="003D61CE" w:rsidRPr="00110554" w:rsidRDefault="003D61CE" w:rsidP="003D61CE">
      <w:pPr>
        <w:pStyle w:val="Prrafodelista"/>
        <w:numPr>
          <w:ilvl w:val="1"/>
          <w:numId w:val="3"/>
        </w:numPr>
        <w:overflowPunct/>
        <w:autoSpaceDE/>
        <w:autoSpaceDN/>
        <w:adjustRightInd/>
        <w:spacing w:after="160" w:line="259" w:lineRule="auto"/>
        <w:jc w:val="both"/>
        <w:textAlignment w:val="auto"/>
        <w:rPr>
          <w:rFonts w:ascii="Arial" w:hAnsi="Arial" w:cs="Arial"/>
          <w:color w:val="A6A6A6" w:themeColor="background1" w:themeShade="A6"/>
        </w:rPr>
      </w:pPr>
      <w:r w:rsidRPr="00110554">
        <w:rPr>
          <w:rFonts w:ascii="Arial" w:hAnsi="Arial" w:cs="Arial"/>
          <w:b/>
          <w:bCs/>
        </w:rPr>
        <w:t xml:space="preserve">OBJETIVOS ESPECÍFICOS. </w:t>
      </w:r>
    </w:p>
    <w:p w14:paraId="6BD42F9D" w14:textId="77777777" w:rsidR="003D61CE" w:rsidRPr="00B22652" w:rsidRDefault="003D61CE" w:rsidP="003D61CE">
      <w:pPr>
        <w:pStyle w:val="Prrafodelista"/>
        <w:overflowPunct/>
        <w:autoSpaceDE/>
        <w:autoSpaceDN/>
        <w:adjustRightInd/>
        <w:spacing w:after="160" w:line="259" w:lineRule="auto"/>
        <w:ind w:left="1440"/>
        <w:jc w:val="both"/>
        <w:textAlignment w:val="auto"/>
        <w:rPr>
          <w:rFonts w:ascii="Arial" w:hAnsi="Arial" w:cs="Arial"/>
          <w:i/>
          <w:iCs/>
          <w:color w:val="A6A6A6" w:themeColor="background1" w:themeShade="A6"/>
        </w:rPr>
      </w:pPr>
    </w:p>
    <w:p w14:paraId="313FEC03" w14:textId="72B02DA6" w:rsidR="003D61CE" w:rsidRPr="00E708E7" w:rsidRDefault="003D61CE" w:rsidP="003D61CE">
      <w:pPr>
        <w:pStyle w:val="Prrafodelista"/>
        <w:overflowPunct/>
        <w:autoSpaceDE/>
        <w:autoSpaceDN/>
        <w:adjustRightInd/>
        <w:spacing w:after="160" w:line="259" w:lineRule="auto"/>
        <w:ind w:left="1440"/>
        <w:jc w:val="both"/>
        <w:textAlignment w:val="auto"/>
        <w:rPr>
          <w:rFonts w:ascii="Arial" w:hAnsi="Arial" w:cs="Arial"/>
          <w:color w:val="FF0000"/>
        </w:rPr>
      </w:pPr>
      <w:r w:rsidRPr="00E708E7">
        <w:rPr>
          <w:rFonts w:ascii="Arial" w:hAnsi="Arial" w:cs="Arial"/>
          <w:i/>
          <w:iCs/>
          <w:color w:val="FF0000"/>
        </w:rPr>
        <w:t>Enlistar las metas detalladas y concretas que se plantean para lograr el propósito general del convenio. (Desglosar el propósito general del convenio mediante logros más pequeños y medibles).</w:t>
      </w:r>
      <w:r w:rsidRPr="00E708E7">
        <w:rPr>
          <w:rFonts w:ascii="Arial" w:hAnsi="Arial" w:cs="Arial"/>
          <w:color w:val="FF0000"/>
        </w:rPr>
        <w:t xml:space="preserve"> </w:t>
      </w:r>
    </w:p>
    <w:p w14:paraId="050ADD7E" w14:textId="77777777" w:rsidR="003D61CE" w:rsidRPr="00B22652" w:rsidRDefault="003D61CE" w:rsidP="003D61CE">
      <w:pPr>
        <w:pStyle w:val="Prrafodelista"/>
        <w:overflowPunct/>
        <w:autoSpaceDE/>
        <w:autoSpaceDN/>
        <w:adjustRightInd/>
        <w:spacing w:after="160" w:line="259" w:lineRule="auto"/>
        <w:ind w:left="1440"/>
        <w:jc w:val="both"/>
        <w:textAlignment w:val="auto"/>
        <w:rPr>
          <w:rFonts w:ascii="Arial" w:hAnsi="Arial" w:cs="Arial"/>
          <w:color w:val="A6A6A6" w:themeColor="background1" w:themeShade="A6"/>
        </w:rPr>
      </w:pPr>
    </w:p>
    <w:p w14:paraId="13AD28C5" w14:textId="19D0CA4D" w:rsidR="003D61CE" w:rsidRPr="00B22652" w:rsidRDefault="003D61CE" w:rsidP="003D61CE">
      <w:pPr>
        <w:pStyle w:val="Prrafodelista"/>
        <w:numPr>
          <w:ilvl w:val="0"/>
          <w:numId w:val="1"/>
        </w:numPr>
        <w:overflowPunct/>
        <w:autoSpaceDE/>
        <w:autoSpaceDN/>
        <w:adjustRightInd/>
        <w:spacing w:after="160" w:line="259" w:lineRule="auto"/>
        <w:jc w:val="both"/>
        <w:textAlignment w:val="auto"/>
        <w:rPr>
          <w:rFonts w:ascii="Arial" w:hAnsi="Arial" w:cs="Arial"/>
          <w:b/>
          <w:bCs/>
          <w:color w:val="A6A6A6" w:themeColor="background1" w:themeShade="A6"/>
        </w:rPr>
      </w:pPr>
      <w:r w:rsidRPr="00B22652">
        <w:rPr>
          <w:rFonts w:ascii="Arial" w:hAnsi="Arial" w:cs="Arial"/>
          <w:b/>
          <w:bCs/>
        </w:rPr>
        <w:t>OBLIGACIONES DE LA UNIVERSIDAD DEL TOLIMA.</w:t>
      </w:r>
      <w:r w:rsidRPr="00B22652">
        <w:rPr>
          <w:rFonts w:ascii="Arial" w:hAnsi="Arial" w:cs="Arial"/>
        </w:rPr>
        <w:t xml:space="preserve"> </w:t>
      </w:r>
      <w:r w:rsidRPr="00573BAB">
        <w:rPr>
          <w:rFonts w:ascii="Arial" w:hAnsi="Arial" w:cs="Arial"/>
          <w:color w:val="FF0000"/>
        </w:rPr>
        <w:t xml:space="preserve">Describir las responsabilidades y compromisos que asume la Universidad del Tolima al realizar la propuesta de convenio.   </w:t>
      </w:r>
    </w:p>
    <w:p w14:paraId="79EDA823" w14:textId="77777777" w:rsidR="003D61CE" w:rsidRPr="00B22652" w:rsidRDefault="003D61CE" w:rsidP="003D61CE">
      <w:pPr>
        <w:pStyle w:val="Prrafodelista"/>
        <w:overflowPunct/>
        <w:autoSpaceDE/>
        <w:autoSpaceDN/>
        <w:adjustRightInd/>
        <w:spacing w:after="160" w:line="259" w:lineRule="auto"/>
        <w:jc w:val="both"/>
        <w:textAlignment w:val="auto"/>
        <w:rPr>
          <w:rFonts w:ascii="Arial" w:hAnsi="Arial" w:cs="Arial"/>
          <w:b/>
          <w:bCs/>
          <w:color w:val="A6A6A6" w:themeColor="background1" w:themeShade="A6"/>
        </w:rPr>
      </w:pPr>
    </w:p>
    <w:p w14:paraId="7501D2F2" w14:textId="77777777" w:rsidR="003D61CE" w:rsidRPr="00B22652" w:rsidRDefault="003D61CE" w:rsidP="003D61CE">
      <w:pPr>
        <w:pStyle w:val="Prrafodelista"/>
        <w:jc w:val="both"/>
        <w:rPr>
          <w:rFonts w:ascii="Arial" w:hAnsi="Arial" w:cs="Arial"/>
          <w:b/>
          <w:bCs/>
          <w:color w:val="A6A6A6" w:themeColor="background1" w:themeShade="A6"/>
        </w:rPr>
      </w:pPr>
    </w:p>
    <w:p w14:paraId="439CF453" w14:textId="77777777" w:rsidR="003D61CE" w:rsidRPr="00B22652" w:rsidRDefault="003D61CE" w:rsidP="003D61CE">
      <w:pPr>
        <w:pStyle w:val="Prrafodelista"/>
        <w:numPr>
          <w:ilvl w:val="0"/>
          <w:numId w:val="1"/>
        </w:numPr>
        <w:overflowPunct/>
        <w:autoSpaceDE/>
        <w:autoSpaceDN/>
        <w:adjustRightInd/>
        <w:spacing w:after="160" w:line="259" w:lineRule="auto"/>
        <w:jc w:val="both"/>
        <w:textAlignment w:val="auto"/>
        <w:rPr>
          <w:rFonts w:ascii="Arial" w:hAnsi="Arial" w:cs="Arial"/>
          <w:color w:val="A6A6A6" w:themeColor="background1" w:themeShade="A6"/>
        </w:rPr>
      </w:pPr>
      <w:r w:rsidRPr="00B22652">
        <w:rPr>
          <w:rFonts w:ascii="Arial" w:hAnsi="Arial" w:cs="Arial"/>
          <w:b/>
          <w:bCs/>
        </w:rPr>
        <w:t xml:space="preserve">OBLIGACIONES DEL COOPERANTE. </w:t>
      </w:r>
    </w:p>
    <w:p w14:paraId="0C59A33B" w14:textId="77777777" w:rsidR="003D61CE" w:rsidRPr="00B22652" w:rsidRDefault="003D61CE" w:rsidP="003D61CE">
      <w:pPr>
        <w:pStyle w:val="Prrafodelista"/>
        <w:overflowPunct/>
        <w:autoSpaceDE/>
        <w:autoSpaceDN/>
        <w:adjustRightInd/>
        <w:spacing w:after="160" w:line="259" w:lineRule="auto"/>
        <w:jc w:val="both"/>
        <w:textAlignment w:val="auto"/>
        <w:rPr>
          <w:rFonts w:ascii="Arial" w:hAnsi="Arial" w:cs="Arial"/>
          <w:i/>
          <w:iCs/>
          <w:color w:val="A6A6A6" w:themeColor="background1" w:themeShade="A6"/>
        </w:rPr>
      </w:pPr>
    </w:p>
    <w:p w14:paraId="620695C2" w14:textId="1F4D616A" w:rsidR="003D61CE" w:rsidRDefault="003D61CE" w:rsidP="003D61CE">
      <w:pPr>
        <w:pStyle w:val="Prrafodelista"/>
        <w:overflowPunct/>
        <w:autoSpaceDE/>
        <w:autoSpaceDN/>
        <w:adjustRightInd/>
        <w:spacing w:after="160" w:line="259" w:lineRule="auto"/>
        <w:jc w:val="both"/>
        <w:textAlignment w:val="auto"/>
        <w:rPr>
          <w:rFonts w:ascii="Arial" w:hAnsi="Arial" w:cs="Arial"/>
          <w:i/>
          <w:iCs/>
          <w:color w:val="FF0000"/>
        </w:rPr>
      </w:pPr>
      <w:r w:rsidRPr="00573BAB">
        <w:rPr>
          <w:rFonts w:ascii="Arial" w:hAnsi="Arial" w:cs="Arial"/>
          <w:i/>
          <w:iCs/>
          <w:color w:val="FF0000"/>
        </w:rPr>
        <w:t xml:space="preserve">Describir las responsabilidades y compromisos que asumirá el cooperante en el marco del convenio propuesto por la Universidad. </w:t>
      </w:r>
    </w:p>
    <w:p w14:paraId="769ED3CE" w14:textId="77777777" w:rsidR="00641989" w:rsidRPr="00573BAB" w:rsidRDefault="00641989" w:rsidP="003D61CE">
      <w:pPr>
        <w:pStyle w:val="Prrafodelista"/>
        <w:overflowPunct/>
        <w:autoSpaceDE/>
        <w:autoSpaceDN/>
        <w:adjustRightInd/>
        <w:spacing w:after="160" w:line="259" w:lineRule="auto"/>
        <w:jc w:val="both"/>
        <w:textAlignment w:val="auto"/>
        <w:rPr>
          <w:rFonts w:ascii="Arial" w:hAnsi="Arial" w:cs="Arial"/>
          <w:i/>
          <w:iCs/>
          <w:color w:val="FF0000"/>
        </w:rPr>
      </w:pPr>
    </w:p>
    <w:p w14:paraId="26ADDDDE" w14:textId="77777777" w:rsidR="003D61CE" w:rsidRPr="00B22652" w:rsidRDefault="003D61CE" w:rsidP="003D61CE">
      <w:pPr>
        <w:pStyle w:val="Prrafodelista"/>
        <w:numPr>
          <w:ilvl w:val="0"/>
          <w:numId w:val="1"/>
        </w:numPr>
        <w:overflowPunct/>
        <w:autoSpaceDE/>
        <w:autoSpaceDN/>
        <w:adjustRightInd/>
        <w:spacing w:after="160" w:line="259" w:lineRule="auto"/>
        <w:jc w:val="both"/>
        <w:textAlignment w:val="auto"/>
        <w:rPr>
          <w:rFonts w:ascii="Arial" w:hAnsi="Arial" w:cs="Arial"/>
          <w:b/>
          <w:bCs/>
          <w:color w:val="A6A6A6" w:themeColor="background1" w:themeShade="A6"/>
        </w:rPr>
      </w:pPr>
      <w:r w:rsidRPr="00B22652">
        <w:rPr>
          <w:rFonts w:ascii="Arial" w:hAnsi="Arial" w:cs="Arial"/>
          <w:b/>
          <w:bCs/>
        </w:rPr>
        <w:t xml:space="preserve">VALOR DE LA PROPUESTA. </w:t>
      </w:r>
    </w:p>
    <w:p w14:paraId="6F568B38" w14:textId="77777777" w:rsidR="003D61CE" w:rsidRPr="00B22652" w:rsidRDefault="003D61CE" w:rsidP="003D61CE">
      <w:pPr>
        <w:pStyle w:val="Prrafodelista"/>
        <w:overflowPunct/>
        <w:autoSpaceDE/>
        <w:autoSpaceDN/>
        <w:adjustRightInd/>
        <w:spacing w:after="160" w:line="259" w:lineRule="auto"/>
        <w:jc w:val="both"/>
        <w:textAlignment w:val="auto"/>
        <w:rPr>
          <w:rFonts w:ascii="Arial" w:hAnsi="Arial" w:cs="Arial"/>
          <w:b/>
          <w:bCs/>
          <w:color w:val="A6A6A6" w:themeColor="background1" w:themeShade="A6"/>
        </w:rPr>
      </w:pPr>
    </w:p>
    <w:p w14:paraId="12AFEBF5" w14:textId="430C0280" w:rsidR="003D61CE" w:rsidRPr="00573BAB" w:rsidRDefault="003D61CE" w:rsidP="003D61CE">
      <w:pPr>
        <w:pStyle w:val="Prrafodelista"/>
        <w:overflowPunct/>
        <w:autoSpaceDE/>
        <w:autoSpaceDN/>
        <w:adjustRightInd/>
        <w:spacing w:after="160" w:line="259" w:lineRule="auto"/>
        <w:jc w:val="both"/>
        <w:textAlignment w:val="auto"/>
        <w:rPr>
          <w:rFonts w:ascii="Arial" w:hAnsi="Arial" w:cs="Arial"/>
          <w:i/>
          <w:iCs/>
          <w:color w:val="FF0000"/>
        </w:rPr>
      </w:pPr>
      <w:r w:rsidRPr="00573BAB">
        <w:rPr>
          <w:rFonts w:ascii="Arial" w:hAnsi="Arial" w:cs="Arial"/>
          <w:i/>
          <w:iCs/>
          <w:color w:val="FF0000"/>
        </w:rPr>
        <w:t xml:space="preserve">Especificar detalladamente el costo económico que implica la ejecución del convenio. (Descripción de los aportes tanto de la Universidad como del cooperante, relacionando los costos tanto monetarios como en especie que proporciona ambas partes del convenio propuesto). </w:t>
      </w:r>
    </w:p>
    <w:p w14:paraId="3EC8C8C9" w14:textId="161A8CA0" w:rsidR="00010CD6" w:rsidRPr="00573BAB" w:rsidRDefault="00010CD6" w:rsidP="003D61CE">
      <w:pPr>
        <w:pStyle w:val="Prrafodelista"/>
        <w:overflowPunct/>
        <w:autoSpaceDE/>
        <w:autoSpaceDN/>
        <w:adjustRightInd/>
        <w:spacing w:after="160" w:line="259" w:lineRule="auto"/>
        <w:jc w:val="both"/>
        <w:textAlignment w:val="auto"/>
        <w:rPr>
          <w:rFonts w:ascii="Arial" w:hAnsi="Arial" w:cs="Arial"/>
          <w:b/>
          <w:bCs/>
          <w:i/>
          <w:iCs/>
          <w:color w:val="FF0000"/>
        </w:rPr>
      </w:pPr>
      <w:r w:rsidRPr="00573BAB">
        <w:rPr>
          <w:rFonts w:ascii="Arial" w:hAnsi="Arial" w:cs="Arial"/>
          <w:i/>
          <w:iCs/>
          <w:color w:val="FF0000"/>
        </w:rPr>
        <w:t xml:space="preserve">Explicar mejor el tema de contrapartida, que aquí se mencione </w:t>
      </w:r>
      <w:r w:rsidR="00641989" w:rsidRPr="00573BAB">
        <w:rPr>
          <w:rFonts w:ascii="Arial" w:hAnsi="Arial" w:cs="Arial"/>
          <w:i/>
          <w:iCs/>
          <w:color w:val="FF0000"/>
        </w:rPr>
        <w:t>contrapartida</w:t>
      </w:r>
      <w:r w:rsidRPr="00573BAB">
        <w:rPr>
          <w:rFonts w:ascii="Arial" w:hAnsi="Arial" w:cs="Arial"/>
          <w:i/>
          <w:iCs/>
          <w:color w:val="FF0000"/>
        </w:rPr>
        <w:t xml:space="preserve"> ut y ellos </w:t>
      </w:r>
    </w:p>
    <w:p w14:paraId="01FBC6DC" w14:textId="77777777" w:rsidR="003D61CE" w:rsidRPr="00B22652" w:rsidRDefault="003D61CE" w:rsidP="003D61CE">
      <w:pPr>
        <w:pStyle w:val="Prrafodelista"/>
        <w:rPr>
          <w:rFonts w:ascii="Arial" w:hAnsi="Arial" w:cs="Arial"/>
          <w:b/>
          <w:bCs/>
          <w:color w:val="A6A6A6" w:themeColor="background1" w:themeShade="A6"/>
        </w:rPr>
      </w:pPr>
    </w:p>
    <w:p w14:paraId="365E2ABB" w14:textId="77777777" w:rsidR="003D61CE" w:rsidRPr="00B22652" w:rsidRDefault="003D61CE" w:rsidP="003D61CE">
      <w:pPr>
        <w:pStyle w:val="Prrafodelista"/>
        <w:numPr>
          <w:ilvl w:val="0"/>
          <w:numId w:val="1"/>
        </w:numPr>
        <w:overflowPunct/>
        <w:autoSpaceDE/>
        <w:autoSpaceDN/>
        <w:adjustRightInd/>
        <w:spacing w:after="160" w:line="259" w:lineRule="auto"/>
        <w:jc w:val="both"/>
        <w:textAlignment w:val="auto"/>
        <w:rPr>
          <w:rFonts w:ascii="Arial" w:hAnsi="Arial" w:cs="Arial"/>
          <w:b/>
          <w:bCs/>
          <w:color w:val="A6A6A6" w:themeColor="background1" w:themeShade="A6"/>
        </w:rPr>
      </w:pPr>
      <w:r w:rsidRPr="00B22652">
        <w:rPr>
          <w:rFonts w:ascii="Arial" w:hAnsi="Arial" w:cs="Arial"/>
          <w:b/>
          <w:bCs/>
        </w:rPr>
        <w:t xml:space="preserve">PLAZO DE LA EJECUCIÓN. </w:t>
      </w:r>
    </w:p>
    <w:p w14:paraId="1422C536" w14:textId="77777777" w:rsidR="003D61CE" w:rsidRPr="00573BAB" w:rsidRDefault="003D61CE" w:rsidP="003D61CE">
      <w:pPr>
        <w:pStyle w:val="Prrafodelista"/>
        <w:overflowPunct/>
        <w:autoSpaceDE/>
        <w:autoSpaceDN/>
        <w:adjustRightInd/>
        <w:spacing w:after="160" w:line="259" w:lineRule="auto"/>
        <w:jc w:val="both"/>
        <w:textAlignment w:val="auto"/>
        <w:rPr>
          <w:rFonts w:ascii="Arial" w:hAnsi="Arial" w:cs="Arial"/>
          <w:b/>
          <w:bCs/>
          <w:color w:val="FF0000"/>
        </w:rPr>
      </w:pPr>
    </w:p>
    <w:p w14:paraId="3308A9E2" w14:textId="7C473398" w:rsidR="003D61CE" w:rsidRPr="00573BAB" w:rsidRDefault="003D61CE" w:rsidP="003D61CE">
      <w:pPr>
        <w:pStyle w:val="Prrafodelista"/>
        <w:overflowPunct/>
        <w:autoSpaceDE/>
        <w:autoSpaceDN/>
        <w:adjustRightInd/>
        <w:spacing w:after="160" w:line="259" w:lineRule="auto"/>
        <w:jc w:val="both"/>
        <w:textAlignment w:val="auto"/>
        <w:rPr>
          <w:rFonts w:ascii="Arial" w:hAnsi="Arial" w:cs="Arial"/>
          <w:i/>
          <w:iCs/>
          <w:color w:val="FF0000"/>
        </w:rPr>
      </w:pPr>
      <w:r w:rsidRPr="00573BAB">
        <w:rPr>
          <w:rFonts w:ascii="Arial" w:hAnsi="Arial" w:cs="Arial"/>
          <w:i/>
          <w:iCs/>
          <w:color w:val="FF0000"/>
        </w:rPr>
        <w:t xml:space="preserve">Establecer el término de duración total por el cual se llevarán a cabo las actividades acordadas en el marco del convenio propuesto.  Es decir, determinar </w:t>
      </w:r>
      <w:r w:rsidR="004E5DA1" w:rsidRPr="00573BAB">
        <w:rPr>
          <w:rFonts w:ascii="Arial" w:hAnsi="Arial" w:cs="Arial"/>
          <w:i/>
          <w:iCs/>
          <w:color w:val="FF0000"/>
        </w:rPr>
        <w:t>el</w:t>
      </w:r>
      <w:r w:rsidRPr="00573BAB">
        <w:rPr>
          <w:rFonts w:ascii="Arial" w:hAnsi="Arial" w:cs="Arial"/>
          <w:i/>
          <w:iCs/>
          <w:color w:val="FF0000"/>
        </w:rPr>
        <w:t xml:space="preserve"> límite temporal que será necesario para la implementación de los objetivos y actividades definidas en el convenio.</w:t>
      </w:r>
    </w:p>
    <w:p w14:paraId="52933911" w14:textId="77777777" w:rsidR="004E5DA1" w:rsidRPr="00B22652" w:rsidRDefault="004E5DA1" w:rsidP="003D61CE">
      <w:pPr>
        <w:pStyle w:val="Prrafodelista"/>
        <w:overflowPunct/>
        <w:autoSpaceDE/>
        <w:autoSpaceDN/>
        <w:adjustRightInd/>
        <w:spacing w:after="160" w:line="259" w:lineRule="auto"/>
        <w:jc w:val="both"/>
        <w:textAlignment w:val="auto"/>
        <w:rPr>
          <w:rFonts w:ascii="Arial" w:hAnsi="Arial" w:cs="Arial"/>
          <w:b/>
          <w:bCs/>
          <w:i/>
          <w:iCs/>
          <w:color w:val="A6A6A6" w:themeColor="background1" w:themeShade="A6"/>
        </w:rPr>
      </w:pPr>
    </w:p>
    <w:p w14:paraId="1D3E865B" w14:textId="77777777" w:rsidR="004E5DA1" w:rsidRPr="00B22652" w:rsidRDefault="004E5DA1" w:rsidP="004E5DA1">
      <w:pPr>
        <w:pStyle w:val="Prrafodelista"/>
        <w:numPr>
          <w:ilvl w:val="1"/>
          <w:numId w:val="4"/>
        </w:numPr>
        <w:overflowPunct/>
        <w:autoSpaceDE/>
        <w:autoSpaceDN/>
        <w:adjustRightInd/>
        <w:spacing w:after="160" w:line="259" w:lineRule="auto"/>
        <w:jc w:val="both"/>
        <w:textAlignment w:val="auto"/>
        <w:rPr>
          <w:rFonts w:ascii="Arial" w:hAnsi="Arial" w:cs="Arial"/>
          <w:b/>
          <w:bCs/>
        </w:rPr>
      </w:pPr>
      <w:r w:rsidRPr="00B22652">
        <w:rPr>
          <w:rFonts w:ascii="Arial" w:hAnsi="Arial" w:cs="Arial"/>
          <w:b/>
          <w:bCs/>
        </w:rPr>
        <w:t>CRONOGRAMA DE ACTIVIDADES.</w:t>
      </w:r>
    </w:p>
    <w:p w14:paraId="79500157" w14:textId="77777777" w:rsidR="004E5DA1" w:rsidRPr="00B22652" w:rsidRDefault="004E5DA1" w:rsidP="004E5DA1">
      <w:pPr>
        <w:pStyle w:val="Prrafodelista"/>
        <w:overflowPunct/>
        <w:autoSpaceDE/>
        <w:autoSpaceDN/>
        <w:adjustRightInd/>
        <w:spacing w:after="160" w:line="259" w:lineRule="auto"/>
        <w:ind w:left="1455"/>
        <w:jc w:val="both"/>
        <w:textAlignment w:val="auto"/>
        <w:rPr>
          <w:rFonts w:ascii="Arial" w:hAnsi="Arial" w:cs="Arial"/>
          <w:b/>
          <w:bCs/>
        </w:rPr>
      </w:pPr>
    </w:p>
    <w:p w14:paraId="14EA2427" w14:textId="52A0EA88" w:rsidR="004E5DA1" w:rsidRPr="00573BAB" w:rsidRDefault="004E5DA1" w:rsidP="004E5DA1">
      <w:pPr>
        <w:pStyle w:val="Prrafodelista"/>
        <w:overflowPunct/>
        <w:autoSpaceDE/>
        <w:autoSpaceDN/>
        <w:adjustRightInd/>
        <w:spacing w:after="160" w:line="259" w:lineRule="auto"/>
        <w:ind w:left="1455"/>
        <w:jc w:val="both"/>
        <w:textAlignment w:val="auto"/>
        <w:rPr>
          <w:rFonts w:ascii="Arial" w:hAnsi="Arial" w:cs="Arial"/>
          <w:b/>
          <w:bCs/>
          <w:i/>
          <w:iCs/>
          <w:color w:val="FF0000"/>
        </w:rPr>
      </w:pPr>
      <w:r w:rsidRPr="00573BAB">
        <w:rPr>
          <w:rFonts w:ascii="Arial" w:hAnsi="Arial" w:cs="Arial"/>
          <w:i/>
          <w:iCs/>
          <w:color w:val="FF0000"/>
        </w:rPr>
        <w:t>Diligenciar diagrama en el cual se detalla la planificación temporal de las actividades tareas, y demás procesos que se llevarán a cabo a lo largo de la ejecución del convenio (Formato en el que se especifica la duración de cada fase del convenio).</w:t>
      </w:r>
      <w:r w:rsidRPr="00573BAB">
        <w:rPr>
          <w:rFonts w:ascii="Arial" w:hAnsi="Arial" w:cs="Arial"/>
          <w:b/>
          <w:bCs/>
          <w:i/>
          <w:iCs/>
          <w:color w:val="FF0000"/>
        </w:rPr>
        <w:t xml:space="preserve"> </w:t>
      </w:r>
    </w:p>
    <w:tbl>
      <w:tblPr>
        <w:tblW w:w="4576" w:type="pct"/>
        <w:jc w:val="center"/>
        <w:tblCellMar>
          <w:left w:w="70" w:type="dxa"/>
          <w:right w:w="70" w:type="dxa"/>
        </w:tblCellMar>
        <w:tblLook w:val="04A0" w:firstRow="1" w:lastRow="0" w:firstColumn="1" w:lastColumn="0" w:noHBand="0" w:noVBand="1"/>
      </w:tblPr>
      <w:tblGrid>
        <w:gridCol w:w="437"/>
        <w:gridCol w:w="1682"/>
        <w:gridCol w:w="2269"/>
        <w:gridCol w:w="282"/>
        <w:gridCol w:w="286"/>
        <w:gridCol w:w="282"/>
        <w:gridCol w:w="282"/>
        <w:gridCol w:w="261"/>
        <w:gridCol w:w="260"/>
        <w:gridCol w:w="252"/>
        <w:gridCol w:w="268"/>
        <w:gridCol w:w="270"/>
        <w:gridCol w:w="413"/>
        <w:gridCol w:w="413"/>
        <w:gridCol w:w="413"/>
      </w:tblGrid>
      <w:tr w:rsidR="00573BAB" w:rsidRPr="007E148F" w14:paraId="64B8213D" w14:textId="77777777" w:rsidTr="00573BAB">
        <w:trPr>
          <w:trHeight w:val="330"/>
          <w:jc w:val="center"/>
        </w:trPr>
        <w:tc>
          <w:tcPr>
            <w:tcW w:w="270" w:type="pct"/>
            <w:vMerge w:val="restart"/>
            <w:tcBorders>
              <w:top w:val="single" w:sz="4" w:space="0" w:color="auto"/>
              <w:left w:val="single" w:sz="4" w:space="0" w:color="auto"/>
              <w:bottom w:val="single" w:sz="4" w:space="0" w:color="auto"/>
              <w:right w:val="single" w:sz="4" w:space="0" w:color="auto"/>
            </w:tcBorders>
            <w:shd w:val="clear" w:color="BFBFBF" w:fill="A5A5A5"/>
            <w:vAlign w:val="center"/>
            <w:hideMark/>
          </w:tcPr>
          <w:p w14:paraId="1F561397" w14:textId="77777777" w:rsidR="00573BAB" w:rsidRPr="007E148F" w:rsidRDefault="00573BAB" w:rsidP="007E148F">
            <w:pPr>
              <w:overflowPunct/>
              <w:autoSpaceDE/>
              <w:autoSpaceDN/>
              <w:adjustRightInd/>
              <w:jc w:val="center"/>
              <w:textAlignment w:val="auto"/>
              <w:rPr>
                <w:rFonts w:ascii="Calibri" w:hAnsi="Calibri" w:cs="Calibri"/>
                <w:b/>
                <w:bCs/>
                <w:color w:val="000000"/>
                <w:lang w:val="es-MX" w:eastAsia="es-MX"/>
              </w:rPr>
            </w:pPr>
            <w:r w:rsidRPr="007E148F">
              <w:rPr>
                <w:rFonts w:ascii="Calibri" w:hAnsi="Calibri" w:cs="Calibri"/>
                <w:b/>
                <w:bCs/>
                <w:color w:val="000000"/>
                <w:lang w:val="es-MX" w:eastAsia="es-MX"/>
              </w:rPr>
              <w:t>No.</w:t>
            </w:r>
          </w:p>
        </w:tc>
        <w:tc>
          <w:tcPr>
            <w:tcW w:w="1042" w:type="pct"/>
            <w:vMerge w:val="restart"/>
            <w:tcBorders>
              <w:top w:val="single" w:sz="4" w:space="0" w:color="auto"/>
              <w:left w:val="single" w:sz="4" w:space="0" w:color="auto"/>
              <w:bottom w:val="single" w:sz="4" w:space="0" w:color="auto"/>
              <w:right w:val="single" w:sz="4" w:space="0" w:color="auto"/>
            </w:tcBorders>
            <w:shd w:val="clear" w:color="BFBFBF" w:fill="A5A5A5"/>
            <w:vAlign w:val="center"/>
            <w:hideMark/>
          </w:tcPr>
          <w:p w14:paraId="443A3BB5" w14:textId="77777777" w:rsidR="00573BAB" w:rsidRPr="007E148F" w:rsidRDefault="00573BAB" w:rsidP="007E148F">
            <w:pPr>
              <w:overflowPunct/>
              <w:autoSpaceDE/>
              <w:autoSpaceDN/>
              <w:adjustRightInd/>
              <w:jc w:val="center"/>
              <w:textAlignment w:val="auto"/>
              <w:rPr>
                <w:rFonts w:ascii="Calibri" w:hAnsi="Calibri" w:cs="Calibri"/>
                <w:b/>
                <w:bCs/>
                <w:color w:val="000000"/>
                <w:sz w:val="28"/>
                <w:szCs w:val="28"/>
                <w:lang w:val="es-MX" w:eastAsia="es-MX"/>
              </w:rPr>
            </w:pPr>
            <w:r w:rsidRPr="007E148F">
              <w:rPr>
                <w:rFonts w:ascii="Calibri" w:hAnsi="Calibri" w:cs="Calibri"/>
                <w:b/>
                <w:bCs/>
                <w:color w:val="000000"/>
                <w:sz w:val="28"/>
                <w:szCs w:val="28"/>
                <w:lang w:val="es-MX" w:eastAsia="es-MX"/>
              </w:rPr>
              <w:t>ACTIVIDAD</w:t>
            </w:r>
          </w:p>
        </w:tc>
        <w:tc>
          <w:tcPr>
            <w:tcW w:w="1406" w:type="pct"/>
            <w:vMerge w:val="restart"/>
            <w:tcBorders>
              <w:top w:val="single" w:sz="4" w:space="0" w:color="auto"/>
              <w:left w:val="single" w:sz="4" w:space="0" w:color="auto"/>
              <w:bottom w:val="single" w:sz="4" w:space="0" w:color="auto"/>
              <w:right w:val="single" w:sz="4" w:space="0" w:color="auto"/>
            </w:tcBorders>
            <w:shd w:val="clear" w:color="BFBFBF" w:fill="A5A5A5"/>
            <w:vAlign w:val="center"/>
            <w:hideMark/>
          </w:tcPr>
          <w:p w14:paraId="09115CE8" w14:textId="77777777" w:rsidR="00573BAB" w:rsidRPr="007E148F" w:rsidRDefault="00573BAB" w:rsidP="007E148F">
            <w:pPr>
              <w:overflowPunct/>
              <w:autoSpaceDE/>
              <w:autoSpaceDN/>
              <w:adjustRightInd/>
              <w:jc w:val="center"/>
              <w:textAlignment w:val="auto"/>
              <w:rPr>
                <w:rFonts w:ascii="Calibri" w:hAnsi="Calibri" w:cs="Calibri"/>
                <w:b/>
                <w:bCs/>
                <w:color w:val="000000"/>
                <w:sz w:val="28"/>
                <w:szCs w:val="28"/>
                <w:lang w:val="es-MX" w:eastAsia="es-MX"/>
              </w:rPr>
            </w:pPr>
            <w:r w:rsidRPr="007E148F">
              <w:rPr>
                <w:rFonts w:ascii="Calibri" w:hAnsi="Calibri" w:cs="Calibri"/>
                <w:b/>
                <w:bCs/>
                <w:color w:val="000000"/>
                <w:sz w:val="28"/>
                <w:szCs w:val="28"/>
                <w:lang w:val="es-MX" w:eastAsia="es-MX"/>
              </w:rPr>
              <w:t>RESPONSABLE</w:t>
            </w:r>
          </w:p>
        </w:tc>
        <w:tc>
          <w:tcPr>
            <w:tcW w:w="2283" w:type="pct"/>
            <w:gridSpan w:val="12"/>
            <w:tcBorders>
              <w:top w:val="single" w:sz="4" w:space="0" w:color="auto"/>
              <w:left w:val="single" w:sz="4" w:space="0" w:color="auto"/>
              <w:bottom w:val="single" w:sz="4" w:space="0" w:color="auto"/>
              <w:right w:val="single" w:sz="4" w:space="0" w:color="auto"/>
            </w:tcBorders>
            <w:shd w:val="clear" w:color="BFBFBF" w:fill="A5A5A5"/>
            <w:noWrap/>
            <w:vAlign w:val="center"/>
            <w:hideMark/>
          </w:tcPr>
          <w:p w14:paraId="70022702" w14:textId="4745F8F3" w:rsidR="00573BAB" w:rsidRPr="007E148F" w:rsidRDefault="00573BAB" w:rsidP="007E148F">
            <w:pPr>
              <w:overflowPunct/>
              <w:autoSpaceDE/>
              <w:autoSpaceDN/>
              <w:adjustRightInd/>
              <w:jc w:val="center"/>
              <w:textAlignment w:val="auto"/>
              <w:rPr>
                <w:rFonts w:ascii="Calibri" w:hAnsi="Calibri" w:cs="Calibri"/>
                <w:b/>
                <w:bCs/>
                <w:color w:val="000000"/>
                <w:sz w:val="28"/>
                <w:szCs w:val="28"/>
                <w:lang w:val="es-MX" w:eastAsia="es-MX"/>
              </w:rPr>
            </w:pPr>
            <w:r w:rsidRPr="007E148F">
              <w:rPr>
                <w:rFonts w:ascii="Calibri" w:hAnsi="Calibri" w:cs="Calibri"/>
                <w:b/>
                <w:bCs/>
                <w:color w:val="000000"/>
                <w:sz w:val="28"/>
                <w:szCs w:val="28"/>
                <w:lang w:val="es-MX" w:eastAsia="es-MX"/>
              </w:rPr>
              <w:t xml:space="preserve">MES </w:t>
            </w:r>
          </w:p>
        </w:tc>
      </w:tr>
      <w:tr w:rsidR="00573BAB" w:rsidRPr="007E148F" w14:paraId="41CE2702" w14:textId="77777777" w:rsidTr="00573BAB">
        <w:trPr>
          <w:trHeight w:val="31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06E00678" w14:textId="77777777" w:rsidR="007E148F" w:rsidRPr="007E148F" w:rsidRDefault="007E148F" w:rsidP="007E148F">
            <w:pPr>
              <w:overflowPunct/>
              <w:autoSpaceDE/>
              <w:autoSpaceDN/>
              <w:adjustRightInd/>
              <w:textAlignment w:val="auto"/>
              <w:rPr>
                <w:rFonts w:ascii="Calibri" w:hAnsi="Calibri" w:cs="Calibri"/>
                <w:b/>
                <w:bCs/>
                <w:color w:val="000000"/>
                <w:lang w:val="es-MX" w:eastAsia="es-MX"/>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14:paraId="5B64CCE2" w14:textId="77777777" w:rsidR="007E148F" w:rsidRPr="007E148F" w:rsidRDefault="007E148F" w:rsidP="007E148F">
            <w:pPr>
              <w:overflowPunct/>
              <w:autoSpaceDE/>
              <w:autoSpaceDN/>
              <w:adjustRightInd/>
              <w:textAlignment w:val="auto"/>
              <w:rPr>
                <w:rFonts w:ascii="Calibri" w:hAnsi="Calibri" w:cs="Calibri"/>
                <w:b/>
                <w:bCs/>
                <w:color w:val="000000"/>
                <w:sz w:val="28"/>
                <w:szCs w:val="28"/>
                <w:lang w:val="es-MX" w:eastAsia="es-MX"/>
              </w:rPr>
            </w:pPr>
          </w:p>
        </w:tc>
        <w:tc>
          <w:tcPr>
            <w:tcW w:w="1406" w:type="pct"/>
            <w:vMerge/>
            <w:tcBorders>
              <w:top w:val="single" w:sz="4" w:space="0" w:color="auto"/>
              <w:left w:val="single" w:sz="4" w:space="0" w:color="auto"/>
              <w:bottom w:val="single" w:sz="4" w:space="0" w:color="auto"/>
              <w:right w:val="single" w:sz="4" w:space="0" w:color="auto"/>
            </w:tcBorders>
            <w:vAlign w:val="center"/>
            <w:hideMark/>
          </w:tcPr>
          <w:p w14:paraId="4514E925" w14:textId="77777777" w:rsidR="007E148F" w:rsidRPr="007E148F" w:rsidRDefault="007E148F" w:rsidP="007E148F">
            <w:pPr>
              <w:overflowPunct/>
              <w:autoSpaceDE/>
              <w:autoSpaceDN/>
              <w:adjustRightInd/>
              <w:textAlignment w:val="auto"/>
              <w:rPr>
                <w:rFonts w:ascii="Calibri" w:hAnsi="Calibri" w:cs="Calibri"/>
                <w:b/>
                <w:bCs/>
                <w:color w:val="000000"/>
                <w:sz w:val="28"/>
                <w:szCs w:val="28"/>
                <w:lang w:val="es-MX" w:eastAsia="es-MX"/>
              </w:rPr>
            </w:pPr>
          </w:p>
        </w:tc>
        <w:tc>
          <w:tcPr>
            <w:tcW w:w="175" w:type="pc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4E41119F" w14:textId="77777777"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sidRPr="007E148F">
              <w:rPr>
                <w:rFonts w:ascii="Calibri" w:hAnsi="Calibri" w:cs="Calibri"/>
                <w:b/>
                <w:bCs/>
                <w:color w:val="000000"/>
                <w:sz w:val="22"/>
                <w:szCs w:val="22"/>
                <w:lang w:val="es-MX" w:eastAsia="es-MX"/>
              </w:rPr>
              <w:t>1</w:t>
            </w:r>
          </w:p>
        </w:tc>
        <w:tc>
          <w:tcPr>
            <w:tcW w:w="177" w:type="pct"/>
            <w:tcBorders>
              <w:top w:val="single" w:sz="4" w:space="0" w:color="auto"/>
              <w:left w:val="single" w:sz="4" w:space="0" w:color="auto"/>
              <w:bottom w:val="single" w:sz="4" w:space="0" w:color="auto"/>
              <w:right w:val="single" w:sz="4" w:space="0" w:color="auto"/>
            </w:tcBorders>
            <w:shd w:val="clear" w:color="FEF2CB" w:fill="A5A5A5"/>
            <w:noWrap/>
            <w:vAlign w:val="bottom"/>
            <w:hideMark/>
          </w:tcPr>
          <w:p w14:paraId="314DF128" w14:textId="77777777"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sidRPr="007E148F">
              <w:rPr>
                <w:rFonts w:ascii="Calibri" w:hAnsi="Calibri" w:cs="Calibri"/>
                <w:b/>
                <w:bCs/>
                <w:color w:val="000000"/>
                <w:sz w:val="22"/>
                <w:szCs w:val="22"/>
                <w:lang w:val="es-MX" w:eastAsia="es-MX"/>
              </w:rPr>
              <w:t>2</w:t>
            </w:r>
          </w:p>
        </w:tc>
        <w:tc>
          <w:tcPr>
            <w:tcW w:w="175" w:type="pct"/>
            <w:tcBorders>
              <w:top w:val="single" w:sz="4" w:space="0" w:color="auto"/>
              <w:left w:val="single" w:sz="4" w:space="0" w:color="auto"/>
              <w:bottom w:val="single" w:sz="4" w:space="0" w:color="auto"/>
              <w:right w:val="single" w:sz="4" w:space="0" w:color="auto"/>
            </w:tcBorders>
            <w:shd w:val="clear" w:color="FEF2CB" w:fill="A5A5A5"/>
            <w:noWrap/>
            <w:vAlign w:val="bottom"/>
          </w:tcPr>
          <w:p w14:paraId="162950B1" w14:textId="7C0F8F7E"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3</w:t>
            </w:r>
          </w:p>
        </w:tc>
        <w:tc>
          <w:tcPr>
            <w:tcW w:w="175" w:type="pct"/>
            <w:tcBorders>
              <w:top w:val="single" w:sz="4" w:space="0" w:color="auto"/>
              <w:left w:val="single" w:sz="4" w:space="0" w:color="auto"/>
              <w:bottom w:val="single" w:sz="4" w:space="0" w:color="auto"/>
              <w:right w:val="single" w:sz="4" w:space="0" w:color="auto"/>
            </w:tcBorders>
            <w:shd w:val="clear" w:color="FEF2CB" w:fill="A5A5A5"/>
            <w:noWrap/>
            <w:vAlign w:val="bottom"/>
          </w:tcPr>
          <w:p w14:paraId="4A0962E1" w14:textId="486FCA72"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4</w:t>
            </w:r>
          </w:p>
        </w:tc>
        <w:tc>
          <w:tcPr>
            <w:tcW w:w="162" w:type="pct"/>
            <w:tcBorders>
              <w:top w:val="single" w:sz="4" w:space="0" w:color="auto"/>
              <w:left w:val="single" w:sz="4" w:space="0" w:color="auto"/>
              <w:bottom w:val="single" w:sz="4" w:space="0" w:color="auto"/>
              <w:right w:val="single" w:sz="4" w:space="0" w:color="auto"/>
            </w:tcBorders>
            <w:shd w:val="clear" w:color="FEF2CB" w:fill="A5A5A5"/>
            <w:noWrap/>
            <w:vAlign w:val="bottom"/>
          </w:tcPr>
          <w:p w14:paraId="65231DA4" w14:textId="3742C415"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5</w:t>
            </w:r>
          </w:p>
        </w:tc>
        <w:tc>
          <w:tcPr>
            <w:tcW w:w="161" w:type="pct"/>
            <w:tcBorders>
              <w:top w:val="single" w:sz="4" w:space="0" w:color="auto"/>
              <w:left w:val="single" w:sz="4" w:space="0" w:color="auto"/>
              <w:bottom w:val="single" w:sz="4" w:space="0" w:color="auto"/>
              <w:right w:val="single" w:sz="4" w:space="0" w:color="auto"/>
            </w:tcBorders>
            <w:shd w:val="clear" w:color="000000" w:fill="A5A5A5"/>
            <w:noWrap/>
            <w:vAlign w:val="bottom"/>
          </w:tcPr>
          <w:p w14:paraId="0F34F67F" w14:textId="6A4505EC"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6</w:t>
            </w:r>
          </w:p>
        </w:tc>
        <w:tc>
          <w:tcPr>
            <w:tcW w:w="156" w:type="pct"/>
            <w:tcBorders>
              <w:top w:val="nil"/>
              <w:left w:val="single" w:sz="4" w:space="0" w:color="auto"/>
              <w:bottom w:val="single" w:sz="8" w:space="0" w:color="auto"/>
              <w:right w:val="single" w:sz="4" w:space="0" w:color="000000"/>
            </w:tcBorders>
            <w:shd w:val="clear" w:color="000000" w:fill="A5A5A5"/>
            <w:noWrap/>
            <w:vAlign w:val="bottom"/>
          </w:tcPr>
          <w:p w14:paraId="7DE11869" w14:textId="61B6E4AF"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7</w:t>
            </w:r>
          </w:p>
        </w:tc>
        <w:tc>
          <w:tcPr>
            <w:tcW w:w="166" w:type="pct"/>
            <w:tcBorders>
              <w:top w:val="nil"/>
              <w:left w:val="nil"/>
              <w:bottom w:val="single" w:sz="8" w:space="0" w:color="auto"/>
              <w:right w:val="single" w:sz="8" w:space="0" w:color="auto"/>
            </w:tcBorders>
            <w:shd w:val="clear" w:color="000000" w:fill="A5A5A5"/>
            <w:noWrap/>
            <w:vAlign w:val="bottom"/>
          </w:tcPr>
          <w:p w14:paraId="3F726FC7" w14:textId="4DEE4CE7"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8</w:t>
            </w:r>
          </w:p>
        </w:tc>
        <w:tc>
          <w:tcPr>
            <w:tcW w:w="167" w:type="pct"/>
            <w:tcBorders>
              <w:top w:val="nil"/>
              <w:left w:val="nil"/>
              <w:bottom w:val="single" w:sz="8" w:space="0" w:color="auto"/>
              <w:right w:val="single" w:sz="4" w:space="0" w:color="000000"/>
            </w:tcBorders>
            <w:shd w:val="clear" w:color="FEF2CB" w:fill="A5A5A5"/>
            <w:noWrap/>
            <w:vAlign w:val="bottom"/>
          </w:tcPr>
          <w:p w14:paraId="2436F40B" w14:textId="3462C2C0"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9</w:t>
            </w:r>
          </w:p>
        </w:tc>
        <w:tc>
          <w:tcPr>
            <w:tcW w:w="256" w:type="pct"/>
            <w:tcBorders>
              <w:top w:val="nil"/>
              <w:left w:val="nil"/>
              <w:bottom w:val="single" w:sz="8" w:space="0" w:color="auto"/>
              <w:right w:val="single" w:sz="4" w:space="0" w:color="000000"/>
            </w:tcBorders>
            <w:shd w:val="clear" w:color="FEF2CB" w:fill="A5A5A5"/>
            <w:noWrap/>
            <w:vAlign w:val="bottom"/>
          </w:tcPr>
          <w:p w14:paraId="6B3D2029" w14:textId="2DE3EC73"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10</w:t>
            </w:r>
          </w:p>
        </w:tc>
        <w:tc>
          <w:tcPr>
            <w:tcW w:w="256" w:type="pct"/>
            <w:tcBorders>
              <w:top w:val="nil"/>
              <w:left w:val="nil"/>
              <w:bottom w:val="single" w:sz="8" w:space="0" w:color="auto"/>
              <w:right w:val="single" w:sz="8" w:space="0" w:color="000000"/>
            </w:tcBorders>
            <w:shd w:val="clear" w:color="FEF2CB" w:fill="A5A5A5"/>
            <w:noWrap/>
            <w:vAlign w:val="bottom"/>
          </w:tcPr>
          <w:p w14:paraId="2307C0C1" w14:textId="613732D4"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11</w:t>
            </w:r>
          </w:p>
        </w:tc>
        <w:tc>
          <w:tcPr>
            <w:tcW w:w="257" w:type="pct"/>
            <w:tcBorders>
              <w:top w:val="nil"/>
              <w:left w:val="single" w:sz="4" w:space="0" w:color="000000"/>
              <w:bottom w:val="single" w:sz="8" w:space="0" w:color="auto"/>
              <w:right w:val="single" w:sz="8" w:space="0" w:color="auto"/>
            </w:tcBorders>
            <w:shd w:val="clear" w:color="FEF2CB" w:fill="A5A5A5"/>
            <w:noWrap/>
            <w:vAlign w:val="bottom"/>
          </w:tcPr>
          <w:p w14:paraId="7B7A6954" w14:textId="0F974AF4" w:rsidR="007E148F" w:rsidRPr="007E148F" w:rsidRDefault="007E148F" w:rsidP="007E148F">
            <w:pPr>
              <w:overflowPunct/>
              <w:autoSpaceDE/>
              <w:autoSpaceDN/>
              <w:adjustRightInd/>
              <w:jc w:val="center"/>
              <w:textAlignment w:val="auto"/>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12</w:t>
            </w:r>
          </w:p>
        </w:tc>
      </w:tr>
      <w:tr w:rsidR="00573BAB" w:rsidRPr="007E148F" w14:paraId="3274040A" w14:textId="77777777" w:rsidTr="00573BAB">
        <w:trPr>
          <w:trHeight w:val="1380"/>
          <w:jc w:val="center"/>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61C1"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color w:val="000000"/>
                <w:lang w:val="es-MX" w:eastAsia="es-MX"/>
              </w:rPr>
              <w:t>1</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1DD69"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color w:val="000000"/>
                <w:lang w:val="es-MX" w:eastAsia="es-MX"/>
              </w:rPr>
              <w:t xml:space="preserve">Descripción de la actividad u objetivo  propuesto para el desarrollo de la ejecución del convenio.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7FD1A"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b/>
                <w:bCs/>
                <w:color w:val="000000"/>
                <w:lang w:val="es-MX" w:eastAsia="es-MX"/>
              </w:rPr>
              <w:t>Universidad  del Tolima/Cooperante</w:t>
            </w:r>
            <w:r w:rsidRPr="007E148F">
              <w:rPr>
                <w:rFonts w:ascii="Arial" w:hAnsi="Arial" w:cs="Arial"/>
                <w:color w:val="000000"/>
                <w:lang w:val="es-MX" w:eastAsia="es-MX"/>
              </w:rPr>
              <w:t xml:space="preserve"> </w:t>
            </w:r>
            <w:r w:rsidRPr="007E148F">
              <w:rPr>
                <w:rFonts w:ascii="Arial" w:hAnsi="Arial" w:cs="Arial"/>
                <w:i/>
                <w:iCs/>
                <w:color w:val="FF0000"/>
                <w:lang w:val="es-MX" w:eastAsia="es-MX"/>
              </w:rPr>
              <w:t>(Especificar sobre que dependencia o unidad recae el desarrollo de la actividad)</w:t>
            </w:r>
          </w:p>
        </w:tc>
        <w:tc>
          <w:tcPr>
            <w:tcW w:w="175" w:type="pct"/>
            <w:tcBorders>
              <w:top w:val="single" w:sz="4" w:space="0" w:color="auto"/>
              <w:left w:val="single" w:sz="4" w:space="0" w:color="auto"/>
              <w:bottom w:val="single" w:sz="4" w:space="0" w:color="000000"/>
              <w:right w:val="single" w:sz="4" w:space="0" w:color="000000"/>
            </w:tcBorders>
            <w:shd w:val="clear" w:color="C5E0B3" w:fill="FFFFFF"/>
            <w:noWrap/>
            <w:vAlign w:val="bottom"/>
            <w:hideMark/>
          </w:tcPr>
          <w:p w14:paraId="0C75C73C"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77" w:type="pct"/>
            <w:tcBorders>
              <w:top w:val="single" w:sz="4" w:space="0" w:color="auto"/>
              <w:left w:val="nil"/>
              <w:bottom w:val="single" w:sz="4" w:space="0" w:color="000000"/>
              <w:right w:val="single" w:sz="4" w:space="0" w:color="000000"/>
            </w:tcBorders>
            <w:shd w:val="clear" w:color="auto" w:fill="auto"/>
            <w:noWrap/>
            <w:vAlign w:val="bottom"/>
            <w:hideMark/>
          </w:tcPr>
          <w:p w14:paraId="1D68F4C8"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75" w:type="pct"/>
            <w:tcBorders>
              <w:top w:val="single" w:sz="4" w:space="0" w:color="auto"/>
              <w:left w:val="nil"/>
              <w:bottom w:val="single" w:sz="4" w:space="0" w:color="000000"/>
              <w:right w:val="single" w:sz="4" w:space="0" w:color="000000"/>
            </w:tcBorders>
            <w:shd w:val="clear" w:color="auto" w:fill="auto"/>
            <w:noWrap/>
            <w:vAlign w:val="bottom"/>
            <w:hideMark/>
          </w:tcPr>
          <w:p w14:paraId="5E836808"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75" w:type="pct"/>
            <w:tcBorders>
              <w:top w:val="single" w:sz="4" w:space="0" w:color="auto"/>
              <w:left w:val="nil"/>
              <w:bottom w:val="single" w:sz="4" w:space="0" w:color="000000"/>
              <w:right w:val="nil"/>
            </w:tcBorders>
            <w:shd w:val="clear" w:color="auto" w:fill="auto"/>
            <w:noWrap/>
            <w:vAlign w:val="bottom"/>
            <w:hideMark/>
          </w:tcPr>
          <w:p w14:paraId="723AF0C4"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62" w:type="pc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5A3384B0"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61" w:type="pct"/>
            <w:tcBorders>
              <w:top w:val="single" w:sz="4" w:space="0" w:color="auto"/>
              <w:left w:val="nil"/>
              <w:bottom w:val="single" w:sz="4" w:space="0" w:color="000000"/>
              <w:right w:val="single" w:sz="4" w:space="0" w:color="000000"/>
            </w:tcBorders>
            <w:shd w:val="clear" w:color="auto" w:fill="auto"/>
            <w:noWrap/>
            <w:vAlign w:val="bottom"/>
            <w:hideMark/>
          </w:tcPr>
          <w:p w14:paraId="05764CF3"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56" w:type="pct"/>
            <w:tcBorders>
              <w:top w:val="nil"/>
              <w:left w:val="nil"/>
              <w:bottom w:val="single" w:sz="4" w:space="0" w:color="000000"/>
              <w:right w:val="single" w:sz="4" w:space="0" w:color="000000"/>
            </w:tcBorders>
            <w:shd w:val="clear" w:color="auto" w:fill="auto"/>
            <w:noWrap/>
            <w:vAlign w:val="bottom"/>
            <w:hideMark/>
          </w:tcPr>
          <w:p w14:paraId="2672C72B"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66" w:type="pct"/>
            <w:tcBorders>
              <w:top w:val="nil"/>
              <w:left w:val="nil"/>
              <w:bottom w:val="single" w:sz="4" w:space="0" w:color="000000"/>
              <w:right w:val="single" w:sz="8" w:space="0" w:color="auto"/>
            </w:tcBorders>
            <w:shd w:val="clear" w:color="auto" w:fill="auto"/>
            <w:noWrap/>
            <w:vAlign w:val="bottom"/>
            <w:hideMark/>
          </w:tcPr>
          <w:p w14:paraId="1C4F7BA3"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167" w:type="pct"/>
            <w:tcBorders>
              <w:top w:val="nil"/>
              <w:left w:val="nil"/>
              <w:bottom w:val="single" w:sz="4" w:space="0" w:color="000000"/>
              <w:right w:val="single" w:sz="4" w:space="0" w:color="000000"/>
            </w:tcBorders>
            <w:shd w:val="clear" w:color="auto" w:fill="auto"/>
            <w:noWrap/>
            <w:vAlign w:val="bottom"/>
            <w:hideMark/>
          </w:tcPr>
          <w:p w14:paraId="3046ECD7"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256" w:type="pct"/>
            <w:tcBorders>
              <w:top w:val="nil"/>
              <w:left w:val="nil"/>
              <w:bottom w:val="single" w:sz="4" w:space="0" w:color="000000"/>
              <w:right w:val="single" w:sz="4" w:space="0" w:color="000000"/>
            </w:tcBorders>
            <w:shd w:val="clear" w:color="auto" w:fill="auto"/>
            <w:noWrap/>
            <w:vAlign w:val="bottom"/>
            <w:hideMark/>
          </w:tcPr>
          <w:p w14:paraId="2BF8B8AB"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256" w:type="pct"/>
            <w:tcBorders>
              <w:top w:val="nil"/>
              <w:left w:val="nil"/>
              <w:bottom w:val="single" w:sz="4" w:space="0" w:color="000000"/>
              <w:right w:val="single" w:sz="4" w:space="0" w:color="000000"/>
            </w:tcBorders>
            <w:shd w:val="clear" w:color="auto" w:fill="auto"/>
            <w:noWrap/>
            <w:vAlign w:val="bottom"/>
            <w:hideMark/>
          </w:tcPr>
          <w:p w14:paraId="7FD13350"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c>
          <w:tcPr>
            <w:tcW w:w="257" w:type="pct"/>
            <w:tcBorders>
              <w:top w:val="nil"/>
              <w:left w:val="nil"/>
              <w:bottom w:val="single" w:sz="4" w:space="0" w:color="000000"/>
              <w:right w:val="single" w:sz="8" w:space="0" w:color="auto"/>
            </w:tcBorders>
            <w:shd w:val="clear" w:color="auto" w:fill="auto"/>
            <w:noWrap/>
            <w:vAlign w:val="bottom"/>
            <w:hideMark/>
          </w:tcPr>
          <w:p w14:paraId="17AA70F0" w14:textId="77777777" w:rsidR="007E148F" w:rsidRPr="007E148F" w:rsidRDefault="007E148F" w:rsidP="007E148F">
            <w:pPr>
              <w:overflowPunct/>
              <w:autoSpaceDE/>
              <w:autoSpaceDN/>
              <w:adjustRightInd/>
              <w:textAlignment w:val="auto"/>
              <w:rPr>
                <w:rFonts w:ascii="Arial" w:hAnsi="Arial" w:cs="Arial"/>
                <w:color w:val="000000"/>
                <w:lang w:val="es-MX" w:eastAsia="es-MX"/>
              </w:rPr>
            </w:pPr>
            <w:r w:rsidRPr="007E148F">
              <w:rPr>
                <w:rFonts w:ascii="Arial" w:hAnsi="Arial" w:cs="Arial"/>
                <w:color w:val="000000"/>
                <w:lang w:val="es-MX" w:eastAsia="es-MX"/>
              </w:rPr>
              <w:t> </w:t>
            </w:r>
          </w:p>
        </w:tc>
      </w:tr>
      <w:tr w:rsidR="00573BAB" w:rsidRPr="007E148F" w14:paraId="3599011B" w14:textId="77777777" w:rsidTr="00573BAB">
        <w:trPr>
          <w:trHeight w:val="1020"/>
          <w:jc w:val="center"/>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B4E6" w14:textId="77777777" w:rsidR="007E148F" w:rsidRPr="007E148F" w:rsidRDefault="007E148F" w:rsidP="007E148F">
            <w:pPr>
              <w:overflowPunct/>
              <w:autoSpaceDE/>
              <w:autoSpaceDN/>
              <w:adjustRightInd/>
              <w:jc w:val="center"/>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2</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7A56F"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color w:val="000000"/>
                <w:lang w:val="es-MX" w:eastAsia="es-MX"/>
              </w:rPr>
              <w:t xml:space="preserve">Descripción de la actividad u objetivo  propuesto para el desarrollo de la ejecución del convenio.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270E8"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b/>
                <w:bCs/>
                <w:color w:val="000000"/>
                <w:lang w:val="es-MX" w:eastAsia="es-MX"/>
              </w:rPr>
              <w:t>Universidad  del Tolima/Cooperante</w:t>
            </w:r>
            <w:r w:rsidRPr="007E148F">
              <w:rPr>
                <w:rFonts w:ascii="Arial" w:hAnsi="Arial" w:cs="Arial"/>
                <w:color w:val="000000"/>
                <w:lang w:val="es-MX" w:eastAsia="es-MX"/>
              </w:rPr>
              <w:t xml:space="preserve"> </w:t>
            </w:r>
            <w:r w:rsidRPr="007E148F">
              <w:rPr>
                <w:rFonts w:ascii="Arial" w:hAnsi="Arial" w:cs="Arial"/>
                <w:i/>
                <w:iCs/>
                <w:color w:val="FF0000"/>
                <w:lang w:val="es-MX" w:eastAsia="es-MX"/>
              </w:rPr>
              <w:t>(Especificar sobre que dependencia o unidad recae el desarrollo de la actividad)</w:t>
            </w:r>
          </w:p>
        </w:tc>
        <w:tc>
          <w:tcPr>
            <w:tcW w:w="175" w:type="pct"/>
            <w:tcBorders>
              <w:top w:val="nil"/>
              <w:left w:val="single" w:sz="4" w:space="0" w:color="auto"/>
              <w:bottom w:val="single" w:sz="4" w:space="0" w:color="000000"/>
              <w:right w:val="single" w:sz="4" w:space="0" w:color="000000"/>
            </w:tcBorders>
            <w:shd w:val="clear" w:color="000000" w:fill="FFFFFF"/>
            <w:noWrap/>
            <w:vAlign w:val="bottom"/>
            <w:hideMark/>
          </w:tcPr>
          <w:p w14:paraId="57726F76"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7" w:type="pct"/>
            <w:tcBorders>
              <w:top w:val="nil"/>
              <w:left w:val="nil"/>
              <w:bottom w:val="single" w:sz="4" w:space="0" w:color="000000"/>
              <w:right w:val="single" w:sz="4" w:space="0" w:color="000000"/>
            </w:tcBorders>
            <w:shd w:val="clear" w:color="auto" w:fill="auto"/>
            <w:noWrap/>
            <w:vAlign w:val="bottom"/>
            <w:hideMark/>
          </w:tcPr>
          <w:p w14:paraId="5C2AF362"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single" w:sz="4" w:space="0" w:color="000000"/>
            </w:tcBorders>
            <w:shd w:val="clear" w:color="auto" w:fill="auto"/>
            <w:noWrap/>
            <w:vAlign w:val="bottom"/>
            <w:hideMark/>
          </w:tcPr>
          <w:p w14:paraId="76C7D78E"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nil"/>
            </w:tcBorders>
            <w:shd w:val="clear" w:color="auto" w:fill="auto"/>
            <w:noWrap/>
            <w:vAlign w:val="bottom"/>
            <w:hideMark/>
          </w:tcPr>
          <w:p w14:paraId="6BA5646F"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2" w:type="pct"/>
            <w:tcBorders>
              <w:top w:val="nil"/>
              <w:left w:val="single" w:sz="8" w:space="0" w:color="auto"/>
              <w:bottom w:val="single" w:sz="4" w:space="0" w:color="000000"/>
              <w:right w:val="single" w:sz="4" w:space="0" w:color="000000"/>
            </w:tcBorders>
            <w:shd w:val="clear" w:color="auto" w:fill="auto"/>
            <w:noWrap/>
            <w:vAlign w:val="bottom"/>
            <w:hideMark/>
          </w:tcPr>
          <w:p w14:paraId="430AEE49"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1" w:type="pct"/>
            <w:tcBorders>
              <w:top w:val="nil"/>
              <w:left w:val="nil"/>
              <w:bottom w:val="single" w:sz="4" w:space="0" w:color="000000"/>
              <w:right w:val="single" w:sz="4" w:space="0" w:color="auto"/>
            </w:tcBorders>
            <w:shd w:val="clear" w:color="auto" w:fill="auto"/>
            <w:noWrap/>
            <w:vAlign w:val="bottom"/>
            <w:hideMark/>
          </w:tcPr>
          <w:p w14:paraId="15643905"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56" w:type="pct"/>
            <w:tcBorders>
              <w:top w:val="nil"/>
              <w:left w:val="nil"/>
              <w:bottom w:val="nil"/>
              <w:right w:val="nil"/>
            </w:tcBorders>
            <w:shd w:val="clear" w:color="auto" w:fill="auto"/>
            <w:noWrap/>
            <w:vAlign w:val="bottom"/>
            <w:hideMark/>
          </w:tcPr>
          <w:p w14:paraId="40EC27C5"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6" w:type="pct"/>
            <w:tcBorders>
              <w:top w:val="nil"/>
              <w:left w:val="single" w:sz="4" w:space="0" w:color="000000"/>
              <w:bottom w:val="nil"/>
              <w:right w:val="single" w:sz="8" w:space="0" w:color="auto"/>
            </w:tcBorders>
            <w:shd w:val="clear" w:color="auto" w:fill="auto"/>
            <w:noWrap/>
            <w:vAlign w:val="bottom"/>
            <w:hideMark/>
          </w:tcPr>
          <w:p w14:paraId="3EBE77D3"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7" w:type="pct"/>
            <w:tcBorders>
              <w:top w:val="nil"/>
              <w:left w:val="nil"/>
              <w:bottom w:val="nil"/>
              <w:right w:val="single" w:sz="4" w:space="0" w:color="000000"/>
            </w:tcBorders>
            <w:shd w:val="clear" w:color="auto" w:fill="auto"/>
            <w:noWrap/>
            <w:vAlign w:val="bottom"/>
            <w:hideMark/>
          </w:tcPr>
          <w:p w14:paraId="2C07A987"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nil"/>
              <w:left w:val="nil"/>
              <w:bottom w:val="nil"/>
              <w:right w:val="single" w:sz="4" w:space="0" w:color="000000"/>
            </w:tcBorders>
            <w:shd w:val="clear" w:color="auto" w:fill="auto"/>
            <w:noWrap/>
            <w:vAlign w:val="bottom"/>
            <w:hideMark/>
          </w:tcPr>
          <w:p w14:paraId="3CFF6BA5"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nil"/>
              <w:left w:val="nil"/>
              <w:bottom w:val="single" w:sz="4" w:space="0" w:color="000000"/>
              <w:right w:val="single" w:sz="4" w:space="0" w:color="000000"/>
            </w:tcBorders>
            <w:shd w:val="clear" w:color="auto" w:fill="auto"/>
            <w:noWrap/>
            <w:vAlign w:val="bottom"/>
            <w:hideMark/>
          </w:tcPr>
          <w:p w14:paraId="2DD17D59"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7" w:type="pct"/>
            <w:tcBorders>
              <w:top w:val="nil"/>
              <w:left w:val="nil"/>
              <w:bottom w:val="single" w:sz="4" w:space="0" w:color="000000"/>
              <w:right w:val="single" w:sz="8" w:space="0" w:color="auto"/>
            </w:tcBorders>
            <w:shd w:val="clear" w:color="auto" w:fill="auto"/>
            <w:noWrap/>
            <w:vAlign w:val="bottom"/>
            <w:hideMark/>
          </w:tcPr>
          <w:p w14:paraId="58C28218"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r>
      <w:tr w:rsidR="00573BAB" w:rsidRPr="007E148F" w14:paraId="2511AD0F" w14:textId="77777777" w:rsidTr="00573BAB">
        <w:trPr>
          <w:trHeight w:val="1020"/>
          <w:jc w:val="center"/>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C41AC" w14:textId="77777777" w:rsidR="007E148F" w:rsidRPr="007E148F" w:rsidRDefault="007E148F" w:rsidP="007E148F">
            <w:pPr>
              <w:overflowPunct/>
              <w:autoSpaceDE/>
              <w:autoSpaceDN/>
              <w:adjustRightInd/>
              <w:jc w:val="center"/>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lastRenderedPageBreak/>
              <w:t>3</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04DA9" w14:textId="0396642E"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color w:val="000000"/>
                <w:lang w:val="es-MX" w:eastAsia="es-MX"/>
              </w:rPr>
              <w:t xml:space="preserve">Descripción de la actividad u objetivo propuesto para el desarrollo de la ejecución del convenio.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00EA1"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b/>
                <w:bCs/>
                <w:color w:val="000000"/>
                <w:lang w:val="es-MX" w:eastAsia="es-MX"/>
              </w:rPr>
              <w:t>Universidad  del Tolima/Cooperante</w:t>
            </w:r>
            <w:r w:rsidRPr="007E148F">
              <w:rPr>
                <w:rFonts w:ascii="Arial" w:hAnsi="Arial" w:cs="Arial"/>
                <w:color w:val="000000"/>
                <w:lang w:val="es-MX" w:eastAsia="es-MX"/>
              </w:rPr>
              <w:t xml:space="preserve"> </w:t>
            </w:r>
            <w:r w:rsidRPr="007E148F">
              <w:rPr>
                <w:rFonts w:ascii="Arial" w:hAnsi="Arial" w:cs="Arial"/>
                <w:i/>
                <w:iCs/>
                <w:color w:val="FF0000"/>
                <w:lang w:val="es-MX" w:eastAsia="es-MX"/>
              </w:rPr>
              <w:t>(Especificar sobre que dependencia o unidad recae el desarrollo de la actividad)</w:t>
            </w:r>
          </w:p>
        </w:tc>
        <w:tc>
          <w:tcPr>
            <w:tcW w:w="175" w:type="pct"/>
            <w:tcBorders>
              <w:top w:val="nil"/>
              <w:left w:val="single" w:sz="4" w:space="0" w:color="auto"/>
              <w:bottom w:val="single" w:sz="4" w:space="0" w:color="000000"/>
              <w:right w:val="single" w:sz="4" w:space="0" w:color="000000"/>
            </w:tcBorders>
            <w:shd w:val="clear" w:color="000000" w:fill="FFFFFF"/>
            <w:noWrap/>
            <w:vAlign w:val="bottom"/>
            <w:hideMark/>
          </w:tcPr>
          <w:p w14:paraId="672E2634"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7" w:type="pct"/>
            <w:tcBorders>
              <w:top w:val="nil"/>
              <w:left w:val="nil"/>
              <w:bottom w:val="single" w:sz="4" w:space="0" w:color="000000"/>
              <w:right w:val="single" w:sz="4" w:space="0" w:color="000000"/>
            </w:tcBorders>
            <w:shd w:val="clear" w:color="auto" w:fill="auto"/>
            <w:noWrap/>
            <w:vAlign w:val="bottom"/>
            <w:hideMark/>
          </w:tcPr>
          <w:p w14:paraId="707C927F"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single" w:sz="4" w:space="0" w:color="000000"/>
            </w:tcBorders>
            <w:shd w:val="clear" w:color="auto" w:fill="auto"/>
            <w:noWrap/>
            <w:vAlign w:val="bottom"/>
            <w:hideMark/>
          </w:tcPr>
          <w:p w14:paraId="760D0AC5"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nil"/>
            </w:tcBorders>
            <w:shd w:val="clear" w:color="auto" w:fill="auto"/>
            <w:noWrap/>
            <w:vAlign w:val="bottom"/>
            <w:hideMark/>
          </w:tcPr>
          <w:p w14:paraId="6D63127D"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2" w:type="pct"/>
            <w:tcBorders>
              <w:top w:val="nil"/>
              <w:left w:val="single" w:sz="8" w:space="0" w:color="auto"/>
              <w:bottom w:val="nil"/>
              <w:right w:val="single" w:sz="4" w:space="0" w:color="000000"/>
            </w:tcBorders>
            <w:shd w:val="clear" w:color="auto" w:fill="auto"/>
            <w:noWrap/>
            <w:vAlign w:val="bottom"/>
            <w:hideMark/>
          </w:tcPr>
          <w:p w14:paraId="0CC9270C"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1" w:type="pct"/>
            <w:tcBorders>
              <w:top w:val="nil"/>
              <w:left w:val="nil"/>
              <w:bottom w:val="nil"/>
              <w:right w:val="single" w:sz="4" w:space="0" w:color="000000"/>
            </w:tcBorders>
            <w:shd w:val="clear" w:color="auto" w:fill="auto"/>
            <w:noWrap/>
            <w:vAlign w:val="bottom"/>
            <w:hideMark/>
          </w:tcPr>
          <w:p w14:paraId="1BEB9E8D"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56" w:type="pct"/>
            <w:tcBorders>
              <w:top w:val="single" w:sz="4" w:space="0" w:color="000000"/>
              <w:left w:val="nil"/>
              <w:bottom w:val="nil"/>
              <w:right w:val="nil"/>
            </w:tcBorders>
            <w:shd w:val="clear" w:color="auto" w:fill="auto"/>
            <w:noWrap/>
            <w:vAlign w:val="bottom"/>
            <w:hideMark/>
          </w:tcPr>
          <w:p w14:paraId="392E3AA0"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6" w:type="pct"/>
            <w:tcBorders>
              <w:top w:val="single" w:sz="4" w:space="0" w:color="auto"/>
              <w:left w:val="single" w:sz="4" w:space="0" w:color="auto"/>
              <w:bottom w:val="nil"/>
              <w:right w:val="single" w:sz="8" w:space="0" w:color="auto"/>
            </w:tcBorders>
            <w:shd w:val="clear" w:color="auto" w:fill="auto"/>
            <w:noWrap/>
            <w:vAlign w:val="bottom"/>
            <w:hideMark/>
          </w:tcPr>
          <w:p w14:paraId="3D8BD6D4"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7" w:type="pct"/>
            <w:tcBorders>
              <w:top w:val="single" w:sz="4" w:space="0" w:color="auto"/>
              <w:left w:val="nil"/>
              <w:bottom w:val="nil"/>
              <w:right w:val="single" w:sz="4" w:space="0" w:color="auto"/>
            </w:tcBorders>
            <w:shd w:val="clear" w:color="auto" w:fill="auto"/>
            <w:noWrap/>
            <w:vAlign w:val="bottom"/>
            <w:hideMark/>
          </w:tcPr>
          <w:p w14:paraId="38BD6087"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single" w:sz="4" w:space="0" w:color="auto"/>
              <w:left w:val="nil"/>
              <w:bottom w:val="nil"/>
              <w:right w:val="single" w:sz="4" w:space="0" w:color="auto"/>
            </w:tcBorders>
            <w:shd w:val="clear" w:color="auto" w:fill="auto"/>
            <w:noWrap/>
            <w:vAlign w:val="bottom"/>
            <w:hideMark/>
          </w:tcPr>
          <w:p w14:paraId="542CE8E4"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nil"/>
              <w:left w:val="nil"/>
              <w:bottom w:val="nil"/>
              <w:right w:val="single" w:sz="4" w:space="0" w:color="000000"/>
            </w:tcBorders>
            <w:shd w:val="clear" w:color="auto" w:fill="auto"/>
            <w:noWrap/>
            <w:vAlign w:val="bottom"/>
            <w:hideMark/>
          </w:tcPr>
          <w:p w14:paraId="59EF6877"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7" w:type="pct"/>
            <w:tcBorders>
              <w:top w:val="nil"/>
              <w:left w:val="nil"/>
              <w:bottom w:val="nil"/>
              <w:right w:val="single" w:sz="8" w:space="0" w:color="auto"/>
            </w:tcBorders>
            <w:shd w:val="clear" w:color="auto" w:fill="auto"/>
            <w:noWrap/>
            <w:vAlign w:val="bottom"/>
            <w:hideMark/>
          </w:tcPr>
          <w:p w14:paraId="50877DD0"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r>
      <w:tr w:rsidR="00573BAB" w:rsidRPr="007E148F" w14:paraId="7330A6E8" w14:textId="77777777" w:rsidTr="00573BAB">
        <w:trPr>
          <w:trHeight w:val="1020"/>
          <w:jc w:val="center"/>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8EE9E" w14:textId="77777777" w:rsidR="007E148F" w:rsidRPr="007E148F" w:rsidRDefault="007E148F" w:rsidP="007E148F">
            <w:pPr>
              <w:overflowPunct/>
              <w:autoSpaceDE/>
              <w:autoSpaceDN/>
              <w:adjustRightInd/>
              <w:jc w:val="center"/>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4</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6F8E4"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color w:val="000000"/>
                <w:lang w:val="es-MX" w:eastAsia="es-MX"/>
              </w:rPr>
              <w:t xml:space="preserve">Descripción de la actividad u objetivo  propuesto para el desarrollo de la ejecución del convenio.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72656"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b/>
                <w:bCs/>
                <w:color w:val="000000"/>
                <w:lang w:val="es-MX" w:eastAsia="es-MX"/>
              </w:rPr>
              <w:t>Universidad  del Tolima/Cooperante</w:t>
            </w:r>
            <w:r w:rsidRPr="007E148F">
              <w:rPr>
                <w:rFonts w:ascii="Arial" w:hAnsi="Arial" w:cs="Arial"/>
                <w:color w:val="000000"/>
                <w:lang w:val="es-MX" w:eastAsia="es-MX"/>
              </w:rPr>
              <w:t xml:space="preserve"> </w:t>
            </w:r>
            <w:r w:rsidRPr="007E148F">
              <w:rPr>
                <w:rFonts w:ascii="Arial" w:hAnsi="Arial" w:cs="Arial"/>
                <w:i/>
                <w:iCs/>
                <w:color w:val="FF0000"/>
                <w:lang w:val="es-MX" w:eastAsia="es-MX"/>
              </w:rPr>
              <w:t>(Especificar sobre que dependencia o unidad recae el desarrollo de la actividad)</w:t>
            </w:r>
          </w:p>
        </w:tc>
        <w:tc>
          <w:tcPr>
            <w:tcW w:w="175" w:type="pct"/>
            <w:tcBorders>
              <w:top w:val="nil"/>
              <w:left w:val="single" w:sz="4" w:space="0" w:color="auto"/>
              <w:bottom w:val="single" w:sz="4" w:space="0" w:color="000000"/>
              <w:right w:val="single" w:sz="4" w:space="0" w:color="000000"/>
            </w:tcBorders>
            <w:shd w:val="clear" w:color="000000" w:fill="FFFFFF"/>
            <w:noWrap/>
            <w:vAlign w:val="bottom"/>
            <w:hideMark/>
          </w:tcPr>
          <w:p w14:paraId="57A66D1C"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7" w:type="pct"/>
            <w:tcBorders>
              <w:top w:val="nil"/>
              <w:left w:val="nil"/>
              <w:bottom w:val="single" w:sz="4" w:space="0" w:color="000000"/>
              <w:right w:val="single" w:sz="4" w:space="0" w:color="000000"/>
            </w:tcBorders>
            <w:shd w:val="clear" w:color="auto" w:fill="auto"/>
            <w:noWrap/>
            <w:vAlign w:val="bottom"/>
            <w:hideMark/>
          </w:tcPr>
          <w:p w14:paraId="26B4AA08"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single" w:sz="4" w:space="0" w:color="000000"/>
            </w:tcBorders>
            <w:shd w:val="clear" w:color="auto" w:fill="auto"/>
            <w:noWrap/>
            <w:vAlign w:val="bottom"/>
            <w:hideMark/>
          </w:tcPr>
          <w:p w14:paraId="7BEBCD18"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nil"/>
            </w:tcBorders>
            <w:shd w:val="clear" w:color="auto" w:fill="auto"/>
            <w:noWrap/>
            <w:vAlign w:val="bottom"/>
            <w:hideMark/>
          </w:tcPr>
          <w:p w14:paraId="202809E8"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10CA3F"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1" w:type="pct"/>
            <w:tcBorders>
              <w:top w:val="single" w:sz="4" w:space="0" w:color="auto"/>
              <w:left w:val="nil"/>
              <w:bottom w:val="single" w:sz="4" w:space="0" w:color="auto"/>
              <w:right w:val="single" w:sz="4" w:space="0" w:color="auto"/>
            </w:tcBorders>
            <w:shd w:val="clear" w:color="auto" w:fill="auto"/>
            <w:noWrap/>
            <w:vAlign w:val="bottom"/>
            <w:hideMark/>
          </w:tcPr>
          <w:p w14:paraId="0E2B98E0"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946F84"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6" w:type="pct"/>
            <w:tcBorders>
              <w:top w:val="single" w:sz="4" w:space="0" w:color="auto"/>
              <w:left w:val="nil"/>
              <w:bottom w:val="single" w:sz="4" w:space="0" w:color="auto"/>
              <w:right w:val="single" w:sz="8" w:space="0" w:color="auto"/>
            </w:tcBorders>
            <w:shd w:val="clear" w:color="auto" w:fill="auto"/>
            <w:noWrap/>
            <w:vAlign w:val="bottom"/>
            <w:hideMark/>
          </w:tcPr>
          <w:p w14:paraId="0E86DFE4"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14:paraId="6747E57F"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4C3C37C4"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3D3432FE"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7" w:type="pct"/>
            <w:tcBorders>
              <w:top w:val="single" w:sz="4" w:space="0" w:color="auto"/>
              <w:left w:val="nil"/>
              <w:bottom w:val="single" w:sz="4" w:space="0" w:color="auto"/>
              <w:right w:val="single" w:sz="8" w:space="0" w:color="auto"/>
            </w:tcBorders>
            <w:shd w:val="clear" w:color="auto" w:fill="auto"/>
            <w:noWrap/>
            <w:vAlign w:val="bottom"/>
            <w:hideMark/>
          </w:tcPr>
          <w:p w14:paraId="16951D7B"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r>
      <w:tr w:rsidR="00573BAB" w:rsidRPr="007E148F" w14:paraId="403896A7" w14:textId="77777777" w:rsidTr="00573BAB">
        <w:trPr>
          <w:trHeight w:val="1020"/>
          <w:jc w:val="center"/>
        </w:trPr>
        <w:tc>
          <w:tcPr>
            <w:tcW w:w="270" w:type="pc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C7FF616" w14:textId="77777777" w:rsidR="007E148F" w:rsidRPr="007E148F" w:rsidRDefault="007E148F" w:rsidP="007E148F">
            <w:pPr>
              <w:overflowPunct/>
              <w:autoSpaceDE/>
              <w:autoSpaceDN/>
              <w:adjustRightInd/>
              <w:jc w:val="center"/>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5</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081BC"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color w:val="000000"/>
                <w:lang w:val="es-MX" w:eastAsia="es-MX"/>
              </w:rPr>
              <w:t xml:space="preserve">Descripción de la actividad u objetivo  propuesto para el desarrollo de la ejecución del convenio. </w:t>
            </w:r>
          </w:p>
        </w:tc>
        <w:tc>
          <w:tcPr>
            <w:tcW w:w="1406" w:type="pct"/>
            <w:tcBorders>
              <w:top w:val="single" w:sz="4" w:space="0" w:color="auto"/>
              <w:left w:val="single" w:sz="4" w:space="0" w:color="auto"/>
              <w:bottom w:val="single" w:sz="4" w:space="0" w:color="000000"/>
              <w:right w:val="single" w:sz="8" w:space="0" w:color="000000"/>
            </w:tcBorders>
            <w:shd w:val="clear" w:color="auto" w:fill="auto"/>
            <w:vAlign w:val="center"/>
            <w:hideMark/>
          </w:tcPr>
          <w:p w14:paraId="484DD7AC" w14:textId="77777777" w:rsidR="007E148F" w:rsidRPr="007E148F" w:rsidRDefault="007E148F" w:rsidP="007E148F">
            <w:pPr>
              <w:overflowPunct/>
              <w:autoSpaceDE/>
              <w:autoSpaceDN/>
              <w:adjustRightInd/>
              <w:jc w:val="center"/>
              <w:textAlignment w:val="auto"/>
              <w:rPr>
                <w:rFonts w:ascii="Arial" w:hAnsi="Arial" w:cs="Arial"/>
                <w:color w:val="000000"/>
                <w:lang w:val="es-MX" w:eastAsia="es-MX"/>
              </w:rPr>
            </w:pPr>
            <w:r w:rsidRPr="007E148F">
              <w:rPr>
                <w:rFonts w:ascii="Arial" w:hAnsi="Arial" w:cs="Arial"/>
                <w:b/>
                <w:bCs/>
                <w:color w:val="000000"/>
                <w:lang w:val="es-MX" w:eastAsia="es-MX"/>
              </w:rPr>
              <w:t>Universidad  del Tolima/Cooperante</w:t>
            </w:r>
            <w:r w:rsidRPr="007E148F">
              <w:rPr>
                <w:rFonts w:ascii="Arial" w:hAnsi="Arial" w:cs="Arial"/>
                <w:color w:val="000000"/>
                <w:lang w:val="es-MX" w:eastAsia="es-MX"/>
              </w:rPr>
              <w:t xml:space="preserve"> </w:t>
            </w:r>
            <w:r w:rsidRPr="007E148F">
              <w:rPr>
                <w:rFonts w:ascii="Arial" w:hAnsi="Arial" w:cs="Arial"/>
                <w:i/>
                <w:iCs/>
                <w:color w:val="FF0000"/>
                <w:lang w:val="es-MX" w:eastAsia="es-MX"/>
              </w:rPr>
              <w:t>(Especificar sobre que dependencia o unidad recae el desarrollo de la actividad)</w:t>
            </w:r>
          </w:p>
        </w:tc>
        <w:tc>
          <w:tcPr>
            <w:tcW w:w="175" w:type="pct"/>
            <w:tcBorders>
              <w:top w:val="nil"/>
              <w:left w:val="single" w:sz="8" w:space="0" w:color="auto"/>
              <w:bottom w:val="single" w:sz="4" w:space="0" w:color="000000"/>
              <w:right w:val="single" w:sz="4" w:space="0" w:color="000000"/>
            </w:tcBorders>
            <w:shd w:val="clear" w:color="C5E0B3" w:fill="FFFFFF"/>
            <w:noWrap/>
            <w:vAlign w:val="bottom"/>
            <w:hideMark/>
          </w:tcPr>
          <w:p w14:paraId="6D57BB2C"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7" w:type="pct"/>
            <w:tcBorders>
              <w:top w:val="nil"/>
              <w:left w:val="nil"/>
              <w:bottom w:val="single" w:sz="4" w:space="0" w:color="000000"/>
              <w:right w:val="single" w:sz="4" w:space="0" w:color="000000"/>
            </w:tcBorders>
            <w:shd w:val="clear" w:color="auto" w:fill="auto"/>
            <w:noWrap/>
            <w:vAlign w:val="bottom"/>
            <w:hideMark/>
          </w:tcPr>
          <w:p w14:paraId="59B47115"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single" w:sz="4" w:space="0" w:color="000000"/>
            </w:tcBorders>
            <w:shd w:val="clear" w:color="auto" w:fill="auto"/>
            <w:noWrap/>
            <w:vAlign w:val="bottom"/>
            <w:hideMark/>
          </w:tcPr>
          <w:p w14:paraId="7A631442"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75" w:type="pct"/>
            <w:tcBorders>
              <w:top w:val="nil"/>
              <w:left w:val="nil"/>
              <w:bottom w:val="single" w:sz="4" w:space="0" w:color="000000"/>
              <w:right w:val="nil"/>
            </w:tcBorders>
            <w:shd w:val="clear" w:color="auto" w:fill="auto"/>
            <w:noWrap/>
            <w:vAlign w:val="bottom"/>
            <w:hideMark/>
          </w:tcPr>
          <w:p w14:paraId="460D1BD1"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2" w:type="pct"/>
            <w:tcBorders>
              <w:top w:val="nil"/>
              <w:left w:val="single" w:sz="8" w:space="0" w:color="auto"/>
              <w:bottom w:val="single" w:sz="4" w:space="0" w:color="000000"/>
              <w:right w:val="single" w:sz="4" w:space="0" w:color="000000"/>
            </w:tcBorders>
            <w:shd w:val="clear" w:color="auto" w:fill="auto"/>
            <w:noWrap/>
            <w:vAlign w:val="bottom"/>
            <w:hideMark/>
          </w:tcPr>
          <w:p w14:paraId="7FF0F3DE"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1" w:type="pct"/>
            <w:tcBorders>
              <w:top w:val="nil"/>
              <w:left w:val="nil"/>
              <w:bottom w:val="single" w:sz="4" w:space="0" w:color="000000"/>
              <w:right w:val="single" w:sz="4" w:space="0" w:color="000000"/>
            </w:tcBorders>
            <w:shd w:val="clear" w:color="auto" w:fill="auto"/>
            <w:noWrap/>
            <w:vAlign w:val="bottom"/>
            <w:hideMark/>
          </w:tcPr>
          <w:p w14:paraId="59C88EC6"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56" w:type="pct"/>
            <w:tcBorders>
              <w:top w:val="nil"/>
              <w:left w:val="nil"/>
              <w:bottom w:val="single" w:sz="4" w:space="0" w:color="000000"/>
              <w:right w:val="single" w:sz="4" w:space="0" w:color="000000"/>
            </w:tcBorders>
            <w:shd w:val="clear" w:color="auto" w:fill="auto"/>
            <w:noWrap/>
            <w:vAlign w:val="bottom"/>
            <w:hideMark/>
          </w:tcPr>
          <w:p w14:paraId="7E1A16F8"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6" w:type="pct"/>
            <w:tcBorders>
              <w:top w:val="nil"/>
              <w:left w:val="nil"/>
              <w:bottom w:val="single" w:sz="4" w:space="0" w:color="000000"/>
              <w:right w:val="single" w:sz="8" w:space="0" w:color="auto"/>
            </w:tcBorders>
            <w:shd w:val="clear" w:color="auto" w:fill="auto"/>
            <w:noWrap/>
            <w:vAlign w:val="bottom"/>
            <w:hideMark/>
          </w:tcPr>
          <w:p w14:paraId="49F02E84"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167" w:type="pct"/>
            <w:tcBorders>
              <w:top w:val="nil"/>
              <w:left w:val="nil"/>
              <w:bottom w:val="single" w:sz="4" w:space="0" w:color="000000"/>
              <w:right w:val="single" w:sz="4" w:space="0" w:color="000000"/>
            </w:tcBorders>
            <w:shd w:val="clear" w:color="auto" w:fill="auto"/>
            <w:noWrap/>
            <w:vAlign w:val="bottom"/>
            <w:hideMark/>
          </w:tcPr>
          <w:p w14:paraId="1E3552B3"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nil"/>
              <w:left w:val="nil"/>
              <w:bottom w:val="single" w:sz="4" w:space="0" w:color="000000"/>
              <w:right w:val="single" w:sz="4" w:space="0" w:color="000000"/>
            </w:tcBorders>
            <w:shd w:val="clear" w:color="auto" w:fill="auto"/>
            <w:noWrap/>
            <w:vAlign w:val="bottom"/>
            <w:hideMark/>
          </w:tcPr>
          <w:p w14:paraId="7EB26135"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6" w:type="pct"/>
            <w:tcBorders>
              <w:top w:val="nil"/>
              <w:left w:val="nil"/>
              <w:bottom w:val="single" w:sz="4" w:space="0" w:color="000000"/>
              <w:right w:val="single" w:sz="4" w:space="0" w:color="000000"/>
            </w:tcBorders>
            <w:shd w:val="clear" w:color="auto" w:fill="auto"/>
            <w:noWrap/>
            <w:vAlign w:val="bottom"/>
            <w:hideMark/>
          </w:tcPr>
          <w:p w14:paraId="1C4839B3"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c>
          <w:tcPr>
            <w:tcW w:w="257" w:type="pct"/>
            <w:tcBorders>
              <w:top w:val="nil"/>
              <w:left w:val="nil"/>
              <w:bottom w:val="single" w:sz="4" w:space="0" w:color="000000"/>
              <w:right w:val="single" w:sz="8" w:space="0" w:color="auto"/>
            </w:tcBorders>
            <w:shd w:val="clear" w:color="auto" w:fill="auto"/>
            <w:noWrap/>
            <w:vAlign w:val="bottom"/>
            <w:hideMark/>
          </w:tcPr>
          <w:p w14:paraId="19DA3CDB" w14:textId="77777777" w:rsidR="007E148F" w:rsidRPr="007E148F" w:rsidRDefault="007E148F" w:rsidP="007E148F">
            <w:pPr>
              <w:overflowPunct/>
              <w:autoSpaceDE/>
              <w:autoSpaceDN/>
              <w:adjustRightInd/>
              <w:textAlignment w:val="auto"/>
              <w:rPr>
                <w:rFonts w:ascii="Calibri" w:hAnsi="Calibri" w:cs="Calibri"/>
                <w:color w:val="000000"/>
                <w:sz w:val="22"/>
                <w:szCs w:val="22"/>
                <w:lang w:val="es-MX" w:eastAsia="es-MX"/>
              </w:rPr>
            </w:pPr>
            <w:r w:rsidRPr="007E148F">
              <w:rPr>
                <w:rFonts w:ascii="Calibri" w:hAnsi="Calibri" w:cs="Calibri"/>
                <w:color w:val="000000"/>
                <w:sz w:val="22"/>
                <w:szCs w:val="22"/>
                <w:lang w:val="es-MX" w:eastAsia="es-MX"/>
              </w:rPr>
              <w:t> </w:t>
            </w:r>
          </w:p>
        </w:tc>
      </w:tr>
    </w:tbl>
    <w:p w14:paraId="025241E5" w14:textId="7D97CA84" w:rsidR="007E148F" w:rsidRDefault="007E148F" w:rsidP="007E148F">
      <w:pPr>
        <w:overflowPunct/>
        <w:autoSpaceDE/>
        <w:autoSpaceDN/>
        <w:adjustRightInd/>
        <w:spacing w:after="160" w:line="259" w:lineRule="auto"/>
        <w:jc w:val="both"/>
        <w:textAlignment w:val="auto"/>
        <w:rPr>
          <w:rFonts w:ascii="Arial" w:hAnsi="Arial" w:cs="Arial"/>
          <w:b/>
          <w:bCs/>
          <w:i/>
          <w:iCs/>
          <w:color w:val="A6A6A6" w:themeColor="background1" w:themeShade="A6"/>
        </w:rPr>
      </w:pPr>
    </w:p>
    <w:p w14:paraId="0606CB9C" w14:textId="77777777" w:rsidR="004E5DA1" w:rsidRPr="00B22652" w:rsidRDefault="004E5DA1" w:rsidP="004E5DA1">
      <w:pPr>
        <w:pStyle w:val="Prrafodelista"/>
        <w:overflowPunct/>
        <w:autoSpaceDE/>
        <w:autoSpaceDN/>
        <w:adjustRightInd/>
        <w:spacing w:after="160" w:line="259" w:lineRule="auto"/>
        <w:ind w:left="1455"/>
        <w:jc w:val="both"/>
        <w:textAlignment w:val="auto"/>
        <w:rPr>
          <w:rFonts w:ascii="Arial" w:hAnsi="Arial" w:cs="Arial"/>
          <w:b/>
          <w:bCs/>
          <w:i/>
          <w:iCs/>
        </w:rPr>
      </w:pPr>
    </w:p>
    <w:p w14:paraId="3B21D95B" w14:textId="2035EA12" w:rsidR="00520EAE" w:rsidRDefault="00520EAE" w:rsidP="004E5DA1">
      <w:pPr>
        <w:pStyle w:val="Prrafodelista"/>
        <w:numPr>
          <w:ilvl w:val="0"/>
          <w:numId w:val="1"/>
        </w:numPr>
        <w:overflowPunct/>
        <w:autoSpaceDE/>
        <w:autoSpaceDN/>
        <w:adjustRightInd/>
        <w:spacing w:after="160" w:line="259" w:lineRule="auto"/>
        <w:jc w:val="both"/>
        <w:textAlignment w:val="auto"/>
        <w:rPr>
          <w:rFonts w:ascii="Arial" w:hAnsi="Arial" w:cs="Arial"/>
          <w:b/>
          <w:bCs/>
        </w:rPr>
      </w:pPr>
      <w:r w:rsidRPr="00B22652">
        <w:rPr>
          <w:rFonts w:ascii="Arial" w:hAnsi="Arial" w:cs="Arial"/>
          <w:b/>
          <w:bCs/>
        </w:rPr>
        <w:t>PLAN DE TRABAJO Y/ O PLAN TÉCNICO</w:t>
      </w:r>
    </w:p>
    <w:p w14:paraId="3981EAA3" w14:textId="77777777" w:rsidR="00520EAE" w:rsidRPr="001B1177" w:rsidRDefault="00520EAE" w:rsidP="00520EAE">
      <w:pPr>
        <w:pStyle w:val="Prrafodelista"/>
        <w:overflowPunct/>
        <w:autoSpaceDE/>
        <w:autoSpaceDN/>
        <w:adjustRightInd/>
        <w:spacing w:after="160" w:line="259" w:lineRule="auto"/>
        <w:ind w:left="643"/>
        <w:jc w:val="both"/>
        <w:textAlignment w:val="auto"/>
        <w:rPr>
          <w:rFonts w:ascii="Arial" w:hAnsi="Arial" w:cs="Arial"/>
          <w:i/>
          <w:iCs/>
          <w:color w:val="FF0000"/>
        </w:rPr>
      </w:pPr>
      <w:r w:rsidRPr="001B1177">
        <w:rPr>
          <w:rFonts w:ascii="Arial" w:hAnsi="Arial" w:cs="Arial"/>
          <w:i/>
          <w:iCs/>
          <w:color w:val="FF0000"/>
        </w:rPr>
        <w:t xml:space="preserve">Abordar la implementación práctica de los objetivos establecidos en la propuesta y proporcionar una guía paso a paso sobre cómo se lograrán los resultados deseados. Es decir, hacer una descripción detallada de la metodología o enfoque que se seguirá para llevar a cabo cada actividad </w:t>
      </w:r>
      <w:r w:rsidRPr="001B1177">
        <w:rPr>
          <w:rFonts w:ascii="Arial" w:hAnsi="Arial" w:cs="Arial"/>
          <w:i/>
          <w:iCs/>
          <w:color w:val="FF0000"/>
          <w:u w:val="single"/>
        </w:rPr>
        <w:t>(Enunciar las actividades y sus respectivas tareas para desarrollar cada objetivo específico de esta propuesta)</w:t>
      </w:r>
      <w:r w:rsidRPr="001B1177">
        <w:rPr>
          <w:rFonts w:ascii="Arial" w:hAnsi="Arial" w:cs="Arial"/>
          <w:i/>
          <w:iCs/>
          <w:color w:val="FF0000"/>
        </w:rPr>
        <w:t xml:space="preserve"> </w:t>
      </w:r>
    </w:p>
    <w:p w14:paraId="4F61865C" w14:textId="77777777" w:rsidR="00520EAE" w:rsidRPr="00520EAE" w:rsidRDefault="00520EAE" w:rsidP="00520EAE">
      <w:pPr>
        <w:overflowPunct/>
        <w:autoSpaceDE/>
        <w:autoSpaceDN/>
        <w:adjustRightInd/>
        <w:spacing w:after="160" w:line="259" w:lineRule="auto"/>
        <w:ind w:left="283"/>
        <w:jc w:val="both"/>
        <w:textAlignment w:val="auto"/>
        <w:rPr>
          <w:rFonts w:ascii="Arial" w:hAnsi="Arial" w:cs="Arial"/>
          <w:b/>
          <w:bCs/>
        </w:rPr>
      </w:pPr>
    </w:p>
    <w:p w14:paraId="3A003F97" w14:textId="350C7CF0" w:rsidR="004E5DA1" w:rsidRPr="00B22652" w:rsidRDefault="004E5DA1" w:rsidP="00520EAE">
      <w:pPr>
        <w:pStyle w:val="Prrafodelista"/>
        <w:overflowPunct/>
        <w:autoSpaceDE/>
        <w:autoSpaceDN/>
        <w:adjustRightInd/>
        <w:spacing w:after="160" w:line="259" w:lineRule="auto"/>
        <w:ind w:left="643"/>
        <w:jc w:val="both"/>
        <w:textAlignment w:val="auto"/>
        <w:rPr>
          <w:rFonts w:ascii="Arial" w:hAnsi="Arial" w:cs="Arial"/>
          <w:b/>
          <w:bCs/>
        </w:rPr>
      </w:pPr>
      <w:r w:rsidRPr="00B22652">
        <w:rPr>
          <w:rFonts w:ascii="Arial" w:hAnsi="Arial" w:cs="Arial"/>
          <w:b/>
          <w:bCs/>
        </w:rPr>
        <w:t xml:space="preserve">PLAN DE EJECUCIÓN. </w:t>
      </w:r>
    </w:p>
    <w:p w14:paraId="7A8613A9" w14:textId="2BB10AD5" w:rsidR="004E5DA1" w:rsidRPr="001B1177" w:rsidRDefault="004E5DA1" w:rsidP="004E5DA1">
      <w:pPr>
        <w:pStyle w:val="Prrafodelista"/>
        <w:overflowPunct/>
        <w:autoSpaceDE/>
        <w:autoSpaceDN/>
        <w:adjustRightInd/>
        <w:spacing w:after="160" w:line="259" w:lineRule="auto"/>
        <w:jc w:val="both"/>
        <w:textAlignment w:val="auto"/>
        <w:rPr>
          <w:rFonts w:ascii="Arial" w:hAnsi="Arial" w:cs="Arial"/>
          <w:i/>
          <w:iCs/>
          <w:color w:val="FF0000"/>
        </w:rPr>
      </w:pPr>
      <w:r w:rsidRPr="001B1177">
        <w:rPr>
          <w:rFonts w:ascii="Arial" w:hAnsi="Arial" w:cs="Arial"/>
          <w:i/>
          <w:iCs/>
          <w:color w:val="FF0000"/>
        </w:rPr>
        <w:t>Guía práctica que aborda aspectos tanto operativos como logísticos del Convenio.</w:t>
      </w:r>
    </w:p>
    <w:p w14:paraId="41F962F2" w14:textId="1755C864" w:rsidR="004E5DA1" w:rsidRPr="00B22652" w:rsidRDefault="004E5DA1" w:rsidP="004E5DA1">
      <w:pPr>
        <w:pStyle w:val="Prrafodelista"/>
        <w:overflowPunct/>
        <w:autoSpaceDE/>
        <w:autoSpaceDN/>
        <w:adjustRightInd/>
        <w:spacing w:after="160" w:line="259" w:lineRule="auto"/>
        <w:jc w:val="both"/>
        <w:textAlignment w:val="auto"/>
        <w:rPr>
          <w:rFonts w:ascii="Arial" w:hAnsi="Arial" w:cs="Arial"/>
          <w:i/>
          <w:iCs/>
          <w:color w:val="A6A6A6" w:themeColor="background1" w:themeShade="A6"/>
        </w:rPr>
      </w:pPr>
    </w:p>
    <w:p w14:paraId="4DBD6283" w14:textId="77777777" w:rsidR="00520EAE" w:rsidRPr="00520EAE" w:rsidRDefault="00520EAE" w:rsidP="00520EAE">
      <w:pPr>
        <w:pStyle w:val="Prrafodelista"/>
        <w:numPr>
          <w:ilvl w:val="0"/>
          <w:numId w:val="8"/>
        </w:numPr>
        <w:overflowPunct/>
        <w:autoSpaceDE/>
        <w:autoSpaceDN/>
        <w:adjustRightInd/>
        <w:spacing w:after="160" w:line="259" w:lineRule="auto"/>
        <w:jc w:val="both"/>
        <w:textAlignment w:val="auto"/>
        <w:rPr>
          <w:rFonts w:ascii="Arial" w:hAnsi="Arial" w:cs="Arial"/>
          <w:b/>
          <w:bCs/>
          <w:color w:val="A6A6A6" w:themeColor="background1" w:themeShade="A6"/>
        </w:rPr>
      </w:pPr>
    </w:p>
    <w:p w14:paraId="43A787D5" w14:textId="77777777" w:rsidR="00FE349C" w:rsidRPr="00B22652" w:rsidRDefault="00FE349C" w:rsidP="00FE349C">
      <w:pPr>
        <w:pStyle w:val="Prrafodelista"/>
        <w:numPr>
          <w:ilvl w:val="0"/>
          <w:numId w:val="6"/>
        </w:numPr>
        <w:overflowPunct/>
        <w:autoSpaceDE/>
        <w:autoSpaceDN/>
        <w:adjustRightInd/>
        <w:spacing w:after="160" w:line="259" w:lineRule="auto"/>
        <w:jc w:val="both"/>
        <w:textAlignment w:val="auto"/>
        <w:rPr>
          <w:rFonts w:ascii="Arial" w:hAnsi="Arial" w:cs="Arial"/>
          <w:color w:val="A6A6A6" w:themeColor="background1" w:themeShade="A6"/>
        </w:rPr>
      </w:pPr>
      <w:r w:rsidRPr="00B22652">
        <w:rPr>
          <w:rFonts w:ascii="Arial" w:hAnsi="Arial" w:cs="Arial"/>
          <w:b/>
          <w:bCs/>
        </w:rPr>
        <w:t xml:space="preserve">9.2 </w:t>
      </w:r>
      <w:r w:rsidR="004E5DA1" w:rsidRPr="00B22652">
        <w:rPr>
          <w:rFonts w:ascii="Arial" w:hAnsi="Arial" w:cs="Arial"/>
          <w:b/>
          <w:bCs/>
        </w:rPr>
        <w:t xml:space="preserve">PLAN DE CONTRATACIÓN. </w:t>
      </w:r>
    </w:p>
    <w:p w14:paraId="3281F69B" w14:textId="2255B080" w:rsidR="004E5DA1" w:rsidRPr="001B1177" w:rsidRDefault="00FE349C" w:rsidP="00FE349C">
      <w:pPr>
        <w:overflowPunct/>
        <w:autoSpaceDE/>
        <w:autoSpaceDN/>
        <w:adjustRightInd/>
        <w:spacing w:after="160" w:line="259" w:lineRule="auto"/>
        <w:ind w:left="1416"/>
        <w:jc w:val="both"/>
        <w:textAlignment w:val="auto"/>
        <w:rPr>
          <w:rFonts w:ascii="Arial" w:hAnsi="Arial" w:cs="Arial"/>
          <w:i/>
          <w:iCs/>
          <w:color w:val="FF0000"/>
        </w:rPr>
      </w:pPr>
      <w:r w:rsidRPr="001B1177">
        <w:rPr>
          <w:rFonts w:ascii="Arial" w:hAnsi="Arial" w:cs="Arial"/>
          <w:i/>
          <w:iCs/>
          <w:color w:val="FF0000"/>
        </w:rPr>
        <w:t xml:space="preserve">Diligenciar la tabla en la cual se desarrollan las estrategias </w:t>
      </w:r>
      <w:r w:rsidR="004E5DA1" w:rsidRPr="001B1177">
        <w:rPr>
          <w:rFonts w:ascii="Arial" w:hAnsi="Arial" w:cs="Arial"/>
          <w:i/>
          <w:iCs/>
          <w:color w:val="FF0000"/>
        </w:rPr>
        <w:t xml:space="preserve">y los procedimientos que se seguirán para contratar personal, servicios o recursos externos necesarios para la ejecución exitosa del convenio </w:t>
      </w:r>
      <w:r w:rsidRPr="001B1177">
        <w:rPr>
          <w:rFonts w:ascii="Arial" w:hAnsi="Arial" w:cs="Arial"/>
          <w:i/>
          <w:iCs/>
          <w:color w:val="FF0000"/>
        </w:rPr>
        <w:t>(Formato en el que se especifican los rubros que caben dentro del marco del convenio).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1"/>
        <w:gridCol w:w="2353"/>
        <w:gridCol w:w="1563"/>
        <w:gridCol w:w="1416"/>
        <w:gridCol w:w="1735"/>
      </w:tblGrid>
      <w:tr w:rsidR="001B1177" w:rsidRPr="001B1177" w14:paraId="42346B88" w14:textId="77777777" w:rsidTr="001B1177">
        <w:trPr>
          <w:trHeight w:val="465"/>
        </w:trPr>
        <w:tc>
          <w:tcPr>
            <w:tcW w:w="5000" w:type="pct"/>
            <w:gridSpan w:val="5"/>
            <w:shd w:val="clear" w:color="000000" w:fill="D9D9D9"/>
            <w:noWrap/>
            <w:vAlign w:val="bottom"/>
            <w:hideMark/>
          </w:tcPr>
          <w:p w14:paraId="2064483F" w14:textId="77777777" w:rsidR="001B1177" w:rsidRPr="001B1177" w:rsidRDefault="001B1177" w:rsidP="001B1177">
            <w:pPr>
              <w:overflowPunct/>
              <w:autoSpaceDE/>
              <w:autoSpaceDN/>
              <w:adjustRightInd/>
              <w:jc w:val="center"/>
              <w:textAlignment w:val="auto"/>
              <w:rPr>
                <w:rFonts w:ascii="Calibri" w:hAnsi="Calibri" w:cs="Calibri"/>
                <w:b/>
                <w:bCs/>
                <w:sz w:val="36"/>
                <w:szCs w:val="36"/>
                <w:lang w:val="es-MX" w:eastAsia="es-MX"/>
              </w:rPr>
            </w:pPr>
            <w:r w:rsidRPr="001B1177">
              <w:rPr>
                <w:rFonts w:ascii="Calibri" w:hAnsi="Calibri" w:cs="Calibri"/>
                <w:b/>
                <w:bCs/>
                <w:sz w:val="36"/>
                <w:szCs w:val="36"/>
                <w:lang w:val="es-MX" w:eastAsia="es-MX"/>
              </w:rPr>
              <w:t xml:space="preserve">PLAN DE CONTRATACIÓN </w:t>
            </w:r>
          </w:p>
        </w:tc>
      </w:tr>
      <w:tr w:rsidR="001B1177" w:rsidRPr="001B1177" w14:paraId="6A143D68" w14:textId="77777777" w:rsidTr="001B1177">
        <w:trPr>
          <w:trHeight w:val="375"/>
        </w:trPr>
        <w:tc>
          <w:tcPr>
            <w:tcW w:w="5000" w:type="pct"/>
            <w:gridSpan w:val="5"/>
            <w:shd w:val="clear" w:color="000000" w:fill="FFFFFF"/>
            <w:noWrap/>
            <w:vAlign w:val="bottom"/>
            <w:hideMark/>
          </w:tcPr>
          <w:p w14:paraId="700E27A8" w14:textId="77777777" w:rsidR="001B1177" w:rsidRPr="001B1177" w:rsidRDefault="001B1177" w:rsidP="001B1177">
            <w:pPr>
              <w:overflowPunct/>
              <w:autoSpaceDE/>
              <w:autoSpaceDN/>
              <w:adjustRightInd/>
              <w:jc w:val="center"/>
              <w:textAlignment w:val="auto"/>
              <w:rPr>
                <w:rFonts w:ascii="Calibri" w:hAnsi="Calibri" w:cs="Calibri"/>
                <w:b/>
                <w:bCs/>
                <w:sz w:val="28"/>
                <w:szCs w:val="28"/>
                <w:lang w:val="es-MX" w:eastAsia="es-MX"/>
              </w:rPr>
            </w:pPr>
            <w:r w:rsidRPr="001B1177">
              <w:rPr>
                <w:rFonts w:ascii="Calibri" w:hAnsi="Calibri" w:cs="Calibri"/>
                <w:b/>
                <w:bCs/>
                <w:sz w:val="28"/>
                <w:szCs w:val="28"/>
                <w:lang w:val="es-MX" w:eastAsia="es-MX"/>
              </w:rPr>
              <w:t xml:space="preserve">TALENTO HUMANO  </w:t>
            </w:r>
          </w:p>
        </w:tc>
      </w:tr>
      <w:tr w:rsidR="001B1177" w:rsidRPr="001B1177" w14:paraId="4E545BC1" w14:textId="77777777" w:rsidTr="001B1177">
        <w:trPr>
          <w:trHeight w:val="1110"/>
        </w:trPr>
        <w:tc>
          <w:tcPr>
            <w:tcW w:w="1043" w:type="pct"/>
            <w:shd w:val="clear" w:color="000000" w:fill="A6A6A6"/>
            <w:vAlign w:val="center"/>
            <w:hideMark/>
          </w:tcPr>
          <w:p w14:paraId="2584B5D8"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lastRenderedPageBreak/>
              <w:t xml:space="preserve">CARGO  </w:t>
            </w:r>
          </w:p>
        </w:tc>
        <w:tc>
          <w:tcPr>
            <w:tcW w:w="1396" w:type="pct"/>
            <w:shd w:val="clear" w:color="000000" w:fill="A6A6A6"/>
            <w:vAlign w:val="center"/>
            <w:hideMark/>
          </w:tcPr>
          <w:p w14:paraId="6F40EAFE"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sz w:val="22"/>
                <w:szCs w:val="22"/>
                <w:lang w:val="es-MX" w:eastAsia="es-MX"/>
              </w:rPr>
              <w:t>PERFIL</w:t>
            </w:r>
            <w:r w:rsidRPr="001B1177">
              <w:rPr>
                <w:rFonts w:ascii="Calibri" w:hAnsi="Calibri" w:cs="Calibri"/>
                <w:b/>
                <w:bCs/>
                <w:color w:val="FF0000"/>
                <w:sz w:val="22"/>
                <w:szCs w:val="22"/>
                <w:lang w:val="es-MX" w:eastAsia="es-MX"/>
              </w:rPr>
              <w:t xml:space="preserve"> </w:t>
            </w:r>
            <w:r w:rsidRPr="001B1177">
              <w:rPr>
                <w:rFonts w:ascii="Calibri" w:hAnsi="Calibri" w:cs="Calibri"/>
                <w:b/>
                <w:bCs/>
                <w:color w:val="FF0000"/>
                <w:lang w:val="es-MX" w:eastAsia="es-MX"/>
              </w:rPr>
              <w:t xml:space="preserve">                                                                     </w:t>
            </w:r>
          </w:p>
        </w:tc>
        <w:tc>
          <w:tcPr>
            <w:tcW w:w="848" w:type="pct"/>
            <w:shd w:val="clear" w:color="000000" w:fill="A6A6A6"/>
            <w:noWrap/>
            <w:vAlign w:val="center"/>
            <w:hideMark/>
          </w:tcPr>
          <w:p w14:paraId="28841613"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6E4F9DDB"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7F67DB48"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4274CA14" w14:textId="77777777" w:rsidTr="001B1177">
        <w:trPr>
          <w:trHeight w:val="810"/>
        </w:trPr>
        <w:tc>
          <w:tcPr>
            <w:tcW w:w="1043" w:type="pct"/>
            <w:shd w:val="clear" w:color="auto" w:fill="auto"/>
            <w:vAlign w:val="center"/>
            <w:hideMark/>
          </w:tcPr>
          <w:p w14:paraId="1550EC08"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Coordinador, personal de apoyo, personal especializado, etc. </w:t>
            </w:r>
          </w:p>
        </w:tc>
        <w:tc>
          <w:tcPr>
            <w:tcW w:w="1396" w:type="pct"/>
            <w:shd w:val="clear" w:color="auto" w:fill="auto"/>
            <w:vAlign w:val="center"/>
            <w:hideMark/>
          </w:tcPr>
          <w:p w14:paraId="5C7BBE7B"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Nivel de formación, experiencia, experiencia profesional y/o demás aspectos que requiera el cargo</w:t>
            </w:r>
          </w:p>
        </w:tc>
        <w:tc>
          <w:tcPr>
            <w:tcW w:w="848" w:type="pct"/>
            <w:shd w:val="clear" w:color="auto" w:fill="auto"/>
            <w:noWrap/>
            <w:vAlign w:val="bottom"/>
            <w:hideMark/>
          </w:tcPr>
          <w:p w14:paraId="12474AC8"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540C82D1"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7F03738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1BAFD23A" w14:textId="77777777" w:rsidTr="001B1177">
        <w:trPr>
          <w:trHeight w:val="270"/>
        </w:trPr>
        <w:tc>
          <w:tcPr>
            <w:tcW w:w="1043" w:type="pct"/>
            <w:shd w:val="clear" w:color="000000" w:fill="D9D9D9"/>
            <w:vAlign w:val="bottom"/>
            <w:hideMark/>
          </w:tcPr>
          <w:p w14:paraId="157943CD"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t>SUBTOTAL</w:t>
            </w:r>
          </w:p>
        </w:tc>
        <w:tc>
          <w:tcPr>
            <w:tcW w:w="1396" w:type="pct"/>
            <w:shd w:val="clear" w:color="000000" w:fill="D9D9D9"/>
            <w:vAlign w:val="center"/>
            <w:hideMark/>
          </w:tcPr>
          <w:p w14:paraId="682ABD7A"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4AB3DF64"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718DD2A5"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68D7038B"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58002097" w14:textId="77777777" w:rsidTr="001B1177">
        <w:trPr>
          <w:trHeight w:val="375"/>
        </w:trPr>
        <w:tc>
          <w:tcPr>
            <w:tcW w:w="5000" w:type="pct"/>
            <w:gridSpan w:val="5"/>
            <w:shd w:val="clear" w:color="000000" w:fill="FFFFFF"/>
            <w:noWrap/>
            <w:vAlign w:val="bottom"/>
            <w:hideMark/>
          </w:tcPr>
          <w:p w14:paraId="4320AFAC"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 xml:space="preserve">CAPACITACIÓN Y EVENTOS </w:t>
            </w:r>
          </w:p>
        </w:tc>
      </w:tr>
      <w:tr w:rsidR="001B1177" w:rsidRPr="001B1177" w14:paraId="0966D4BE" w14:textId="77777777" w:rsidTr="001B1177">
        <w:trPr>
          <w:trHeight w:val="300"/>
        </w:trPr>
        <w:tc>
          <w:tcPr>
            <w:tcW w:w="1043" w:type="pct"/>
            <w:shd w:val="clear" w:color="000000" w:fill="A6A6A6"/>
            <w:vAlign w:val="center"/>
            <w:hideMark/>
          </w:tcPr>
          <w:p w14:paraId="17EF2929"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4D0AB760"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2F29C188"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6FF24835"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3CC9163C"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412B332E" w14:textId="77777777" w:rsidTr="001B1177">
        <w:trPr>
          <w:trHeight w:val="765"/>
        </w:trPr>
        <w:tc>
          <w:tcPr>
            <w:tcW w:w="1043" w:type="pct"/>
            <w:shd w:val="clear" w:color="auto" w:fill="auto"/>
            <w:vAlign w:val="center"/>
            <w:hideMark/>
          </w:tcPr>
          <w:p w14:paraId="48FC2170"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Taller, capacitación u otros eventos necesarios </w:t>
            </w:r>
          </w:p>
        </w:tc>
        <w:tc>
          <w:tcPr>
            <w:tcW w:w="1396" w:type="pct"/>
            <w:shd w:val="clear" w:color="auto" w:fill="auto"/>
            <w:vAlign w:val="center"/>
            <w:hideMark/>
          </w:tcPr>
          <w:p w14:paraId="0B9BAA2B"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cada una de las actividades a desarrollar en el marco del convenio </w:t>
            </w:r>
          </w:p>
        </w:tc>
        <w:tc>
          <w:tcPr>
            <w:tcW w:w="848" w:type="pct"/>
            <w:shd w:val="clear" w:color="auto" w:fill="auto"/>
            <w:noWrap/>
            <w:vAlign w:val="bottom"/>
            <w:hideMark/>
          </w:tcPr>
          <w:p w14:paraId="6DDBFD59"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2B933558"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49724E1B"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08DE53E6" w14:textId="77777777" w:rsidTr="001B1177">
        <w:trPr>
          <w:trHeight w:val="300"/>
        </w:trPr>
        <w:tc>
          <w:tcPr>
            <w:tcW w:w="1043" w:type="pct"/>
            <w:shd w:val="clear" w:color="000000" w:fill="D9D9D9"/>
            <w:vAlign w:val="bottom"/>
            <w:hideMark/>
          </w:tcPr>
          <w:p w14:paraId="31574F97"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t>SUBTOTAL</w:t>
            </w:r>
          </w:p>
        </w:tc>
        <w:tc>
          <w:tcPr>
            <w:tcW w:w="1396" w:type="pct"/>
            <w:shd w:val="clear" w:color="000000" w:fill="D9D9D9"/>
            <w:vAlign w:val="center"/>
            <w:hideMark/>
          </w:tcPr>
          <w:p w14:paraId="7D953290"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5FC1AEEE"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2460BA9A"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2DE36D21"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00E4C00B" w14:textId="77777777" w:rsidTr="001B1177">
        <w:trPr>
          <w:trHeight w:val="375"/>
        </w:trPr>
        <w:tc>
          <w:tcPr>
            <w:tcW w:w="5000" w:type="pct"/>
            <w:gridSpan w:val="5"/>
            <w:shd w:val="clear" w:color="000000" w:fill="FFFFFF"/>
            <w:noWrap/>
            <w:vAlign w:val="bottom"/>
            <w:hideMark/>
          </w:tcPr>
          <w:p w14:paraId="544547EA"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 xml:space="preserve">MATERIALES, INSUMOS Y DOCUMENTACIÓN  </w:t>
            </w:r>
          </w:p>
        </w:tc>
      </w:tr>
      <w:tr w:rsidR="001B1177" w:rsidRPr="001B1177" w14:paraId="57481E77" w14:textId="77777777" w:rsidTr="001B1177">
        <w:trPr>
          <w:trHeight w:val="300"/>
        </w:trPr>
        <w:tc>
          <w:tcPr>
            <w:tcW w:w="1043" w:type="pct"/>
            <w:shd w:val="clear" w:color="000000" w:fill="A6A6A6"/>
            <w:noWrap/>
            <w:vAlign w:val="bottom"/>
            <w:hideMark/>
          </w:tcPr>
          <w:p w14:paraId="62A805EA"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62F7CA62"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571BF7E1"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67014A41"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378A7F73"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66ACF9C5" w14:textId="77777777" w:rsidTr="001B1177">
        <w:trPr>
          <w:trHeight w:val="780"/>
        </w:trPr>
        <w:tc>
          <w:tcPr>
            <w:tcW w:w="1043" w:type="pct"/>
            <w:shd w:val="clear" w:color="auto" w:fill="auto"/>
            <w:vAlign w:val="bottom"/>
            <w:hideMark/>
          </w:tcPr>
          <w:p w14:paraId="04C5A435"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Material, insumos, documentos u otros elementos. </w:t>
            </w:r>
          </w:p>
        </w:tc>
        <w:tc>
          <w:tcPr>
            <w:tcW w:w="1396" w:type="pct"/>
            <w:shd w:val="clear" w:color="auto" w:fill="auto"/>
            <w:vAlign w:val="center"/>
            <w:hideMark/>
          </w:tcPr>
          <w:p w14:paraId="2D394B17"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cada uno de los  materiales/insumos  necesarios para el desarrollo del convenio </w:t>
            </w:r>
          </w:p>
        </w:tc>
        <w:tc>
          <w:tcPr>
            <w:tcW w:w="848" w:type="pct"/>
            <w:shd w:val="clear" w:color="auto" w:fill="auto"/>
            <w:noWrap/>
            <w:vAlign w:val="bottom"/>
            <w:hideMark/>
          </w:tcPr>
          <w:p w14:paraId="0A026FED"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1A8C7DEA"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1AC730EF"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1A213F0B" w14:textId="77777777" w:rsidTr="001B1177">
        <w:trPr>
          <w:trHeight w:val="300"/>
        </w:trPr>
        <w:tc>
          <w:tcPr>
            <w:tcW w:w="1043" w:type="pct"/>
            <w:shd w:val="clear" w:color="000000" w:fill="D9D9D9"/>
            <w:vAlign w:val="bottom"/>
            <w:hideMark/>
          </w:tcPr>
          <w:p w14:paraId="14F6D635"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t>SUBTOTAL</w:t>
            </w:r>
          </w:p>
        </w:tc>
        <w:tc>
          <w:tcPr>
            <w:tcW w:w="1396" w:type="pct"/>
            <w:shd w:val="clear" w:color="000000" w:fill="D9D9D9"/>
            <w:vAlign w:val="center"/>
            <w:hideMark/>
          </w:tcPr>
          <w:p w14:paraId="5C846859"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5EA407E8"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55D0267F"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2D61C076"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2333E818" w14:textId="77777777" w:rsidTr="001B1177">
        <w:trPr>
          <w:trHeight w:val="375"/>
        </w:trPr>
        <w:tc>
          <w:tcPr>
            <w:tcW w:w="5000" w:type="pct"/>
            <w:gridSpan w:val="5"/>
            <w:shd w:val="clear" w:color="000000" w:fill="FFFFFF"/>
            <w:noWrap/>
            <w:vAlign w:val="bottom"/>
            <w:hideMark/>
          </w:tcPr>
          <w:p w14:paraId="087C4A1D"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 xml:space="preserve">EQUIPOS </w:t>
            </w:r>
          </w:p>
        </w:tc>
      </w:tr>
      <w:tr w:rsidR="001B1177" w:rsidRPr="001B1177" w14:paraId="4BB5D43A" w14:textId="77777777" w:rsidTr="001B1177">
        <w:trPr>
          <w:trHeight w:val="300"/>
        </w:trPr>
        <w:tc>
          <w:tcPr>
            <w:tcW w:w="1043" w:type="pct"/>
            <w:shd w:val="clear" w:color="000000" w:fill="A6A6A6"/>
            <w:noWrap/>
            <w:vAlign w:val="bottom"/>
            <w:hideMark/>
          </w:tcPr>
          <w:p w14:paraId="195BA4FB"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6BD4F6DD"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640F79A3"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40BA5E12"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48B7BC0B"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0F2BADBC" w14:textId="77777777" w:rsidTr="001B1177">
        <w:trPr>
          <w:trHeight w:val="510"/>
        </w:trPr>
        <w:tc>
          <w:tcPr>
            <w:tcW w:w="1043" w:type="pct"/>
            <w:shd w:val="clear" w:color="auto" w:fill="auto"/>
            <w:vAlign w:val="center"/>
            <w:hideMark/>
          </w:tcPr>
          <w:p w14:paraId="199B93EF"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Equipos requeridos </w:t>
            </w:r>
          </w:p>
        </w:tc>
        <w:tc>
          <w:tcPr>
            <w:tcW w:w="1396" w:type="pct"/>
            <w:shd w:val="clear" w:color="auto" w:fill="auto"/>
            <w:vAlign w:val="center"/>
            <w:hideMark/>
          </w:tcPr>
          <w:p w14:paraId="0086E9A8"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cada uno de los  equipos   necesarios para el desarrollo del convenio </w:t>
            </w:r>
          </w:p>
        </w:tc>
        <w:tc>
          <w:tcPr>
            <w:tcW w:w="848" w:type="pct"/>
            <w:shd w:val="clear" w:color="auto" w:fill="auto"/>
            <w:noWrap/>
            <w:vAlign w:val="bottom"/>
            <w:hideMark/>
          </w:tcPr>
          <w:p w14:paraId="52BE7D7D"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70E10BB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048C231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5F1557D2" w14:textId="77777777" w:rsidTr="001B1177">
        <w:trPr>
          <w:trHeight w:val="300"/>
        </w:trPr>
        <w:tc>
          <w:tcPr>
            <w:tcW w:w="1043" w:type="pct"/>
            <w:shd w:val="clear" w:color="000000" w:fill="D9D9D9"/>
            <w:vAlign w:val="bottom"/>
            <w:hideMark/>
          </w:tcPr>
          <w:p w14:paraId="19B4C07E"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t>SUBTOTAL</w:t>
            </w:r>
          </w:p>
        </w:tc>
        <w:tc>
          <w:tcPr>
            <w:tcW w:w="1396" w:type="pct"/>
            <w:shd w:val="clear" w:color="000000" w:fill="D9D9D9"/>
            <w:vAlign w:val="center"/>
            <w:hideMark/>
          </w:tcPr>
          <w:p w14:paraId="46496848"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09326914"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6DF5CC5A"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09AD795B"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63A3D682" w14:textId="77777777" w:rsidTr="001B1177">
        <w:trPr>
          <w:trHeight w:val="375"/>
        </w:trPr>
        <w:tc>
          <w:tcPr>
            <w:tcW w:w="5000" w:type="pct"/>
            <w:gridSpan w:val="5"/>
            <w:shd w:val="clear" w:color="000000" w:fill="FFFFFF"/>
            <w:noWrap/>
            <w:vAlign w:val="bottom"/>
            <w:hideMark/>
          </w:tcPr>
          <w:p w14:paraId="50D7033B"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GASTOS DE VIAJE</w:t>
            </w:r>
          </w:p>
        </w:tc>
      </w:tr>
      <w:tr w:rsidR="001B1177" w:rsidRPr="001B1177" w14:paraId="274F146E" w14:textId="77777777" w:rsidTr="001B1177">
        <w:trPr>
          <w:trHeight w:val="300"/>
        </w:trPr>
        <w:tc>
          <w:tcPr>
            <w:tcW w:w="1043" w:type="pct"/>
            <w:shd w:val="clear" w:color="000000" w:fill="A6A6A6"/>
            <w:noWrap/>
            <w:vAlign w:val="bottom"/>
            <w:hideMark/>
          </w:tcPr>
          <w:p w14:paraId="1F691E88"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1EC51110"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092C5B7F"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05BED1F6"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04896E09"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4D21A159" w14:textId="77777777" w:rsidTr="001B1177">
        <w:trPr>
          <w:trHeight w:val="510"/>
        </w:trPr>
        <w:tc>
          <w:tcPr>
            <w:tcW w:w="1043" w:type="pct"/>
            <w:shd w:val="clear" w:color="auto" w:fill="auto"/>
            <w:vAlign w:val="center"/>
            <w:hideMark/>
          </w:tcPr>
          <w:p w14:paraId="1FCF8C8A"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Trayectos </w:t>
            </w:r>
          </w:p>
        </w:tc>
        <w:tc>
          <w:tcPr>
            <w:tcW w:w="1396" w:type="pct"/>
            <w:shd w:val="clear" w:color="auto" w:fill="auto"/>
            <w:vAlign w:val="center"/>
            <w:hideMark/>
          </w:tcPr>
          <w:p w14:paraId="784F5608"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cada uno de los trayectos    necesarios para el desarrollo del convenio </w:t>
            </w:r>
          </w:p>
        </w:tc>
        <w:tc>
          <w:tcPr>
            <w:tcW w:w="848" w:type="pct"/>
            <w:shd w:val="clear" w:color="auto" w:fill="auto"/>
            <w:noWrap/>
            <w:vAlign w:val="bottom"/>
            <w:hideMark/>
          </w:tcPr>
          <w:p w14:paraId="16A47130"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3D96F0B7"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629D71BF"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70A1FBD2" w14:textId="77777777" w:rsidTr="001B1177">
        <w:trPr>
          <w:trHeight w:val="300"/>
        </w:trPr>
        <w:tc>
          <w:tcPr>
            <w:tcW w:w="1043" w:type="pct"/>
            <w:shd w:val="clear" w:color="000000" w:fill="D9D9D9"/>
            <w:vAlign w:val="bottom"/>
            <w:hideMark/>
          </w:tcPr>
          <w:p w14:paraId="1E37C1EE"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lastRenderedPageBreak/>
              <w:t>SUBTOTAL</w:t>
            </w:r>
          </w:p>
        </w:tc>
        <w:tc>
          <w:tcPr>
            <w:tcW w:w="1396" w:type="pct"/>
            <w:shd w:val="clear" w:color="000000" w:fill="D9D9D9"/>
            <w:vAlign w:val="center"/>
            <w:hideMark/>
          </w:tcPr>
          <w:p w14:paraId="5C177ED5"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0C699423"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4964C5A0"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39FE6CD5"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5CE811DD" w14:textId="77777777" w:rsidTr="001B1177">
        <w:trPr>
          <w:trHeight w:val="375"/>
        </w:trPr>
        <w:tc>
          <w:tcPr>
            <w:tcW w:w="5000" w:type="pct"/>
            <w:gridSpan w:val="5"/>
            <w:shd w:val="clear" w:color="000000" w:fill="FFFFFF"/>
            <w:noWrap/>
            <w:vAlign w:val="bottom"/>
            <w:hideMark/>
          </w:tcPr>
          <w:p w14:paraId="11469C55"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 xml:space="preserve">SERVICIOS TÉCNICOS </w:t>
            </w:r>
          </w:p>
        </w:tc>
      </w:tr>
      <w:tr w:rsidR="001B1177" w:rsidRPr="001B1177" w14:paraId="4575A7A8" w14:textId="77777777" w:rsidTr="001B1177">
        <w:trPr>
          <w:trHeight w:val="300"/>
        </w:trPr>
        <w:tc>
          <w:tcPr>
            <w:tcW w:w="1043" w:type="pct"/>
            <w:shd w:val="clear" w:color="000000" w:fill="A6A6A6"/>
            <w:noWrap/>
            <w:vAlign w:val="bottom"/>
            <w:hideMark/>
          </w:tcPr>
          <w:p w14:paraId="4E0232D6"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456516A1"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522204FD"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7E264A54"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1DFE725A"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3505F259" w14:textId="77777777" w:rsidTr="001B1177">
        <w:trPr>
          <w:trHeight w:val="765"/>
        </w:trPr>
        <w:tc>
          <w:tcPr>
            <w:tcW w:w="1043" w:type="pct"/>
            <w:shd w:val="clear" w:color="auto" w:fill="auto"/>
            <w:vAlign w:val="center"/>
            <w:hideMark/>
          </w:tcPr>
          <w:p w14:paraId="4DADC461"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Servicios complementarios </w:t>
            </w:r>
          </w:p>
        </w:tc>
        <w:tc>
          <w:tcPr>
            <w:tcW w:w="1396" w:type="pct"/>
            <w:shd w:val="clear" w:color="auto" w:fill="auto"/>
            <w:vAlign w:val="center"/>
            <w:hideMark/>
          </w:tcPr>
          <w:p w14:paraId="1E5389BE"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cada uno de los  servicios técnicos necesarios para el desarrollo del convenio </w:t>
            </w:r>
          </w:p>
        </w:tc>
        <w:tc>
          <w:tcPr>
            <w:tcW w:w="848" w:type="pct"/>
            <w:shd w:val="clear" w:color="auto" w:fill="auto"/>
            <w:noWrap/>
            <w:vAlign w:val="bottom"/>
            <w:hideMark/>
          </w:tcPr>
          <w:p w14:paraId="05D802F6"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4AF64F0A"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66430AE5"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63805AF2" w14:textId="77777777" w:rsidTr="001B1177">
        <w:trPr>
          <w:trHeight w:val="300"/>
        </w:trPr>
        <w:tc>
          <w:tcPr>
            <w:tcW w:w="1043" w:type="pct"/>
            <w:shd w:val="clear" w:color="000000" w:fill="D9D9D9"/>
            <w:vAlign w:val="bottom"/>
            <w:hideMark/>
          </w:tcPr>
          <w:p w14:paraId="402EFD2D"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t>SUBTOTAL</w:t>
            </w:r>
          </w:p>
        </w:tc>
        <w:tc>
          <w:tcPr>
            <w:tcW w:w="1396" w:type="pct"/>
            <w:shd w:val="clear" w:color="000000" w:fill="D9D9D9"/>
            <w:vAlign w:val="center"/>
            <w:hideMark/>
          </w:tcPr>
          <w:p w14:paraId="65B36DB4"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2F8481B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0971DFFE"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70AACCD1"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50315DA5" w14:textId="77777777" w:rsidTr="001B1177">
        <w:trPr>
          <w:trHeight w:val="375"/>
        </w:trPr>
        <w:tc>
          <w:tcPr>
            <w:tcW w:w="5000" w:type="pct"/>
            <w:gridSpan w:val="5"/>
            <w:shd w:val="clear" w:color="000000" w:fill="FFFFFF"/>
            <w:noWrap/>
            <w:vAlign w:val="bottom"/>
            <w:hideMark/>
          </w:tcPr>
          <w:p w14:paraId="4E2DDAD8"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 xml:space="preserve">INFRASTRUCTURA </w:t>
            </w:r>
          </w:p>
        </w:tc>
      </w:tr>
      <w:tr w:rsidR="001B1177" w:rsidRPr="001B1177" w14:paraId="155EBFEF" w14:textId="77777777" w:rsidTr="001B1177">
        <w:trPr>
          <w:trHeight w:val="300"/>
        </w:trPr>
        <w:tc>
          <w:tcPr>
            <w:tcW w:w="1043" w:type="pct"/>
            <w:shd w:val="clear" w:color="000000" w:fill="A6A6A6"/>
            <w:noWrap/>
            <w:vAlign w:val="bottom"/>
            <w:hideMark/>
          </w:tcPr>
          <w:p w14:paraId="10E2603B"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57927061"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27EE14E1"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73A3B4D5"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6A5D38F3"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66D02B19" w14:textId="77777777" w:rsidTr="001B1177">
        <w:trPr>
          <w:trHeight w:val="765"/>
        </w:trPr>
        <w:tc>
          <w:tcPr>
            <w:tcW w:w="1043" w:type="pct"/>
            <w:shd w:val="clear" w:color="auto" w:fill="auto"/>
            <w:vAlign w:val="center"/>
            <w:hideMark/>
          </w:tcPr>
          <w:p w14:paraId="6EF5FEC0"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Espacios físicos</w:t>
            </w:r>
          </w:p>
        </w:tc>
        <w:tc>
          <w:tcPr>
            <w:tcW w:w="1396" w:type="pct"/>
            <w:shd w:val="clear" w:color="auto" w:fill="auto"/>
            <w:vAlign w:val="center"/>
            <w:hideMark/>
          </w:tcPr>
          <w:p w14:paraId="6E3AFE2A"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cada uno de los espacios físicos y/o construcciones necesarios para el desarrollo del convenio </w:t>
            </w:r>
          </w:p>
        </w:tc>
        <w:tc>
          <w:tcPr>
            <w:tcW w:w="848" w:type="pct"/>
            <w:shd w:val="clear" w:color="auto" w:fill="auto"/>
            <w:noWrap/>
            <w:vAlign w:val="bottom"/>
            <w:hideMark/>
          </w:tcPr>
          <w:p w14:paraId="6835792E"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6676D783"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7836BBD1"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7BCAC9F6" w14:textId="77777777" w:rsidTr="001B1177">
        <w:trPr>
          <w:trHeight w:val="300"/>
        </w:trPr>
        <w:tc>
          <w:tcPr>
            <w:tcW w:w="1043" w:type="pct"/>
            <w:shd w:val="clear" w:color="000000" w:fill="D9D9D9"/>
            <w:vAlign w:val="bottom"/>
            <w:hideMark/>
          </w:tcPr>
          <w:p w14:paraId="5B1246C1"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t>SUBTOTAL</w:t>
            </w:r>
          </w:p>
        </w:tc>
        <w:tc>
          <w:tcPr>
            <w:tcW w:w="1396" w:type="pct"/>
            <w:shd w:val="clear" w:color="000000" w:fill="D9D9D9"/>
            <w:vAlign w:val="center"/>
            <w:hideMark/>
          </w:tcPr>
          <w:p w14:paraId="673150CC"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69F59785"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0DC2BB5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029A7D6F"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41D06D8B" w14:textId="77777777" w:rsidTr="001B1177">
        <w:trPr>
          <w:trHeight w:val="375"/>
        </w:trPr>
        <w:tc>
          <w:tcPr>
            <w:tcW w:w="5000" w:type="pct"/>
            <w:gridSpan w:val="5"/>
            <w:shd w:val="clear" w:color="000000" w:fill="FFFFFF"/>
            <w:noWrap/>
            <w:vAlign w:val="bottom"/>
            <w:hideMark/>
          </w:tcPr>
          <w:p w14:paraId="2DB2DCE1"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 xml:space="preserve">MECANISMOS DE COMUNICACIÓN </w:t>
            </w:r>
          </w:p>
        </w:tc>
      </w:tr>
      <w:tr w:rsidR="001B1177" w:rsidRPr="001B1177" w14:paraId="4D0F3AD9" w14:textId="77777777" w:rsidTr="001B1177">
        <w:trPr>
          <w:trHeight w:val="300"/>
        </w:trPr>
        <w:tc>
          <w:tcPr>
            <w:tcW w:w="1043" w:type="pct"/>
            <w:shd w:val="clear" w:color="000000" w:fill="A6A6A6"/>
            <w:noWrap/>
            <w:vAlign w:val="bottom"/>
            <w:hideMark/>
          </w:tcPr>
          <w:p w14:paraId="7407441C"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55CCE579"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308C442D"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1020376F"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3EFB62EF"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42CE889D" w14:textId="77777777" w:rsidTr="001B1177">
        <w:trPr>
          <w:trHeight w:val="765"/>
        </w:trPr>
        <w:tc>
          <w:tcPr>
            <w:tcW w:w="1043" w:type="pct"/>
            <w:shd w:val="clear" w:color="auto" w:fill="auto"/>
            <w:vAlign w:val="center"/>
            <w:hideMark/>
          </w:tcPr>
          <w:p w14:paraId="5C51705F"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Publicaciones y/o socializaciones </w:t>
            </w:r>
          </w:p>
        </w:tc>
        <w:tc>
          <w:tcPr>
            <w:tcW w:w="1396" w:type="pct"/>
            <w:shd w:val="clear" w:color="auto" w:fill="auto"/>
            <w:vAlign w:val="center"/>
            <w:hideMark/>
          </w:tcPr>
          <w:p w14:paraId="3B50C8AD"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cada una de las publicaciones y/o socializaciones producto del desarrollo del convenio </w:t>
            </w:r>
          </w:p>
        </w:tc>
        <w:tc>
          <w:tcPr>
            <w:tcW w:w="848" w:type="pct"/>
            <w:shd w:val="clear" w:color="auto" w:fill="auto"/>
            <w:noWrap/>
            <w:vAlign w:val="bottom"/>
            <w:hideMark/>
          </w:tcPr>
          <w:p w14:paraId="252F585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245D8E27"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342321A5"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4424CBD3" w14:textId="77777777" w:rsidTr="001B1177">
        <w:trPr>
          <w:trHeight w:val="375"/>
        </w:trPr>
        <w:tc>
          <w:tcPr>
            <w:tcW w:w="5000" w:type="pct"/>
            <w:gridSpan w:val="5"/>
            <w:shd w:val="clear" w:color="000000" w:fill="FFFFFF"/>
            <w:noWrap/>
            <w:vAlign w:val="bottom"/>
            <w:hideMark/>
          </w:tcPr>
          <w:p w14:paraId="085BC86E"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OTROS</w:t>
            </w:r>
          </w:p>
        </w:tc>
      </w:tr>
      <w:tr w:rsidR="001B1177" w:rsidRPr="001B1177" w14:paraId="6A16BA3D" w14:textId="77777777" w:rsidTr="001B1177">
        <w:trPr>
          <w:trHeight w:val="300"/>
        </w:trPr>
        <w:tc>
          <w:tcPr>
            <w:tcW w:w="1043" w:type="pct"/>
            <w:shd w:val="clear" w:color="000000" w:fill="A6A6A6"/>
            <w:noWrap/>
            <w:vAlign w:val="bottom"/>
            <w:hideMark/>
          </w:tcPr>
          <w:p w14:paraId="52AC2967"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w:t>
            </w:r>
          </w:p>
        </w:tc>
        <w:tc>
          <w:tcPr>
            <w:tcW w:w="1396" w:type="pct"/>
            <w:shd w:val="clear" w:color="000000" w:fill="A6A6A6"/>
            <w:noWrap/>
            <w:vAlign w:val="bottom"/>
            <w:hideMark/>
          </w:tcPr>
          <w:p w14:paraId="31BD46C2"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DESCRIPCIÓN </w:t>
            </w:r>
          </w:p>
        </w:tc>
        <w:tc>
          <w:tcPr>
            <w:tcW w:w="848" w:type="pct"/>
            <w:shd w:val="clear" w:color="000000" w:fill="A6A6A6"/>
            <w:noWrap/>
            <w:vAlign w:val="center"/>
            <w:hideMark/>
          </w:tcPr>
          <w:p w14:paraId="4550615C"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EFECTIVO </w:t>
            </w:r>
          </w:p>
        </w:tc>
        <w:tc>
          <w:tcPr>
            <w:tcW w:w="763" w:type="pct"/>
            <w:shd w:val="clear" w:color="000000" w:fill="A6A6A6"/>
            <w:noWrap/>
            <w:vAlign w:val="center"/>
            <w:hideMark/>
          </w:tcPr>
          <w:p w14:paraId="37B3DAF1"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VALOR ESPECIE </w:t>
            </w:r>
          </w:p>
        </w:tc>
        <w:tc>
          <w:tcPr>
            <w:tcW w:w="949" w:type="pct"/>
            <w:shd w:val="clear" w:color="000000" w:fill="A6A6A6"/>
            <w:noWrap/>
            <w:vAlign w:val="center"/>
            <w:hideMark/>
          </w:tcPr>
          <w:p w14:paraId="09E32533" w14:textId="77777777" w:rsidR="001B1177" w:rsidRPr="001B1177" w:rsidRDefault="001B1177" w:rsidP="001B1177">
            <w:pPr>
              <w:overflowPunct/>
              <w:autoSpaceDE/>
              <w:autoSpaceDN/>
              <w:adjustRightInd/>
              <w:jc w:val="center"/>
              <w:textAlignment w:val="auto"/>
              <w:rPr>
                <w:rFonts w:ascii="Calibri" w:hAnsi="Calibri" w:cs="Calibri"/>
                <w:b/>
                <w:bCs/>
                <w:color w:val="000000"/>
                <w:sz w:val="22"/>
                <w:szCs w:val="22"/>
                <w:lang w:val="es-MX" w:eastAsia="es-MX"/>
              </w:rPr>
            </w:pPr>
            <w:r w:rsidRPr="001B1177">
              <w:rPr>
                <w:rFonts w:ascii="Calibri" w:hAnsi="Calibri" w:cs="Calibri"/>
                <w:b/>
                <w:bCs/>
                <w:color w:val="000000"/>
                <w:sz w:val="22"/>
                <w:szCs w:val="22"/>
                <w:lang w:val="es-MX" w:eastAsia="es-MX"/>
              </w:rPr>
              <w:t xml:space="preserve">TOTAL PROPUESTA </w:t>
            </w:r>
          </w:p>
        </w:tc>
      </w:tr>
      <w:tr w:rsidR="001B1177" w:rsidRPr="001B1177" w14:paraId="0DEA9AEB" w14:textId="77777777" w:rsidTr="001B1177">
        <w:trPr>
          <w:trHeight w:val="510"/>
        </w:trPr>
        <w:tc>
          <w:tcPr>
            <w:tcW w:w="1043" w:type="pct"/>
            <w:shd w:val="clear" w:color="auto" w:fill="auto"/>
            <w:vAlign w:val="center"/>
            <w:hideMark/>
          </w:tcPr>
          <w:p w14:paraId="04F3B684" w14:textId="77777777" w:rsidR="001B1177" w:rsidRPr="001B1177" w:rsidRDefault="001B1177" w:rsidP="001B1177">
            <w:pPr>
              <w:overflowPunct/>
              <w:autoSpaceDE/>
              <w:autoSpaceDN/>
              <w:adjustRightInd/>
              <w:jc w:val="center"/>
              <w:textAlignment w:val="auto"/>
              <w:rPr>
                <w:rFonts w:ascii="Calibri" w:hAnsi="Calibri" w:cs="Calibri"/>
                <w:color w:val="000000"/>
                <w:lang w:val="es-MX" w:eastAsia="es-MX"/>
              </w:rPr>
            </w:pPr>
            <w:r w:rsidRPr="001B1177">
              <w:rPr>
                <w:rFonts w:ascii="Calibri" w:hAnsi="Calibri" w:cs="Calibri"/>
                <w:color w:val="000000"/>
                <w:lang w:val="es-MX" w:eastAsia="es-MX"/>
              </w:rPr>
              <w:t xml:space="preserve">Otros </w:t>
            </w:r>
          </w:p>
        </w:tc>
        <w:tc>
          <w:tcPr>
            <w:tcW w:w="1396" w:type="pct"/>
            <w:shd w:val="clear" w:color="auto" w:fill="auto"/>
            <w:vAlign w:val="center"/>
            <w:hideMark/>
          </w:tcPr>
          <w:p w14:paraId="14AD9F34"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xml:space="preserve">Especificación de cualquier otro gasto del no contemplado en los otros items.  </w:t>
            </w:r>
          </w:p>
        </w:tc>
        <w:tc>
          <w:tcPr>
            <w:tcW w:w="848" w:type="pct"/>
            <w:shd w:val="clear" w:color="auto" w:fill="auto"/>
            <w:noWrap/>
            <w:vAlign w:val="bottom"/>
            <w:hideMark/>
          </w:tcPr>
          <w:p w14:paraId="63C138A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06A813D3"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790D4A5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2CD508D5" w14:textId="77777777" w:rsidTr="001B1177">
        <w:trPr>
          <w:trHeight w:val="300"/>
        </w:trPr>
        <w:tc>
          <w:tcPr>
            <w:tcW w:w="1043" w:type="pct"/>
            <w:shd w:val="clear" w:color="000000" w:fill="D9D9D9"/>
            <w:vAlign w:val="bottom"/>
            <w:hideMark/>
          </w:tcPr>
          <w:p w14:paraId="7C45E7A2" w14:textId="77777777" w:rsidR="001B1177" w:rsidRPr="001B1177" w:rsidRDefault="001B1177" w:rsidP="001B1177">
            <w:pPr>
              <w:overflowPunct/>
              <w:autoSpaceDE/>
              <w:autoSpaceDN/>
              <w:adjustRightInd/>
              <w:jc w:val="center"/>
              <w:textAlignment w:val="auto"/>
              <w:rPr>
                <w:rFonts w:ascii="Calibri" w:hAnsi="Calibri" w:cs="Calibri"/>
                <w:b/>
                <w:bCs/>
                <w:color w:val="000000"/>
                <w:lang w:val="es-MX" w:eastAsia="es-MX"/>
              </w:rPr>
            </w:pPr>
            <w:r w:rsidRPr="001B1177">
              <w:rPr>
                <w:rFonts w:ascii="Calibri" w:hAnsi="Calibri" w:cs="Calibri"/>
                <w:b/>
                <w:bCs/>
                <w:color w:val="000000"/>
                <w:lang w:val="es-MX" w:eastAsia="es-MX"/>
              </w:rPr>
              <w:t>SUBTOTAL</w:t>
            </w:r>
          </w:p>
        </w:tc>
        <w:tc>
          <w:tcPr>
            <w:tcW w:w="1396" w:type="pct"/>
            <w:shd w:val="clear" w:color="000000" w:fill="D9D9D9"/>
            <w:vAlign w:val="center"/>
            <w:hideMark/>
          </w:tcPr>
          <w:p w14:paraId="20D42FE2" w14:textId="77777777" w:rsidR="001B1177" w:rsidRPr="001B1177" w:rsidRDefault="001B1177" w:rsidP="001B1177">
            <w:pPr>
              <w:overflowPunct/>
              <w:autoSpaceDE/>
              <w:autoSpaceDN/>
              <w:adjustRightInd/>
              <w:jc w:val="center"/>
              <w:textAlignment w:val="auto"/>
              <w:rPr>
                <w:rFonts w:ascii="Calibri" w:hAnsi="Calibri" w:cs="Calibri"/>
                <w:i/>
                <w:iCs/>
                <w:color w:val="FF0000"/>
                <w:lang w:val="es-MX" w:eastAsia="es-MX"/>
              </w:rPr>
            </w:pPr>
            <w:r w:rsidRPr="001B1177">
              <w:rPr>
                <w:rFonts w:ascii="Calibri" w:hAnsi="Calibri" w:cs="Calibri"/>
                <w:i/>
                <w:iCs/>
                <w:color w:val="FF0000"/>
                <w:lang w:val="es-MX" w:eastAsia="es-MX"/>
              </w:rPr>
              <w:t> </w:t>
            </w:r>
          </w:p>
        </w:tc>
        <w:tc>
          <w:tcPr>
            <w:tcW w:w="848" w:type="pct"/>
            <w:shd w:val="clear" w:color="000000" w:fill="D9D9D9"/>
            <w:noWrap/>
            <w:vAlign w:val="bottom"/>
            <w:hideMark/>
          </w:tcPr>
          <w:p w14:paraId="073DB8A9"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65E1F0C7"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27DEE3C7"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5065A05A" w14:textId="77777777" w:rsidTr="001B1177">
        <w:trPr>
          <w:trHeight w:val="315"/>
        </w:trPr>
        <w:tc>
          <w:tcPr>
            <w:tcW w:w="1043" w:type="pct"/>
            <w:shd w:val="clear" w:color="auto" w:fill="auto"/>
            <w:noWrap/>
            <w:vAlign w:val="bottom"/>
            <w:hideMark/>
          </w:tcPr>
          <w:p w14:paraId="03C0AE6C"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1396" w:type="pct"/>
            <w:shd w:val="clear" w:color="auto" w:fill="auto"/>
            <w:noWrap/>
            <w:vAlign w:val="bottom"/>
            <w:hideMark/>
          </w:tcPr>
          <w:p w14:paraId="11F00CF3"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848" w:type="pct"/>
            <w:shd w:val="clear" w:color="auto" w:fill="auto"/>
            <w:noWrap/>
            <w:vAlign w:val="bottom"/>
            <w:hideMark/>
          </w:tcPr>
          <w:p w14:paraId="412D8418"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auto" w:fill="auto"/>
            <w:noWrap/>
            <w:vAlign w:val="bottom"/>
            <w:hideMark/>
          </w:tcPr>
          <w:p w14:paraId="0A3160F1"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auto" w:fill="auto"/>
            <w:noWrap/>
            <w:vAlign w:val="bottom"/>
            <w:hideMark/>
          </w:tcPr>
          <w:p w14:paraId="2360B753"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5B249998" w14:textId="77777777" w:rsidTr="001B1177">
        <w:trPr>
          <w:trHeight w:val="405"/>
        </w:trPr>
        <w:tc>
          <w:tcPr>
            <w:tcW w:w="1043" w:type="pct"/>
            <w:shd w:val="clear" w:color="000000" w:fill="D9D9D9"/>
            <w:noWrap/>
            <w:vAlign w:val="bottom"/>
            <w:hideMark/>
          </w:tcPr>
          <w:p w14:paraId="65C5752F" w14:textId="77777777" w:rsidR="001B1177" w:rsidRPr="001B1177" w:rsidRDefault="001B1177" w:rsidP="001B1177">
            <w:pPr>
              <w:overflowPunct/>
              <w:autoSpaceDE/>
              <w:autoSpaceDN/>
              <w:adjustRightInd/>
              <w:jc w:val="center"/>
              <w:textAlignment w:val="auto"/>
              <w:rPr>
                <w:rFonts w:ascii="Calibri" w:hAnsi="Calibri" w:cs="Calibri"/>
                <w:b/>
                <w:bCs/>
                <w:color w:val="000000"/>
                <w:sz w:val="28"/>
                <w:szCs w:val="28"/>
                <w:lang w:val="es-MX" w:eastAsia="es-MX"/>
              </w:rPr>
            </w:pPr>
            <w:r w:rsidRPr="001B1177">
              <w:rPr>
                <w:rFonts w:ascii="Calibri" w:hAnsi="Calibri" w:cs="Calibri"/>
                <w:b/>
                <w:bCs/>
                <w:color w:val="000000"/>
                <w:sz w:val="28"/>
                <w:szCs w:val="28"/>
                <w:lang w:val="es-MX" w:eastAsia="es-MX"/>
              </w:rPr>
              <w:t>TOTAL</w:t>
            </w:r>
          </w:p>
        </w:tc>
        <w:tc>
          <w:tcPr>
            <w:tcW w:w="1396" w:type="pct"/>
            <w:shd w:val="clear" w:color="000000" w:fill="D9D9D9"/>
            <w:noWrap/>
            <w:vAlign w:val="bottom"/>
            <w:hideMark/>
          </w:tcPr>
          <w:p w14:paraId="632D79C4"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848" w:type="pct"/>
            <w:shd w:val="clear" w:color="000000" w:fill="D9D9D9"/>
            <w:noWrap/>
            <w:vAlign w:val="bottom"/>
            <w:hideMark/>
          </w:tcPr>
          <w:p w14:paraId="62A55168"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763" w:type="pct"/>
            <w:shd w:val="clear" w:color="000000" w:fill="D9D9D9"/>
            <w:noWrap/>
            <w:vAlign w:val="bottom"/>
            <w:hideMark/>
          </w:tcPr>
          <w:p w14:paraId="7B30F09F"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c>
          <w:tcPr>
            <w:tcW w:w="949" w:type="pct"/>
            <w:shd w:val="clear" w:color="000000" w:fill="D9D9D9"/>
            <w:noWrap/>
            <w:vAlign w:val="bottom"/>
            <w:hideMark/>
          </w:tcPr>
          <w:p w14:paraId="1F8C0EE8" w14:textId="77777777" w:rsidR="001B1177" w:rsidRPr="001B1177" w:rsidRDefault="001B1177" w:rsidP="001B1177">
            <w:pPr>
              <w:overflowPunct/>
              <w:autoSpaceDE/>
              <w:autoSpaceDN/>
              <w:adjustRightInd/>
              <w:textAlignment w:val="auto"/>
              <w:rPr>
                <w:rFonts w:ascii="Calibri" w:hAnsi="Calibri" w:cs="Calibri"/>
                <w:color w:val="000000"/>
                <w:sz w:val="22"/>
                <w:szCs w:val="22"/>
                <w:lang w:val="es-MX" w:eastAsia="es-MX"/>
              </w:rPr>
            </w:pPr>
            <w:r w:rsidRPr="001B1177">
              <w:rPr>
                <w:rFonts w:ascii="Calibri" w:hAnsi="Calibri" w:cs="Calibri"/>
                <w:color w:val="000000"/>
                <w:sz w:val="22"/>
                <w:szCs w:val="22"/>
                <w:lang w:val="es-MX" w:eastAsia="es-MX"/>
              </w:rPr>
              <w:t> </w:t>
            </w:r>
          </w:p>
        </w:tc>
      </w:tr>
      <w:tr w:rsidR="001B1177" w:rsidRPr="001B1177" w14:paraId="7F636EEA" w14:textId="77777777" w:rsidTr="001B1177">
        <w:trPr>
          <w:trHeight w:val="315"/>
        </w:trPr>
        <w:tc>
          <w:tcPr>
            <w:tcW w:w="5000" w:type="pct"/>
            <w:gridSpan w:val="5"/>
            <w:shd w:val="clear" w:color="auto" w:fill="auto"/>
            <w:noWrap/>
            <w:vAlign w:val="bottom"/>
            <w:hideMark/>
          </w:tcPr>
          <w:p w14:paraId="262548B8" w14:textId="06DCE778" w:rsidR="001B1177" w:rsidRPr="001B1177" w:rsidRDefault="001B1177" w:rsidP="001B1177">
            <w:pPr>
              <w:overflowPunct/>
              <w:autoSpaceDE/>
              <w:autoSpaceDN/>
              <w:adjustRightInd/>
              <w:jc w:val="both"/>
              <w:textAlignment w:val="auto"/>
              <w:rPr>
                <w:rFonts w:ascii="Calibri" w:hAnsi="Calibri" w:cs="Calibri"/>
                <w:color w:val="000000"/>
                <w:lang w:val="es-MX" w:eastAsia="es-MX"/>
              </w:rPr>
            </w:pPr>
            <w:r w:rsidRPr="001B1177">
              <w:rPr>
                <w:rFonts w:ascii="Calibri" w:hAnsi="Calibri" w:cs="Calibri"/>
                <w:color w:val="000000"/>
                <w:lang w:val="es-MX" w:eastAsia="es-MX"/>
              </w:rPr>
              <w:t xml:space="preserve">*Las casillas de algún rubro en específico podrán ser eliminadas cuando no apliquen a la propuesta en concreto </w:t>
            </w:r>
          </w:p>
        </w:tc>
      </w:tr>
    </w:tbl>
    <w:p w14:paraId="4C60D9C5" w14:textId="77777777" w:rsidR="00110554" w:rsidRDefault="00110554" w:rsidP="00FE349C">
      <w:pPr>
        <w:overflowPunct/>
        <w:autoSpaceDE/>
        <w:autoSpaceDN/>
        <w:adjustRightInd/>
        <w:spacing w:after="160" w:line="259" w:lineRule="auto"/>
        <w:ind w:left="1416"/>
        <w:jc w:val="both"/>
        <w:textAlignment w:val="auto"/>
        <w:rPr>
          <w:rFonts w:ascii="Arial" w:hAnsi="Arial" w:cs="Arial"/>
          <w:i/>
          <w:iCs/>
          <w:color w:val="FF0000"/>
        </w:rPr>
      </w:pPr>
    </w:p>
    <w:p w14:paraId="05CE15A1" w14:textId="77777777" w:rsidR="00110554" w:rsidRPr="001B1177" w:rsidRDefault="00110554" w:rsidP="00110554">
      <w:pPr>
        <w:pStyle w:val="Prrafodelista"/>
        <w:numPr>
          <w:ilvl w:val="0"/>
          <w:numId w:val="1"/>
        </w:numPr>
        <w:overflowPunct/>
        <w:autoSpaceDE/>
        <w:autoSpaceDN/>
        <w:adjustRightInd/>
        <w:spacing w:after="160" w:line="259" w:lineRule="auto"/>
        <w:jc w:val="both"/>
        <w:textAlignment w:val="auto"/>
        <w:rPr>
          <w:rFonts w:ascii="Arial" w:hAnsi="Arial" w:cs="Arial"/>
          <w:b/>
          <w:bCs/>
          <w:i/>
          <w:iCs/>
        </w:rPr>
      </w:pPr>
      <w:r w:rsidRPr="001B1177">
        <w:rPr>
          <w:rFonts w:ascii="Arial" w:hAnsi="Arial" w:cs="Arial"/>
          <w:b/>
          <w:bCs/>
        </w:rPr>
        <w:t xml:space="preserve">MATRIZ DE RIESGO. </w:t>
      </w:r>
    </w:p>
    <w:p w14:paraId="4E3F78E2" w14:textId="77777777" w:rsidR="00110554" w:rsidRDefault="00110554" w:rsidP="00110554">
      <w:pPr>
        <w:pStyle w:val="Prrafodelista"/>
        <w:overflowPunct/>
        <w:autoSpaceDE/>
        <w:autoSpaceDN/>
        <w:adjustRightInd/>
        <w:spacing w:after="160" w:line="259" w:lineRule="auto"/>
        <w:jc w:val="both"/>
        <w:textAlignment w:val="auto"/>
        <w:rPr>
          <w:rFonts w:ascii="Segoe UI" w:hAnsi="Segoe UI" w:cs="Segoe UI"/>
          <w:color w:val="374151"/>
        </w:rPr>
      </w:pPr>
    </w:p>
    <w:p w14:paraId="04C1F12B" w14:textId="7B0D1F44" w:rsidR="00110554" w:rsidRPr="001B1177" w:rsidRDefault="00110554" w:rsidP="00110554">
      <w:pPr>
        <w:pStyle w:val="Prrafodelista"/>
        <w:overflowPunct/>
        <w:autoSpaceDE/>
        <w:autoSpaceDN/>
        <w:adjustRightInd/>
        <w:spacing w:after="160" w:line="259" w:lineRule="auto"/>
        <w:jc w:val="both"/>
        <w:textAlignment w:val="auto"/>
        <w:rPr>
          <w:rFonts w:ascii="Arial" w:hAnsi="Arial" w:cs="Arial"/>
          <w:i/>
          <w:iCs/>
          <w:color w:val="FF0000"/>
        </w:rPr>
      </w:pPr>
      <w:r w:rsidRPr="001B1177">
        <w:rPr>
          <w:rFonts w:ascii="Arial" w:hAnsi="Arial" w:cs="Arial"/>
          <w:i/>
          <w:iCs/>
          <w:color w:val="FF0000"/>
        </w:rPr>
        <w:lastRenderedPageBreak/>
        <w:t>Herramienta que se utiliza para identificar, evaluar y gestionar los posibles riesgos asociados con la implementación o ejecución del convenio. Esta matriz ayuda a las partes involucradas a comprender y abordar los posibles desafíos y obstáculos que podrían surgir durante la ejecución del convenio (Los riesgos pueden ser f</w:t>
      </w:r>
      <w:r w:rsidRPr="001B1177">
        <w:rPr>
          <w:rFonts w:ascii="Segoe UI" w:hAnsi="Segoe UI" w:cs="Segoe UI"/>
          <w:i/>
          <w:iCs/>
          <w:color w:val="FF0000"/>
        </w:rPr>
        <w:t xml:space="preserve">inancieros, operativos, legales, tecnológicos, </w:t>
      </w:r>
      <w:r w:rsidR="00575249" w:rsidRPr="001B1177">
        <w:rPr>
          <w:rFonts w:ascii="Segoe UI" w:hAnsi="Segoe UI" w:cs="Segoe UI"/>
          <w:i/>
          <w:iCs/>
          <w:color w:val="FF0000"/>
        </w:rPr>
        <w:t xml:space="preserve">sociales, </w:t>
      </w:r>
      <w:r w:rsidRPr="001B1177">
        <w:rPr>
          <w:rFonts w:ascii="Segoe UI" w:hAnsi="Segoe UI" w:cs="Segoe UI"/>
          <w:i/>
          <w:iCs/>
          <w:color w:val="FF0000"/>
        </w:rPr>
        <w:t>entre otros.)</w:t>
      </w:r>
    </w:p>
    <w:tbl>
      <w:tblPr>
        <w:tblW w:w="5000" w:type="pct"/>
        <w:tblCellMar>
          <w:left w:w="70" w:type="dxa"/>
          <w:right w:w="70" w:type="dxa"/>
        </w:tblCellMar>
        <w:tblLook w:val="0000" w:firstRow="0" w:lastRow="0" w:firstColumn="0" w:lastColumn="0" w:noHBand="0" w:noVBand="0"/>
      </w:tblPr>
      <w:tblGrid>
        <w:gridCol w:w="557"/>
        <w:gridCol w:w="570"/>
        <w:gridCol w:w="485"/>
        <w:gridCol w:w="612"/>
        <w:gridCol w:w="785"/>
        <w:gridCol w:w="737"/>
        <w:gridCol w:w="837"/>
        <w:gridCol w:w="812"/>
        <w:gridCol w:w="590"/>
        <w:gridCol w:w="735"/>
        <w:gridCol w:w="658"/>
        <w:gridCol w:w="852"/>
        <w:gridCol w:w="592"/>
      </w:tblGrid>
      <w:tr w:rsidR="00E46B2D" w14:paraId="6EE919F2" w14:textId="77777777" w:rsidTr="00E46B2D">
        <w:trPr>
          <w:trHeight w:val="2249"/>
        </w:trPr>
        <w:tc>
          <w:tcPr>
            <w:tcW w:w="397" w:type="pct"/>
            <w:tcBorders>
              <w:top w:val="single" w:sz="6" w:space="0" w:color="auto"/>
              <w:left w:val="single" w:sz="6" w:space="0" w:color="auto"/>
              <w:bottom w:val="single" w:sz="6" w:space="0" w:color="auto"/>
              <w:right w:val="single" w:sz="6" w:space="0" w:color="auto"/>
            </w:tcBorders>
            <w:shd w:val="solid" w:color="969696" w:fill="auto"/>
          </w:tcPr>
          <w:p w14:paraId="1D96E6E2" w14:textId="77777777" w:rsidR="00E46B2D" w:rsidRDefault="00E46B2D">
            <w:pPr>
              <w:overflowPunct/>
              <w:jc w:val="center"/>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NÚMERO </w:t>
            </w:r>
          </w:p>
        </w:tc>
        <w:tc>
          <w:tcPr>
            <w:tcW w:w="241" w:type="pct"/>
            <w:tcBorders>
              <w:top w:val="single" w:sz="6" w:space="0" w:color="auto"/>
              <w:left w:val="single" w:sz="6" w:space="0" w:color="auto"/>
              <w:bottom w:val="single" w:sz="6" w:space="0" w:color="auto"/>
              <w:right w:val="single" w:sz="6" w:space="0" w:color="auto"/>
            </w:tcBorders>
            <w:shd w:val="solid" w:color="969696" w:fill="auto"/>
          </w:tcPr>
          <w:p w14:paraId="412421AD"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CLASE </w:t>
            </w:r>
          </w:p>
        </w:tc>
        <w:tc>
          <w:tcPr>
            <w:tcW w:w="275" w:type="pct"/>
            <w:tcBorders>
              <w:top w:val="single" w:sz="6" w:space="0" w:color="auto"/>
              <w:left w:val="single" w:sz="6" w:space="0" w:color="auto"/>
              <w:bottom w:val="single" w:sz="6" w:space="0" w:color="auto"/>
              <w:right w:val="single" w:sz="6" w:space="0" w:color="auto"/>
            </w:tcBorders>
            <w:shd w:val="solid" w:color="969696" w:fill="auto"/>
          </w:tcPr>
          <w:p w14:paraId="222CBED2"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FUENTE </w:t>
            </w:r>
          </w:p>
        </w:tc>
        <w:tc>
          <w:tcPr>
            <w:tcW w:w="347" w:type="pct"/>
            <w:tcBorders>
              <w:top w:val="single" w:sz="6" w:space="0" w:color="auto"/>
              <w:left w:val="single" w:sz="6" w:space="0" w:color="auto"/>
              <w:bottom w:val="single" w:sz="6" w:space="0" w:color="auto"/>
              <w:right w:val="single" w:sz="6" w:space="0" w:color="auto"/>
            </w:tcBorders>
            <w:shd w:val="solid" w:color="969696" w:fill="auto"/>
          </w:tcPr>
          <w:p w14:paraId="29A13104"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ETAPA </w:t>
            </w:r>
          </w:p>
        </w:tc>
        <w:tc>
          <w:tcPr>
            <w:tcW w:w="445" w:type="pct"/>
            <w:tcBorders>
              <w:top w:val="single" w:sz="6" w:space="0" w:color="auto"/>
              <w:left w:val="single" w:sz="6" w:space="0" w:color="auto"/>
              <w:bottom w:val="single" w:sz="6" w:space="0" w:color="auto"/>
              <w:right w:val="single" w:sz="6" w:space="0" w:color="auto"/>
            </w:tcBorders>
            <w:shd w:val="solid" w:color="969696" w:fill="auto"/>
          </w:tcPr>
          <w:p w14:paraId="27E23F2C"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TIPO </w:t>
            </w:r>
          </w:p>
        </w:tc>
        <w:tc>
          <w:tcPr>
            <w:tcW w:w="418" w:type="pct"/>
            <w:tcBorders>
              <w:top w:val="single" w:sz="6" w:space="0" w:color="auto"/>
              <w:left w:val="single" w:sz="6" w:space="0" w:color="auto"/>
              <w:bottom w:val="single" w:sz="6" w:space="0" w:color="auto"/>
              <w:right w:val="single" w:sz="6" w:space="0" w:color="auto"/>
            </w:tcBorders>
            <w:shd w:val="solid" w:color="969696" w:fill="auto"/>
          </w:tcPr>
          <w:p w14:paraId="2D9E30DC" w14:textId="77777777" w:rsidR="00E46B2D" w:rsidRDefault="00E46B2D">
            <w:pPr>
              <w:overflowPunct/>
              <w:jc w:val="center"/>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DESCRIPCIÓN </w:t>
            </w:r>
          </w:p>
        </w:tc>
        <w:tc>
          <w:tcPr>
            <w:tcW w:w="474" w:type="pct"/>
            <w:tcBorders>
              <w:top w:val="single" w:sz="6" w:space="0" w:color="auto"/>
              <w:left w:val="single" w:sz="6" w:space="0" w:color="auto"/>
              <w:bottom w:val="single" w:sz="6" w:space="0" w:color="auto"/>
              <w:right w:val="single" w:sz="6" w:space="0" w:color="auto"/>
            </w:tcBorders>
            <w:shd w:val="solid" w:color="969696" w:fill="auto"/>
          </w:tcPr>
          <w:p w14:paraId="28C53267"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CONSECUENCIA </w:t>
            </w:r>
          </w:p>
        </w:tc>
        <w:tc>
          <w:tcPr>
            <w:tcW w:w="460" w:type="pct"/>
            <w:tcBorders>
              <w:top w:val="single" w:sz="6" w:space="0" w:color="auto"/>
              <w:left w:val="single" w:sz="6" w:space="0" w:color="auto"/>
              <w:bottom w:val="single" w:sz="6" w:space="0" w:color="auto"/>
              <w:right w:val="single" w:sz="6" w:space="0" w:color="auto"/>
            </w:tcBorders>
            <w:shd w:val="solid" w:color="969696" w:fill="auto"/>
          </w:tcPr>
          <w:p w14:paraId="302B6206"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PROBABILIDAD </w:t>
            </w:r>
          </w:p>
        </w:tc>
        <w:tc>
          <w:tcPr>
            <w:tcW w:w="334" w:type="pct"/>
            <w:tcBorders>
              <w:top w:val="single" w:sz="6" w:space="0" w:color="auto"/>
              <w:left w:val="single" w:sz="6" w:space="0" w:color="auto"/>
              <w:bottom w:val="single" w:sz="6" w:space="0" w:color="auto"/>
              <w:right w:val="single" w:sz="6" w:space="0" w:color="auto"/>
            </w:tcBorders>
            <w:shd w:val="solid" w:color="969696" w:fill="auto"/>
          </w:tcPr>
          <w:p w14:paraId="0B5C5A66"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IMPACTO </w:t>
            </w:r>
          </w:p>
        </w:tc>
        <w:tc>
          <w:tcPr>
            <w:tcW w:w="417" w:type="pct"/>
            <w:tcBorders>
              <w:top w:val="single" w:sz="6" w:space="0" w:color="auto"/>
              <w:left w:val="single" w:sz="6" w:space="0" w:color="auto"/>
              <w:bottom w:val="single" w:sz="6" w:space="0" w:color="auto"/>
              <w:right w:val="single" w:sz="6" w:space="0" w:color="auto"/>
            </w:tcBorders>
            <w:shd w:val="solid" w:color="969696" w:fill="auto"/>
          </w:tcPr>
          <w:p w14:paraId="7104A2D7"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VALORACIÓN DEL RIESGO </w:t>
            </w:r>
          </w:p>
        </w:tc>
        <w:tc>
          <w:tcPr>
            <w:tcW w:w="373" w:type="pct"/>
            <w:tcBorders>
              <w:top w:val="single" w:sz="6" w:space="0" w:color="auto"/>
              <w:left w:val="single" w:sz="6" w:space="0" w:color="auto"/>
              <w:bottom w:val="single" w:sz="6" w:space="0" w:color="auto"/>
              <w:right w:val="single" w:sz="6" w:space="0" w:color="auto"/>
            </w:tcBorders>
            <w:shd w:val="solid" w:color="969696" w:fill="auto"/>
          </w:tcPr>
          <w:p w14:paraId="59E7FD40" w14:textId="77777777" w:rsidR="00E46B2D" w:rsidRDefault="00E46B2D">
            <w:pPr>
              <w:overflowPunct/>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CATEGORÍA</w:t>
            </w:r>
          </w:p>
        </w:tc>
        <w:tc>
          <w:tcPr>
            <w:tcW w:w="483" w:type="pct"/>
            <w:tcBorders>
              <w:top w:val="single" w:sz="6" w:space="0" w:color="auto"/>
              <w:left w:val="single" w:sz="6" w:space="0" w:color="auto"/>
              <w:bottom w:val="single" w:sz="6" w:space="0" w:color="auto"/>
              <w:right w:val="single" w:sz="6" w:space="0" w:color="auto"/>
            </w:tcBorders>
            <w:shd w:val="solid" w:color="969696" w:fill="auto"/>
          </w:tcPr>
          <w:p w14:paraId="33EB76DD" w14:textId="77777777" w:rsidR="00E46B2D" w:rsidRDefault="00E46B2D">
            <w:pPr>
              <w:overflowPunct/>
              <w:jc w:val="center"/>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 xml:space="preserve">TRATAMIENTOS </w:t>
            </w:r>
          </w:p>
        </w:tc>
        <w:tc>
          <w:tcPr>
            <w:tcW w:w="336" w:type="pct"/>
            <w:tcBorders>
              <w:top w:val="single" w:sz="6" w:space="0" w:color="auto"/>
              <w:left w:val="single" w:sz="6" w:space="0" w:color="auto"/>
              <w:bottom w:val="single" w:sz="6" w:space="0" w:color="auto"/>
              <w:right w:val="single" w:sz="6" w:space="0" w:color="auto"/>
            </w:tcBorders>
            <w:shd w:val="solid" w:color="969696" w:fill="auto"/>
          </w:tcPr>
          <w:p w14:paraId="6B3BC45D" w14:textId="77777777" w:rsidR="00E46B2D" w:rsidRDefault="00E46B2D">
            <w:pPr>
              <w:overflowPunct/>
              <w:jc w:val="center"/>
              <w:textAlignment w:val="auto"/>
              <w:rPr>
                <w:rFonts w:ascii="Calibri" w:eastAsiaTheme="minorHAnsi" w:hAnsi="Calibri" w:cs="Calibri"/>
                <w:b/>
                <w:bCs/>
                <w:color w:val="000000"/>
                <w:sz w:val="22"/>
                <w:szCs w:val="22"/>
                <w:lang w:val="es-MX"/>
              </w:rPr>
            </w:pPr>
            <w:r>
              <w:rPr>
                <w:rFonts w:ascii="Calibri" w:eastAsiaTheme="minorHAnsi" w:hAnsi="Calibri" w:cs="Calibri"/>
                <w:b/>
                <w:bCs/>
                <w:color w:val="000000"/>
                <w:sz w:val="22"/>
                <w:szCs w:val="22"/>
                <w:lang w:val="es-MX"/>
              </w:rPr>
              <w:t>¿Afecta la ejecución del convenio?</w:t>
            </w:r>
          </w:p>
        </w:tc>
      </w:tr>
      <w:tr w:rsidR="00E46B2D" w14:paraId="1521BEBD" w14:textId="77777777" w:rsidTr="00E46B2D">
        <w:trPr>
          <w:trHeight w:val="5357"/>
        </w:trPr>
        <w:tc>
          <w:tcPr>
            <w:tcW w:w="397" w:type="pct"/>
            <w:tcBorders>
              <w:top w:val="single" w:sz="6" w:space="0" w:color="auto"/>
              <w:left w:val="single" w:sz="6" w:space="0" w:color="auto"/>
              <w:bottom w:val="single" w:sz="6" w:space="0" w:color="auto"/>
              <w:right w:val="single" w:sz="6" w:space="0" w:color="auto"/>
            </w:tcBorders>
          </w:tcPr>
          <w:p w14:paraId="7F9543FC"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1</w:t>
            </w:r>
          </w:p>
        </w:tc>
        <w:tc>
          <w:tcPr>
            <w:tcW w:w="241" w:type="pct"/>
            <w:tcBorders>
              <w:top w:val="single" w:sz="6" w:space="0" w:color="auto"/>
              <w:left w:val="single" w:sz="6" w:space="0" w:color="auto"/>
              <w:bottom w:val="single" w:sz="6" w:space="0" w:color="auto"/>
              <w:right w:val="single" w:sz="6" w:space="0" w:color="auto"/>
            </w:tcBorders>
          </w:tcPr>
          <w:p w14:paraId="1C5E0A1E"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General o Específico</w:t>
            </w:r>
          </w:p>
        </w:tc>
        <w:tc>
          <w:tcPr>
            <w:tcW w:w="275" w:type="pct"/>
            <w:tcBorders>
              <w:top w:val="single" w:sz="6" w:space="0" w:color="auto"/>
              <w:left w:val="single" w:sz="6" w:space="0" w:color="auto"/>
              <w:bottom w:val="single" w:sz="6" w:space="0" w:color="auto"/>
              <w:right w:val="single" w:sz="6" w:space="0" w:color="auto"/>
            </w:tcBorders>
          </w:tcPr>
          <w:p w14:paraId="5EB6E635"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 xml:space="preserve">Externo o interno </w:t>
            </w:r>
          </w:p>
        </w:tc>
        <w:tc>
          <w:tcPr>
            <w:tcW w:w="347" w:type="pct"/>
            <w:tcBorders>
              <w:top w:val="single" w:sz="6" w:space="0" w:color="auto"/>
              <w:left w:val="single" w:sz="6" w:space="0" w:color="auto"/>
              <w:bottom w:val="single" w:sz="6" w:space="0" w:color="auto"/>
              <w:right w:val="single" w:sz="6" w:space="0" w:color="auto"/>
            </w:tcBorders>
          </w:tcPr>
          <w:p w14:paraId="29AA59C5"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Planeación o ejecución</w:t>
            </w:r>
          </w:p>
        </w:tc>
        <w:tc>
          <w:tcPr>
            <w:tcW w:w="445" w:type="pct"/>
            <w:tcBorders>
              <w:top w:val="single" w:sz="6" w:space="0" w:color="auto"/>
              <w:left w:val="single" w:sz="6" w:space="0" w:color="auto"/>
              <w:bottom w:val="single" w:sz="6" w:space="0" w:color="auto"/>
              <w:right w:val="single" w:sz="6" w:space="0" w:color="auto"/>
            </w:tcBorders>
          </w:tcPr>
          <w:p w14:paraId="07429E3B"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Operacionales, financieros, fuerza mayor, etc.</w:t>
            </w:r>
          </w:p>
        </w:tc>
        <w:tc>
          <w:tcPr>
            <w:tcW w:w="418" w:type="pct"/>
            <w:tcBorders>
              <w:top w:val="single" w:sz="6" w:space="0" w:color="auto"/>
              <w:left w:val="single" w:sz="6" w:space="0" w:color="auto"/>
              <w:bottom w:val="single" w:sz="6" w:space="0" w:color="auto"/>
              <w:right w:val="single" w:sz="6" w:space="0" w:color="auto"/>
            </w:tcBorders>
          </w:tcPr>
          <w:p w14:paraId="21BCF1BC"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(Qué puede pasar y como puede ocurrir)</w:t>
            </w:r>
          </w:p>
        </w:tc>
        <w:tc>
          <w:tcPr>
            <w:tcW w:w="474" w:type="pct"/>
            <w:tcBorders>
              <w:top w:val="single" w:sz="6" w:space="0" w:color="auto"/>
              <w:left w:val="single" w:sz="6" w:space="0" w:color="auto"/>
              <w:bottom w:val="single" w:sz="6" w:space="0" w:color="auto"/>
              <w:right w:val="single" w:sz="6" w:space="0" w:color="auto"/>
            </w:tcBorders>
          </w:tcPr>
          <w:p w14:paraId="68928AE4"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Efectos del riesgo (Ej. Suspensión temporal del convenio)</w:t>
            </w:r>
          </w:p>
        </w:tc>
        <w:tc>
          <w:tcPr>
            <w:tcW w:w="460" w:type="pct"/>
            <w:tcBorders>
              <w:top w:val="single" w:sz="6" w:space="0" w:color="auto"/>
              <w:left w:val="single" w:sz="6" w:space="0" w:color="auto"/>
              <w:bottom w:val="single" w:sz="6" w:space="0" w:color="auto"/>
              <w:right w:val="single" w:sz="6" w:space="0" w:color="auto"/>
            </w:tcBorders>
          </w:tcPr>
          <w:p w14:paraId="58E7459D"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 xml:space="preserve">Posible, probable o improbable </w:t>
            </w:r>
          </w:p>
        </w:tc>
        <w:tc>
          <w:tcPr>
            <w:tcW w:w="334" w:type="pct"/>
            <w:tcBorders>
              <w:top w:val="single" w:sz="6" w:space="0" w:color="auto"/>
              <w:left w:val="single" w:sz="6" w:space="0" w:color="auto"/>
              <w:bottom w:val="single" w:sz="6" w:space="0" w:color="auto"/>
              <w:right w:val="single" w:sz="6" w:space="0" w:color="auto"/>
            </w:tcBorders>
          </w:tcPr>
          <w:p w14:paraId="3B666A62"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 xml:space="preserve">Menor, moderado o alto </w:t>
            </w:r>
          </w:p>
        </w:tc>
        <w:tc>
          <w:tcPr>
            <w:tcW w:w="790" w:type="pct"/>
            <w:gridSpan w:val="2"/>
            <w:tcBorders>
              <w:top w:val="single" w:sz="6" w:space="0" w:color="auto"/>
              <w:left w:val="single" w:sz="6" w:space="0" w:color="auto"/>
              <w:bottom w:val="single" w:sz="6" w:space="0" w:color="auto"/>
              <w:right w:val="single" w:sz="6" w:space="0" w:color="auto"/>
            </w:tcBorders>
          </w:tcPr>
          <w:p w14:paraId="630BFCFA"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Bajo, medio o alto</w:t>
            </w:r>
          </w:p>
        </w:tc>
        <w:tc>
          <w:tcPr>
            <w:tcW w:w="483" w:type="pct"/>
            <w:tcBorders>
              <w:top w:val="nil"/>
              <w:left w:val="nil"/>
              <w:bottom w:val="nil"/>
              <w:right w:val="nil"/>
            </w:tcBorders>
          </w:tcPr>
          <w:p w14:paraId="19F520B3"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 xml:space="preserve">Cuales son los controles que se implementaran para mitigar el riesgo  </w:t>
            </w:r>
          </w:p>
        </w:tc>
        <w:tc>
          <w:tcPr>
            <w:tcW w:w="336" w:type="pct"/>
            <w:tcBorders>
              <w:top w:val="single" w:sz="6" w:space="0" w:color="auto"/>
              <w:left w:val="single" w:sz="6" w:space="0" w:color="auto"/>
              <w:bottom w:val="single" w:sz="6" w:space="0" w:color="auto"/>
              <w:right w:val="single" w:sz="6" w:space="0" w:color="auto"/>
            </w:tcBorders>
          </w:tcPr>
          <w:p w14:paraId="6BF445AC"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SI/NO</w:t>
            </w:r>
          </w:p>
        </w:tc>
      </w:tr>
      <w:tr w:rsidR="00E46B2D" w14:paraId="3A3087F6" w14:textId="77777777" w:rsidTr="00E46B2D">
        <w:trPr>
          <w:trHeight w:val="290"/>
        </w:trPr>
        <w:tc>
          <w:tcPr>
            <w:tcW w:w="397" w:type="pct"/>
            <w:tcBorders>
              <w:top w:val="single" w:sz="6" w:space="0" w:color="auto"/>
              <w:left w:val="single" w:sz="6" w:space="0" w:color="auto"/>
              <w:bottom w:val="single" w:sz="6" w:space="0" w:color="auto"/>
              <w:right w:val="single" w:sz="6" w:space="0" w:color="auto"/>
            </w:tcBorders>
          </w:tcPr>
          <w:p w14:paraId="4A9F17D3" w14:textId="77777777" w:rsidR="00E46B2D" w:rsidRDefault="00E46B2D">
            <w:pPr>
              <w:overflowPunct/>
              <w:jc w:val="center"/>
              <w:textAlignment w:val="auto"/>
              <w:rPr>
                <w:rFonts w:ascii="Calibri" w:eastAsiaTheme="minorHAnsi" w:hAnsi="Calibri" w:cs="Calibri"/>
                <w:color w:val="000000"/>
                <w:sz w:val="22"/>
                <w:szCs w:val="22"/>
                <w:lang w:val="es-MX"/>
              </w:rPr>
            </w:pPr>
            <w:r>
              <w:rPr>
                <w:rFonts w:ascii="Calibri" w:eastAsiaTheme="minorHAnsi" w:hAnsi="Calibri" w:cs="Calibri"/>
                <w:color w:val="000000"/>
                <w:sz w:val="22"/>
                <w:szCs w:val="22"/>
                <w:lang w:val="es-MX"/>
              </w:rPr>
              <w:t>2</w:t>
            </w:r>
          </w:p>
        </w:tc>
        <w:tc>
          <w:tcPr>
            <w:tcW w:w="241" w:type="pct"/>
            <w:tcBorders>
              <w:top w:val="single" w:sz="6" w:space="0" w:color="auto"/>
              <w:left w:val="single" w:sz="6" w:space="0" w:color="auto"/>
              <w:bottom w:val="single" w:sz="6" w:space="0" w:color="auto"/>
              <w:right w:val="single" w:sz="6" w:space="0" w:color="auto"/>
            </w:tcBorders>
          </w:tcPr>
          <w:p w14:paraId="5461D836"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275" w:type="pct"/>
            <w:tcBorders>
              <w:top w:val="single" w:sz="6" w:space="0" w:color="auto"/>
              <w:left w:val="single" w:sz="6" w:space="0" w:color="auto"/>
              <w:bottom w:val="single" w:sz="6" w:space="0" w:color="auto"/>
              <w:right w:val="single" w:sz="6" w:space="0" w:color="auto"/>
            </w:tcBorders>
          </w:tcPr>
          <w:p w14:paraId="48B0724C"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347" w:type="pct"/>
            <w:tcBorders>
              <w:top w:val="single" w:sz="6" w:space="0" w:color="auto"/>
              <w:left w:val="single" w:sz="6" w:space="0" w:color="auto"/>
              <w:bottom w:val="single" w:sz="6" w:space="0" w:color="auto"/>
              <w:right w:val="single" w:sz="6" w:space="0" w:color="auto"/>
            </w:tcBorders>
          </w:tcPr>
          <w:p w14:paraId="341DAFEB"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445" w:type="pct"/>
            <w:tcBorders>
              <w:top w:val="single" w:sz="6" w:space="0" w:color="auto"/>
              <w:left w:val="single" w:sz="6" w:space="0" w:color="auto"/>
              <w:bottom w:val="single" w:sz="6" w:space="0" w:color="auto"/>
              <w:right w:val="single" w:sz="6" w:space="0" w:color="auto"/>
            </w:tcBorders>
          </w:tcPr>
          <w:p w14:paraId="71F289D5"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418" w:type="pct"/>
            <w:tcBorders>
              <w:top w:val="single" w:sz="6" w:space="0" w:color="auto"/>
              <w:left w:val="single" w:sz="6" w:space="0" w:color="auto"/>
              <w:bottom w:val="single" w:sz="6" w:space="0" w:color="auto"/>
              <w:right w:val="single" w:sz="6" w:space="0" w:color="auto"/>
            </w:tcBorders>
          </w:tcPr>
          <w:p w14:paraId="009EAAD1"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474" w:type="pct"/>
            <w:tcBorders>
              <w:top w:val="single" w:sz="6" w:space="0" w:color="auto"/>
              <w:left w:val="single" w:sz="6" w:space="0" w:color="auto"/>
              <w:bottom w:val="single" w:sz="6" w:space="0" w:color="auto"/>
              <w:right w:val="single" w:sz="6" w:space="0" w:color="auto"/>
            </w:tcBorders>
          </w:tcPr>
          <w:p w14:paraId="620BBFE8"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460" w:type="pct"/>
            <w:tcBorders>
              <w:top w:val="single" w:sz="6" w:space="0" w:color="auto"/>
              <w:left w:val="single" w:sz="6" w:space="0" w:color="auto"/>
              <w:bottom w:val="single" w:sz="6" w:space="0" w:color="auto"/>
              <w:right w:val="single" w:sz="6" w:space="0" w:color="auto"/>
            </w:tcBorders>
          </w:tcPr>
          <w:p w14:paraId="77CE1905"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334" w:type="pct"/>
            <w:tcBorders>
              <w:top w:val="single" w:sz="6" w:space="0" w:color="auto"/>
              <w:left w:val="single" w:sz="6" w:space="0" w:color="auto"/>
              <w:bottom w:val="single" w:sz="6" w:space="0" w:color="auto"/>
              <w:right w:val="single" w:sz="6" w:space="0" w:color="auto"/>
            </w:tcBorders>
          </w:tcPr>
          <w:p w14:paraId="38A2D625"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417" w:type="pct"/>
            <w:tcBorders>
              <w:top w:val="single" w:sz="6" w:space="0" w:color="auto"/>
              <w:left w:val="single" w:sz="6" w:space="0" w:color="auto"/>
              <w:bottom w:val="single" w:sz="6" w:space="0" w:color="auto"/>
              <w:right w:val="single" w:sz="6" w:space="0" w:color="auto"/>
            </w:tcBorders>
          </w:tcPr>
          <w:p w14:paraId="59FE10B2"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373" w:type="pct"/>
            <w:tcBorders>
              <w:top w:val="single" w:sz="6" w:space="0" w:color="auto"/>
              <w:left w:val="single" w:sz="6" w:space="0" w:color="auto"/>
              <w:bottom w:val="single" w:sz="6" w:space="0" w:color="auto"/>
              <w:right w:val="single" w:sz="6" w:space="0" w:color="auto"/>
            </w:tcBorders>
          </w:tcPr>
          <w:p w14:paraId="02D372E8"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483" w:type="pct"/>
            <w:tcBorders>
              <w:top w:val="single" w:sz="6" w:space="0" w:color="auto"/>
              <w:left w:val="single" w:sz="6" w:space="0" w:color="auto"/>
              <w:bottom w:val="single" w:sz="6" w:space="0" w:color="auto"/>
              <w:right w:val="single" w:sz="6" w:space="0" w:color="auto"/>
            </w:tcBorders>
          </w:tcPr>
          <w:p w14:paraId="04EBD386" w14:textId="77777777" w:rsidR="00E46B2D" w:rsidRDefault="00E46B2D">
            <w:pPr>
              <w:overflowPunct/>
              <w:jc w:val="center"/>
              <w:textAlignment w:val="auto"/>
              <w:rPr>
                <w:rFonts w:ascii="Calibri" w:eastAsiaTheme="minorHAnsi" w:hAnsi="Calibri" w:cs="Calibri"/>
                <w:color w:val="000000"/>
                <w:sz w:val="22"/>
                <w:szCs w:val="22"/>
                <w:lang w:val="es-MX"/>
              </w:rPr>
            </w:pPr>
          </w:p>
        </w:tc>
        <w:tc>
          <w:tcPr>
            <w:tcW w:w="336" w:type="pct"/>
            <w:tcBorders>
              <w:top w:val="single" w:sz="6" w:space="0" w:color="auto"/>
              <w:left w:val="single" w:sz="6" w:space="0" w:color="auto"/>
              <w:bottom w:val="single" w:sz="6" w:space="0" w:color="auto"/>
              <w:right w:val="single" w:sz="6" w:space="0" w:color="auto"/>
            </w:tcBorders>
          </w:tcPr>
          <w:p w14:paraId="661E79B8" w14:textId="77777777" w:rsidR="00E46B2D" w:rsidRDefault="00E46B2D">
            <w:pPr>
              <w:overflowPunct/>
              <w:jc w:val="center"/>
              <w:textAlignment w:val="auto"/>
              <w:rPr>
                <w:rFonts w:ascii="Calibri" w:eastAsiaTheme="minorHAnsi" w:hAnsi="Calibri" w:cs="Calibri"/>
                <w:color w:val="000000"/>
                <w:sz w:val="22"/>
                <w:szCs w:val="22"/>
                <w:lang w:val="es-MX"/>
              </w:rPr>
            </w:pPr>
          </w:p>
        </w:tc>
      </w:tr>
    </w:tbl>
    <w:p w14:paraId="156F90C0" w14:textId="77777777" w:rsidR="00FE349C" w:rsidRPr="00B22652" w:rsidRDefault="00FE349C" w:rsidP="00FE349C">
      <w:pPr>
        <w:overflowPunct/>
        <w:autoSpaceDE/>
        <w:autoSpaceDN/>
        <w:adjustRightInd/>
        <w:spacing w:after="160" w:line="259" w:lineRule="auto"/>
        <w:ind w:left="1416"/>
        <w:jc w:val="both"/>
        <w:textAlignment w:val="auto"/>
        <w:rPr>
          <w:rFonts w:ascii="Arial" w:hAnsi="Arial" w:cs="Arial"/>
          <w:i/>
          <w:iCs/>
          <w:color w:val="FF0000"/>
        </w:rPr>
      </w:pPr>
    </w:p>
    <w:p w14:paraId="3DDF1AE1" w14:textId="77777777" w:rsidR="00FE349C" w:rsidRPr="00B22652" w:rsidRDefault="00FE349C" w:rsidP="00FE349C">
      <w:pPr>
        <w:pStyle w:val="Prrafodelista"/>
        <w:numPr>
          <w:ilvl w:val="0"/>
          <w:numId w:val="1"/>
        </w:numPr>
        <w:overflowPunct/>
        <w:autoSpaceDE/>
        <w:autoSpaceDN/>
        <w:adjustRightInd/>
        <w:spacing w:after="160" w:line="259" w:lineRule="auto"/>
        <w:jc w:val="both"/>
        <w:textAlignment w:val="auto"/>
        <w:rPr>
          <w:rFonts w:ascii="Arial" w:hAnsi="Arial" w:cs="Arial"/>
          <w:i/>
          <w:iCs/>
          <w:color w:val="FF0000"/>
        </w:rPr>
      </w:pPr>
      <w:r w:rsidRPr="00B22652">
        <w:rPr>
          <w:rFonts w:ascii="Arial" w:hAnsi="Arial" w:cs="Arial"/>
          <w:b/>
          <w:bCs/>
        </w:rPr>
        <w:t xml:space="preserve">ENTREGABLES. </w:t>
      </w:r>
    </w:p>
    <w:p w14:paraId="4485B66A" w14:textId="77777777" w:rsidR="00FE349C" w:rsidRPr="00B22652" w:rsidRDefault="00FE349C" w:rsidP="00FE349C">
      <w:pPr>
        <w:pStyle w:val="Prrafodelista"/>
        <w:overflowPunct/>
        <w:autoSpaceDE/>
        <w:autoSpaceDN/>
        <w:adjustRightInd/>
        <w:spacing w:after="160" w:line="259" w:lineRule="auto"/>
        <w:jc w:val="both"/>
        <w:textAlignment w:val="auto"/>
        <w:rPr>
          <w:rFonts w:ascii="Arial" w:hAnsi="Arial" w:cs="Arial"/>
          <w:color w:val="A6A6A6" w:themeColor="background1" w:themeShade="A6"/>
        </w:rPr>
      </w:pPr>
    </w:p>
    <w:p w14:paraId="6C98285D" w14:textId="019F34DA" w:rsidR="00FE349C" w:rsidRPr="001B1177" w:rsidRDefault="00FE349C" w:rsidP="00FE349C">
      <w:pPr>
        <w:pStyle w:val="Prrafodelista"/>
        <w:overflowPunct/>
        <w:autoSpaceDE/>
        <w:autoSpaceDN/>
        <w:adjustRightInd/>
        <w:spacing w:after="160" w:line="259" w:lineRule="auto"/>
        <w:jc w:val="both"/>
        <w:textAlignment w:val="auto"/>
        <w:rPr>
          <w:rFonts w:ascii="Arial" w:hAnsi="Arial" w:cs="Arial"/>
          <w:i/>
          <w:iCs/>
          <w:color w:val="FF0000"/>
        </w:rPr>
      </w:pPr>
      <w:r w:rsidRPr="001B1177">
        <w:rPr>
          <w:rFonts w:ascii="Arial" w:hAnsi="Arial" w:cs="Arial"/>
          <w:i/>
          <w:iCs/>
          <w:color w:val="FF0000"/>
        </w:rPr>
        <w:t xml:space="preserve">Enlistar los productos o resultados específicos que se esperan obtener como resultado de la ejecución exitosa de las actividades y tareas planificadas en el marco del convenio. Mencionar los productos tangibles e intangibles que surgieron a consecuencia del convenio </w:t>
      </w:r>
      <w:r w:rsidRPr="001B1177">
        <w:rPr>
          <w:rFonts w:ascii="Arial" w:hAnsi="Arial" w:cs="Arial"/>
          <w:i/>
          <w:iCs/>
          <w:color w:val="FF0000"/>
        </w:rPr>
        <w:lastRenderedPageBreak/>
        <w:t>(Informes técnicos, Materiales académicos, herramientas tecnológicas, conferencias, bases de datos, planes estratégicos, entre otros).</w:t>
      </w:r>
    </w:p>
    <w:p w14:paraId="53BB5255" w14:textId="54525721" w:rsidR="00FE349C" w:rsidRPr="00B22652" w:rsidRDefault="00FE349C" w:rsidP="00FE349C">
      <w:pPr>
        <w:pStyle w:val="Prrafodelista"/>
        <w:overflowPunct/>
        <w:autoSpaceDE/>
        <w:autoSpaceDN/>
        <w:adjustRightInd/>
        <w:spacing w:after="160" w:line="259" w:lineRule="auto"/>
        <w:jc w:val="both"/>
        <w:textAlignment w:val="auto"/>
        <w:rPr>
          <w:rFonts w:ascii="Arial" w:hAnsi="Arial" w:cs="Arial"/>
          <w:i/>
          <w:iCs/>
          <w:color w:val="FF0000"/>
        </w:rPr>
      </w:pPr>
    </w:p>
    <w:p w14:paraId="17259306" w14:textId="278E57C0" w:rsidR="00FE349C" w:rsidRPr="00B22652" w:rsidRDefault="00FE349C" w:rsidP="00B22652">
      <w:pPr>
        <w:pStyle w:val="Prrafodelista"/>
        <w:numPr>
          <w:ilvl w:val="0"/>
          <w:numId w:val="1"/>
        </w:numPr>
        <w:overflowPunct/>
        <w:autoSpaceDE/>
        <w:autoSpaceDN/>
        <w:adjustRightInd/>
        <w:spacing w:after="160" w:line="259" w:lineRule="auto"/>
        <w:jc w:val="both"/>
        <w:textAlignment w:val="auto"/>
        <w:rPr>
          <w:rFonts w:ascii="Arial" w:hAnsi="Arial" w:cs="Arial"/>
          <w:b/>
          <w:bCs/>
        </w:rPr>
      </w:pPr>
      <w:r w:rsidRPr="00B22652">
        <w:rPr>
          <w:rFonts w:ascii="Arial" w:hAnsi="Arial" w:cs="Arial"/>
          <w:b/>
          <w:bCs/>
        </w:rPr>
        <w:t xml:space="preserve">REQUISITOS HABILITANTES. </w:t>
      </w:r>
    </w:p>
    <w:p w14:paraId="1AC91CB2" w14:textId="77777777" w:rsidR="00B22652" w:rsidRPr="00B22652" w:rsidRDefault="00B22652" w:rsidP="00B22652">
      <w:pPr>
        <w:pStyle w:val="Prrafodelista"/>
        <w:overflowPunct/>
        <w:autoSpaceDE/>
        <w:autoSpaceDN/>
        <w:adjustRightInd/>
        <w:spacing w:after="160" w:line="259" w:lineRule="auto"/>
        <w:jc w:val="both"/>
        <w:textAlignment w:val="auto"/>
        <w:rPr>
          <w:rFonts w:ascii="Arial" w:hAnsi="Arial" w:cs="Arial"/>
          <w:b/>
          <w:bCs/>
        </w:rPr>
      </w:pPr>
    </w:p>
    <w:p w14:paraId="6F0C515C" w14:textId="19336335" w:rsidR="00B22652" w:rsidRPr="001B1177" w:rsidRDefault="00FE349C" w:rsidP="00B22652">
      <w:pPr>
        <w:pStyle w:val="Prrafodelista"/>
        <w:overflowPunct/>
        <w:autoSpaceDE/>
        <w:autoSpaceDN/>
        <w:adjustRightInd/>
        <w:spacing w:after="160" w:line="259" w:lineRule="auto"/>
        <w:jc w:val="both"/>
        <w:textAlignment w:val="auto"/>
        <w:rPr>
          <w:rFonts w:ascii="Arial" w:hAnsi="Arial" w:cs="Arial"/>
          <w:i/>
          <w:iCs/>
          <w:color w:val="FF0000"/>
        </w:rPr>
      </w:pPr>
      <w:r w:rsidRPr="001B1177">
        <w:rPr>
          <w:rFonts w:ascii="Arial" w:hAnsi="Arial" w:cs="Arial"/>
          <w:i/>
          <w:iCs/>
          <w:color w:val="FF0000"/>
        </w:rPr>
        <w:t xml:space="preserve">Este acápite </w:t>
      </w:r>
      <w:r w:rsidR="00B22652" w:rsidRPr="001B1177">
        <w:rPr>
          <w:rFonts w:ascii="Arial" w:hAnsi="Arial" w:cs="Arial"/>
          <w:i/>
          <w:iCs/>
          <w:color w:val="FF0000"/>
        </w:rPr>
        <w:t xml:space="preserve">es de carácter condicional, ya que deberá agregarse cuando la iniciativa y el marco en el cual se desarrolla la propuesta así lo exija. Es decir, se deben desarrollar todas las exigencias que determine la convocatoria. (Certificaciones, lineamientos específicos, permisos, antecedentes, entre otros) </w:t>
      </w:r>
    </w:p>
    <w:p w14:paraId="2EDF07F5" w14:textId="77777777" w:rsidR="00FE349C" w:rsidRPr="00B22652" w:rsidRDefault="00FE349C" w:rsidP="00FE349C">
      <w:pPr>
        <w:overflowPunct/>
        <w:autoSpaceDE/>
        <w:autoSpaceDN/>
        <w:adjustRightInd/>
        <w:spacing w:after="160" w:line="259" w:lineRule="auto"/>
        <w:jc w:val="both"/>
        <w:textAlignment w:val="auto"/>
        <w:rPr>
          <w:rFonts w:ascii="Arial" w:hAnsi="Arial" w:cs="Arial"/>
          <w:i/>
          <w:iCs/>
          <w:color w:val="FF0000"/>
        </w:rPr>
      </w:pPr>
    </w:p>
    <w:p w14:paraId="548E92C4" w14:textId="6CE3B632" w:rsidR="00F76C0B" w:rsidRPr="001B1177" w:rsidRDefault="00F76C0B" w:rsidP="001B1177">
      <w:pPr>
        <w:overflowPunct/>
        <w:autoSpaceDE/>
        <w:autoSpaceDN/>
        <w:adjustRightInd/>
        <w:spacing w:after="160" w:line="259" w:lineRule="auto"/>
        <w:jc w:val="both"/>
        <w:textAlignment w:val="auto"/>
        <w:rPr>
          <w:rFonts w:ascii="Arial" w:hAnsi="Arial" w:cs="Arial"/>
          <w:i/>
          <w:iCs/>
        </w:rPr>
      </w:pPr>
    </w:p>
    <w:p w14:paraId="45C9A7E0" w14:textId="42037E45" w:rsidR="00F76C0B" w:rsidRPr="00F76C0B" w:rsidRDefault="00F76C0B" w:rsidP="00F76C0B">
      <w:pPr>
        <w:pStyle w:val="Prrafodelista"/>
        <w:overflowPunct/>
        <w:autoSpaceDE/>
        <w:autoSpaceDN/>
        <w:adjustRightInd/>
        <w:spacing w:after="200" w:line="276" w:lineRule="auto"/>
        <w:jc w:val="both"/>
        <w:textAlignment w:val="auto"/>
        <w:rPr>
          <w:rFonts w:ascii="Arial" w:eastAsiaTheme="minorHAnsi" w:hAnsi="Arial" w:cs="Arial"/>
          <w:lang w:val="es-CO"/>
        </w:rPr>
      </w:pPr>
    </w:p>
    <w:p w14:paraId="7CE83D77" w14:textId="5394D362" w:rsidR="00765C2F" w:rsidRPr="00B22652" w:rsidRDefault="00B22652" w:rsidP="00765C2F">
      <w:pPr>
        <w:overflowPunct/>
        <w:autoSpaceDE/>
        <w:autoSpaceDN/>
        <w:adjustRightInd/>
        <w:spacing w:after="200" w:line="276" w:lineRule="auto"/>
        <w:jc w:val="both"/>
        <w:textAlignment w:val="auto"/>
        <w:rPr>
          <w:rFonts w:ascii="Arial" w:hAnsi="Arial" w:cs="Arial"/>
          <w:sz w:val="24"/>
          <w:szCs w:val="24"/>
          <w:lang w:val="es-CO" w:eastAsia="es-ES"/>
        </w:rPr>
      </w:pPr>
      <w:r>
        <w:rPr>
          <w:rFonts w:ascii="Arial" w:hAnsi="Arial" w:cs="Arial"/>
          <w:noProof/>
          <w:sz w:val="24"/>
          <w:szCs w:val="24"/>
          <w:lang w:val="es-CO" w:eastAsia="es-CO"/>
        </w:rPr>
        <mc:AlternateContent>
          <mc:Choice Requires="wps">
            <w:drawing>
              <wp:anchor distT="0" distB="0" distL="114300" distR="114300" simplePos="0" relativeHeight="251659264" behindDoc="0" locked="0" layoutInCell="1" allowOverlap="1" wp14:anchorId="763A737C" wp14:editId="0F7E3AB6">
                <wp:simplePos x="0" y="0"/>
                <wp:positionH relativeFrom="column">
                  <wp:posOffset>-64135</wp:posOffset>
                </wp:positionH>
                <wp:positionV relativeFrom="paragraph">
                  <wp:posOffset>258445</wp:posOffset>
                </wp:positionV>
                <wp:extent cx="2235200" cy="6350"/>
                <wp:effectExtent l="0" t="0" r="31750" b="31750"/>
                <wp:wrapNone/>
                <wp:docPr id="3" name="Conector recto 3"/>
                <wp:cNvGraphicFramePr/>
                <a:graphic xmlns:a="http://schemas.openxmlformats.org/drawingml/2006/main">
                  <a:graphicData uri="http://schemas.microsoft.com/office/word/2010/wordprocessingShape">
                    <wps:wsp>
                      <wps:cNvCnPr/>
                      <wps:spPr>
                        <a:xfrm>
                          <a:off x="0" y="0"/>
                          <a:ext cx="22352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AF64D"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20.35pt" to="170.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" strokecolor="black [3213]" strokeweight=".5pt">
                <v:stroke joinstyle="miter"/>
              </v:line>
            </w:pict>
          </mc:Fallback>
        </mc:AlternateContent>
      </w:r>
    </w:p>
    <w:p w14:paraId="4431F178" w14:textId="6C705820" w:rsidR="00B22652" w:rsidRPr="00B22652" w:rsidRDefault="00B22652" w:rsidP="00765C2F">
      <w:pPr>
        <w:widowControl w:val="0"/>
        <w:overflowPunct/>
        <w:spacing w:line="276" w:lineRule="auto"/>
        <w:ind w:right="28"/>
        <w:textAlignment w:val="auto"/>
        <w:rPr>
          <w:rFonts w:ascii="Arial" w:eastAsiaTheme="minorHAnsi" w:hAnsi="Arial" w:cs="Arial"/>
          <w:b/>
          <w:color w:val="000000"/>
          <w:lang w:val="es-CO"/>
        </w:rPr>
      </w:pPr>
      <w:r w:rsidRPr="00B22652">
        <w:rPr>
          <w:rFonts w:ascii="Arial" w:eastAsiaTheme="minorHAnsi" w:hAnsi="Arial" w:cs="Arial"/>
          <w:b/>
          <w:color w:val="000000"/>
          <w:lang w:val="es-CO"/>
        </w:rPr>
        <w:t xml:space="preserve">FIRMA </w:t>
      </w:r>
      <w:r w:rsidR="00B12198">
        <w:rPr>
          <w:rFonts w:ascii="Arial" w:eastAsiaTheme="minorHAnsi" w:hAnsi="Arial" w:cs="Arial"/>
          <w:b/>
          <w:color w:val="000000"/>
          <w:lang w:val="es-CO"/>
        </w:rPr>
        <w:t xml:space="preserve">UNIVERSIDAD DEL TOLIMA                                             </w:t>
      </w:r>
    </w:p>
    <w:p w14:paraId="442E75AF" w14:textId="77777777" w:rsidR="00B22652" w:rsidRDefault="00B22652" w:rsidP="00765C2F">
      <w:pPr>
        <w:widowControl w:val="0"/>
        <w:overflowPunct/>
        <w:spacing w:line="276" w:lineRule="auto"/>
        <w:ind w:right="28"/>
        <w:textAlignment w:val="auto"/>
        <w:rPr>
          <w:rFonts w:ascii="Arial" w:eastAsiaTheme="minorHAnsi" w:hAnsi="Arial" w:cs="Arial"/>
          <w:b/>
          <w:color w:val="000000"/>
          <w:sz w:val="16"/>
          <w:szCs w:val="16"/>
          <w:lang w:val="es-CO"/>
        </w:rPr>
      </w:pPr>
    </w:p>
    <w:tbl>
      <w:tblPr>
        <w:tblStyle w:val="Tablaconcuadrcula"/>
        <w:tblW w:w="0" w:type="auto"/>
        <w:tblLook w:val="04A0" w:firstRow="1" w:lastRow="0" w:firstColumn="1" w:lastColumn="0" w:noHBand="0" w:noVBand="1"/>
      </w:tblPr>
      <w:tblGrid>
        <w:gridCol w:w="1555"/>
        <w:gridCol w:w="1701"/>
      </w:tblGrid>
      <w:tr w:rsidR="001B1177" w14:paraId="3D028620" w14:textId="77777777" w:rsidTr="001B1177">
        <w:tc>
          <w:tcPr>
            <w:tcW w:w="1555" w:type="dxa"/>
          </w:tcPr>
          <w:p w14:paraId="5A8235E6" w14:textId="187F9671" w:rsidR="001B1177" w:rsidRDefault="001B1177" w:rsidP="00765C2F">
            <w:pPr>
              <w:widowControl w:val="0"/>
              <w:overflowPunct/>
              <w:spacing w:line="276" w:lineRule="auto"/>
              <w:ind w:right="28"/>
              <w:textAlignment w:val="auto"/>
              <w:rPr>
                <w:rFonts w:ascii="Arial" w:eastAsiaTheme="minorHAnsi" w:hAnsi="Arial" w:cs="Arial"/>
                <w:b/>
                <w:color w:val="000000"/>
                <w:sz w:val="16"/>
                <w:szCs w:val="16"/>
                <w:lang w:val="es-CO"/>
              </w:rPr>
            </w:pPr>
          </w:p>
        </w:tc>
        <w:tc>
          <w:tcPr>
            <w:tcW w:w="1701" w:type="dxa"/>
          </w:tcPr>
          <w:p w14:paraId="505A8DE6" w14:textId="77777777" w:rsidR="001B1177" w:rsidRDefault="001B1177" w:rsidP="00765C2F">
            <w:pPr>
              <w:widowControl w:val="0"/>
              <w:overflowPunct/>
              <w:spacing w:line="276" w:lineRule="auto"/>
              <w:ind w:right="28"/>
              <w:textAlignment w:val="auto"/>
              <w:rPr>
                <w:rFonts w:ascii="Arial" w:eastAsiaTheme="minorHAnsi" w:hAnsi="Arial" w:cs="Arial"/>
                <w:b/>
                <w:color w:val="000000"/>
                <w:sz w:val="16"/>
                <w:szCs w:val="16"/>
                <w:lang w:val="es-CO"/>
              </w:rPr>
            </w:pPr>
          </w:p>
        </w:tc>
      </w:tr>
    </w:tbl>
    <w:p w14:paraId="69524F2A" w14:textId="11E3B8C0" w:rsidR="00B22652" w:rsidRDefault="00B22652" w:rsidP="00765C2F">
      <w:pPr>
        <w:widowControl w:val="0"/>
        <w:overflowPunct/>
        <w:spacing w:line="276" w:lineRule="auto"/>
        <w:ind w:right="28"/>
        <w:textAlignment w:val="auto"/>
        <w:rPr>
          <w:rFonts w:ascii="Arial" w:eastAsiaTheme="minorHAnsi" w:hAnsi="Arial" w:cs="Arial"/>
          <w:b/>
          <w:color w:val="000000"/>
          <w:sz w:val="16"/>
          <w:szCs w:val="16"/>
          <w:lang w:val="es-CO"/>
        </w:rPr>
      </w:pPr>
    </w:p>
    <w:p w14:paraId="683361B5" w14:textId="77777777" w:rsidR="001B1177" w:rsidRDefault="001B1177" w:rsidP="00765C2F">
      <w:pPr>
        <w:widowControl w:val="0"/>
        <w:overflowPunct/>
        <w:spacing w:line="276" w:lineRule="auto"/>
        <w:ind w:right="28"/>
        <w:textAlignment w:val="auto"/>
        <w:rPr>
          <w:rFonts w:ascii="Arial" w:eastAsiaTheme="minorHAnsi" w:hAnsi="Arial" w:cs="Arial"/>
          <w:b/>
          <w:color w:val="000000"/>
          <w:sz w:val="16"/>
          <w:szCs w:val="16"/>
          <w:lang w:val="es-CO"/>
        </w:rPr>
      </w:pPr>
    </w:p>
    <w:p w14:paraId="3FAA79D0" w14:textId="4DFB8453" w:rsidR="00765C2F" w:rsidRPr="00016EC8" w:rsidRDefault="00765C2F" w:rsidP="00765C2F">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w:t>
      </w:r>
      <w:r w:rsidR="001B1177">
        <w:rPr>
          <w:rFonts w:ascii="Arial" w:eastAsiaTheme="minorHAnsi" w:hAnsi="Arial" w:cs="Arial"/>
          <w:color w:val="000000"/>
          <w:sz w:val="16"/>
          <w:szCs w:val="16"/>
          <w:lang w:val="es-CO"/>
        </w:rPr>
        <w:t>_________________</w:t>
      </w:r>
    </w:p>
    <w:p w14:paraId="27B76C34" w14:textId="42126CAF" w:rsidR="00260033" w:rsidRPr="00CF001D" w:rsidRDefault="00260033" w:rsidP="00CF001D">
      <w:pPr>
        <w:widowControl w:val="0"/>
        <w:shd w:val="clear" w:color="auto" w:fill="FFFFFF" w:themeFill="background1"/>
        <w:overflowPunct/>
        <w:spacing w:line="200" w:lineRule="exact"/>
        <w:ind w:right="28"/>
        <w:textAlignment w:val="auto"/>
        <w:rPr>
          <w:rFonts w:ascii="Arial" w:eastAsiaTheme="minorHAnsi" w:hAnsi="Arial" w:cs="Arial"/>
          <w:b/>
          <w:color w:val="000000"/>
          <w:sz w:val="16"/>
          <w:szCs w:val="16"/>
          <w:lang w:val="es-CO"/>
        </w:rPr>
      </w:pPr>
      <w:r w:rsidRPr="00CF001D">
        <w:rPr>
          <w:rFonts w:ascii="Arial" w:eastAsiaTheme="minorHAnsi" w:hAnsi="Arial" w:cs="Arial"/>
          <w:b/>
          <w:color w:val="000000"/>
          <w:sz w:val="16"/>
          <w:szCs w:val="16"/>
          <w:lang w:val="es-CO"/>
        </w:rPr>
        <w:t>Revisó</w:t>
      </w:r>
      <w:r w:rsidRPr="00CF001D">
        <w:rPr>
          <w:rFonts w:ascii="Arial" w:eastAsiaTheme="minorHAnsi" w:hAnsi="Arial" w:cs="Arial"/>
          <w:color w:val="000000"/>
          <w:sz w:val="16"/>
          <w:szCs w:val="16"/>
          <w:lang w:val="es-CO"/>
        </w:rPr>
        <w:t>:</w:t>
      </w:r>
      <w:r w:rsidR="007D2FD2" w:rsidRPr="00CF001D">
        <w:rPr>
          <w:rFonts w:ascii="Arial" w:eastAsiaTheme="minorHAnsi" w:hAnsi="Arial" w:cs="Arial"/>
          <w:color w:val="000000"/>
          <w:sz w:val="16"/>
          <w:szCs w:val="16"/>
          <w:lang w:val="es-CO"/>
        </w:rPr>
        <w:t xml:space="preserve"> </w:t>
      </w:r>
      <w:r w:rsidR="001B1177">
        <w:rPr>
          <w:rFonts w:ascii="Arial" w:eastAsiaTheme="minorHAnsi" w:hAnsi="Arial" w:cs="Arial"/>
          <w:color w:val="000000"/>
          <w:sz w:val="16"/>
          <w:szCs w:val="16"/>
          <w:lang w:val="es-CO"/>
        </w:rPr>
        <w:t>_________________________________</w:t>
      </w:r>
    </w:p>
    <w:p w14:paraId="4C4B9932" w14:textId="7686764D" w:rsidR="00F30E25" w:rsidRDefault="00E663F0" w:rsidP="00CF001D">
      <w:pPr>
        <w:widowControl w:val="0"/>
        <w:shd w:val="clear" w:color="auto" w:fill="FFFFFF" w:themeFill="background1"/>
        <w:overflowPunct/>
        <w:spacing w:line="200" w:lineRule="exact"/>
        <w:ind w:right="28"/>
        <w:textAlignment w:val="auto"/>
      </w:pPr>
    </w:p>
    <w:sectPr w:rsidR="00F30E2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9F13" w14:textId="77777777" w:rsidR="00E663F0" w:rsidRDefault="00E663F0" w:rsidP="00765C2F">
      <w:r>
        <w:separator/>
      </w:r>
    </w:p>
  </w:endnote>
  <w:endnote w:type="continuationSeparator" w:id="0">
    <w:p w14:paraId="55DD1552" w14:textId="77777777" w:rsidR="00E663F0" w:rsidRDefault="00E663F0" w:rsidP="007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865CC" w14:textId="77777777" w:rsidR="00E663F0" w:rsidRDefault="00E663F0" w:rsidP="00765C2F">
      <w:r>
        <w:separator/>
      </w:r>
    </w:p>
  </w:footnote>
  <w:footnote w:type="continuationSeparator" w:id="0">
    <w:p w14:paraId="7A7FECA8" w14:textId="77777777" w:rsidR="00E663F0" w:rsidRDefault="00E663F0" w:rsidP="00765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27" w:type="pct"/>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305"/>
      <w:gridCol w:w="2491"/>
    </w:tblGrid>
    <w:tr w:rsidR="009E13D2" w14:paraId="3B1C66E1" w14:textId="77777777" w:rsidTr="00AA28FD">
      <w:trPr>
        <w:cantSplit/>
        <w:trHeight w:val="375"/>
        <w:jc w:val="center"/>
      </w:trPr>
      <w:tc>
        <w:tcPr>
          <w:tcW w:w="759" w:type="pct"/>
          <w:vMerge w:val="restart"/>
          <w:vAlign w:val="center"/>
        </w:tcPr>
        <w:p w14:paraId="0B559D0D" w14:textId="77777777" w:rsidR="009E13D2" w:rsidRDefault="009E13D2" w:rsidP="009E13D2">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23C6A3E1" wp14:editId="1689B313">
                <wp:extent cx="762000" cy="867410"/>
                <wp:effectExtent l="0" t="0" r="0" b="8890"/>
                <wp:docPr id="2" name="Imagen 2"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2886" w:type="pct"/>
          <w:vMerge w:val="restart"/>
          <w:vAlign w:val="center"/>
        </w:tcPr>
        <w:p w14:paraId="7AFFDC4B" w14:textId="515664F1" w:rsidR="009E13D2" w:rsidRPr="00CF001D" w:rsidRDefault="009E13D2" w:rsidP="009E13D2">
          <w:pPr>
            <w:pStyle w:val="Encabezado"/>
            <w:jc w:val="center"/>
            <w:rPr>
              <w:rFonts w:ascii="Arial" w:eastAsia="Times New Roman" w:hAnsi="Arial" w:cs="Arial"/>
              <w:b/>
              <w:bCs/>
              <w:color w:val="339933"/>
              <w:sz w:val="28"/>
              <w:szCs w:val="28"/>
              <w:lang w:eastAsia="es-CO"/>
            </w:rPr>
          </w:pPr>
          <w:r w:rsidRPr="00CF001D">
            <w:rPr>
              <w:rFonts w:ascii="Arial" w:eastAsia="Times New Roman" w:hAnsi="Arial" w:cs="Arial"/>
              <w:b/>
              <w:bCs/>
              <w:color w:val="339933"/>
              <w:sz w:val="28"/>
              <w:szCs w:val="28"/>
              <w:lang w:eastAsia="es-CO"/>
            </w:rPr>
            <w:t xml:space="preserve">PROCEDIMIENTO </w:t>
          </w:r>
          <w:r w:rsidR="00061D58">
            <w:rPr>
              <w:rFonts w:ascii="Arial" w:eastAsia="Times New Roman" w:hAnsi="Arial" w:cs="Arial"/>
              <w:b/>
              <w:bCs/>
              <w:color w:val="339933"/>
              <w:sz w:val="28"/>
              <w:szCs w:val="28"/>
              <w:lang w:eastAsia="es-CO"/>
            </w:rPr>
            <w:t xml:space="preserve">PARA LA </w:t>
          </w:r>
          <w:r w:rsidR="00AA28FD" w:rsidRPr="00CF001D">
            <w:rPr>
              <w:rFonts w:ascii="Arial" w:eastAsia="Times New Roman" w:hAnsi="Arial" w:cs="Arial"/>
              <w:b/>
              <w:bCs/>
              <w:color w:val="339933"/>
              <w:sz w:val="28"/>
              <w:szCs w:val="28"/>
              <w:lang w:eastAsia="es-CO"/>
            </w:rPr>
            <w:t xml:space="preserve">GESTIÓN </w:t>
          </w:r>
          <w:r w:rsidRPr="00CF001D">
            <w:rPr>
              <w:rFonts w:ascii="Arial" w:eastAsia="Times New Roman" w:hAnsi="Arial" w:cs="Arial"/>
              <w:b/>
              <w:bCs/>
              <w:color w:val="339933"/>
              <w:sz w:val="28"/>
              <w:szCs w:val="28"/>
              <w:lang w:eastAsia="es-CO"/>
            </w:rPr>
            <w:t>DE CONVENIOS</w:t>
          </w:r>
        </w:p>
        <w:p w14:paraId="44B328A0" w14:textId="77777777" w:rsidR="009E13D2" w:rsidRPr="00CF001D" w:rsidRDefault="009E13D2" w:rsidP="009E13D2">
          <w:pPr>
            <w:pStyle w:val="Encabezado"/>
            <w:jc w:val="center"/>
            <w:rPr>
              <w:rFonts w:ascii="Arial" w:eastAsia="Times New Roman" w:hAnsi="Arial" w:cs="Arial"/>
              <w:b/>
              <w:bCs/>
              <w:color w:val="339933"/>
              <w:sz w:val="28"/>
              <w:szCs w:val="28"/>
              <w:lang w:eastAsia="es-CO"/>
            </w:rPr>
          </w:pPr>
        </w:p>
        <w:p w14:paraId="569710F2" w14:textId="38E2C00E" w:rsidR="009E13D2" w:rsidRPr="009E13D2" w:rsidRDefault="00F76C0B" w:rsidP="009E13D2">
          <w:pPr>
            <w:pStyle w:val="Encabezado"/>
            <w:jc w:val="center"/>
            <w:rPr>
              <w:rFonts w:ascii="Arial" w:eastAsia="Times New Roman" w:hAnsi="Arial" w:cs="Arial"/>
              <w:b/>
              <w:bCs/>
              <w:color w:val="339933"/>
              <w:sz w:val="28"/>
              <w:szCs w:val="28"/>
              <w:lang w:eastAsia="es-CO"/>
            </w:rPr>
          </w:pPr>
          <w:r>
            <w:rPr>
              <w:rFonts w:ascii="Arial" w:eastAsia="Times New Roman" w:hAnsi="Arial" w:cs="Arial"/>
              <w:b/>
              <w:bCs/>
              <w:color w:val="FF0000"/>
              <w:sz w:val="28"/>
              <w:szCs w:val="28"/>
              <w:lang w:eastAsia="es-CO"/>
            </w:rPr>
            <w:t>PRESENTACIÓN</w:t>
          </w:r>
          <w:r w:rsidR="009E13D2" w:rsidRPr="00CF001D">
            <w:rPr>
              <w:rFonts w:ascii="Arial" w:eastAsia="Times New Roman" w:hAnsi="Arial" w:cs="Arial"/>
              <w:b/>
              <w:bCs/>
              <w:color w:val="FF0000"/>
              <w:sz w:val="28"/>
              <w:szCs w:val="28"/>
              <w:lang w:eastAsia="es-CO"/>
            </w:rPr>
            <w:t xml:space="preserve"> </w:t>
          </w:r>
          <w:r>
            <w:rPr>
              <w:rFonts w:ascii="Arial" w:eastAsia="Times New Roman" w:hAnsi="Arial" w:cs="Arial"/>
              <w:b/>
              <w:bCs/>
              <w:color w:val="FF0000"/>
              <w:sz w:val="28"/>
              <w:szCs w:val="28"/>
              <w:lang w:eastAsia="es-CO"/>
            </w:rPr>
            <w:t xml:space="preserve">PROPUESTA DE CONVENIO </w:t>
          </w:r>
        </w:p>
      </w:tc>
      <w:tc>
        <w:tcPr>
          <w:tcW w:w="1355" w:type="pct"/>
          <w:vAlign w:val="center"/>
        </w:tcPr>
        <w:p w14:paraId="7C71F6F7" w14:textId="7C49DC2A" w:rsidR="009E13D2" w:rsidRPr="00CF001D" w:rsidRDefault="009E13D2" w:rsidP="009E13D2">
          <w:pPr>
            <w:jc w:val="center"/>
            <w:rPr>
              <w:rFonts w:ascii="Arial" w:hAnsi="Arial"/>
              <w:noProof/>
              <w:sz w:val="22"/>
              <w:szCs w:val="24"/>
            </w:rPr>
          </w:pPr>
          <w:r w:rsidRPr="00CF001D">
            <w:rPr>
              <w:rFonts w:ascii="Arial" w:hAnsi="Arial"/>
              <w:noProof/>
              <w:sz w:val="22"/>
              <w:szCs w:val="24"/>
              <w:lang w:val="es-ES"/>
            </w:rPr>
            <w:t xml:space="preserve">Página </w:t>
          </w:r>
          <w:r w:rsidRPr="00CF001D">
            <w:rPr>
              <w:rFonts w:ascii="Arial" w:hAnsi="Arial"/>
              <w:bCs/>
              <w:noProof/>
              <w:sz w:val="22"/>
              <w:szCs w:val="24"/>
            </w:rPr>
            <w:fldChar w:fldCharType="begin"/>
          </w:r>
          <w:r w:rsidRPr="00CF001D">
            <w:rPr>
              <w:rFonts w:ascii="Arial" w:hAnsi="Arial"/>
              <w:bCs/>
              <w:noProof/>
              <w:sz w:val="22"/>
              <w:szCs w:val="24"/>
            </w:rPr>
            <w:instrText>PAGE  \* Arabic  \* MERGEFORMAT</w:instrText>
          </w:r>
          <w:r w:rsidRPr="00CF001D">
            <w:rPr>
              <w:rFonts w:ascii="Arial" w:hAnsi="Arial"/>
              <w:bCs/>
              <w:noProof/>
              <w:sz w:val="22"/>
              <w:szCs w:val="24"/>
            </w:rPr>
            <w:fldChar w:fldCharType="separate"/>
          </w:r>
          <w:r w:rsidR="00442D7C" w:rsidRPr="00442D7C">
            <w:rPr>
              <w:rFonts w:ascii="Arial" w:hAnsi="Arial"/>
              <w:bCs/>
              <w:noProof/>
              <w:sz w:val="22"/>
              <w:szCs w:val="24"/>
              <w:lang w:val="es-ES"/>
            </w:rPr>
            <w:t>2</w:t>
          </w:r>
          <w:r w:rsidRPr="00CF001D">
            <w:rPr>
              <w:rFonts w:ascii="Arial" w:hAnsi="Arial"/>
              <w:bCs/>
              <w:noProof/>
              <w:sz w:val="22"/>
              <w:szCs w:val="24"/>
            </w:rPr>
            <w:fldChar w:fldCharType="end"/>
          </w:r>
          <w:r w:rsidRPr="00CF001D">
            <w:rPr>
              <w:rFonts w:ascii="Arial" w:hAnsi="Arial"/>
              <w:noProof/>
              <w:sz w:val="22"/>
              <w:szCs w:val="24"/>
              <w:lang w:val="es-ES"/>
            </w:rPr>
            <w:t xml:space="preserve"> de </w:t>
          </w:r>
          <w:r w:rsidRPr="00CF001D">
            <w:rPr>
              <w:rFonts w:ascii="Arial" w:hAnsi="Arial"/>
              <w:bCs/>
              <w:noProof/>
              <w:sz w:val="22"/>
              <w:szCs w:val="24"/>
            </w:rPr>
            <w:fldChar w:fldCharType="begin"/>
          </w:r>
          <w:r w:rsidRPr="00CF001D">
            <w:rPr>
              <w:rFonts w:ascii="Arial" w:hAnsi="Arial"/>
              <w:bCs/>
              <w:noProof/>
              <w:sz w:val="22"/>
              <w:szCs w:val="24"/>
            </w:rPr>
            <w:instrText>NUMPAGES  \* Arabic  \* MERGEFORMAT</w:instrText>
          </w:r>
          <w:r w:rsidRPr="00CF001D">
            <w:rPr>
              <w:rFonts w:ascii="Arial" w:hAnsi="Arial"/>
              <w:bCs/>
              <w:noProof/>
              <w:sz w:val="22"/>
              <w:szCs w:val="24"/>
            </w:rPr>
            <w:fldChar w:fldCharType="separate"/>
          </w:r>
          <w:r w:rsidR="00442D7C" w:rsidRPr="00442D7C">
            <w:rPr>
              <w:rFonts w:ascii="Arial" w:hAnsi="Arial"/>
              <w:bCs/>
              <w:noProof/>
              <w:sz w:val="22"/>
              <w:szCs w:val="24"/>
              <w:lang w:val="es-ES"/>
            </w:rPr>
            <w:t>7</w:t>
          </w:r>
          <w:r w:rsidRPr="00CF001D">
            <w:rPr>
              <w:rFonts w:ascii="Arial" w:hAnsi="Arial"/>
              <w:bCs/>
              <w:noProof/>
              <w:sz w:val="22"/>
              <w:szCs w:val="24"/>
            </w:rPr>
            <w:fldChar w:fldCharType="end"/>
          </w:r>
        </w:p>
      </w:tc>
    </w:tr>
    <w:tr w:rsidR="009E13D2" w14:paraId="240B4261" w14:textId="77777777" w:rsidTr="00AA28FD">
      <w:trPr>
        <w:cantSplit/>
        <w:trHeight w:val="451"/>
        <w:jc w:val="center"/>
      </w:trPr>
      <w:tc>
        <w:tcPr>
          <w:tcW w:w="759" w:type="pct"/>
          <w:vMerge/>
          <w:vAlign w:val="center"/>
        </w:tcPr>
        <w:p w14:paraId="4BA39709" w14:textId="77777777" w:rsidR="009E13D2" w:rsidRDefault="009E13D2" w:rsidP="009E13D2">
          <w:pPr>
            <w:ind w:right="360"/>
            <w:jc w:val="center"/>
            <w:rPr>
              <w:rFonts w:ascii="Arial" w:hAnsi="Arial"/>
              <w:noProof/>
              <w:sz w:val="24"/>
              <w:szCs w:val="24"/>
              <w:lang w:val="es-CO" w:eastAsia="es-CO"/>
            </w:rPr>
          </w:pPr>
        </w:p>
      </w:tc>
      <w:tc>
        <w:tcPr>
          <w:tcW w:w="2886" w:type="pct"/>
          <w:vMerge/>
          <w:vAlign w:val="center"/>
        </w:tcPr>
        <w:p w14:paraId="5DE6112E" w14:textId="77777777" w:rsidR="009E13D2" w:rsidRDefault="009E13D2" w:rsidP="009E13D2">
          <w:pPr>
            <w:jc w:val="center"/>
            <w:rPr>
              <w:rFonts w:ascii="Arial" w:hAnsi="Arial"/>
              <w:b/>
              <w:caps/>
              <w:noProof/>
              <w:color w:val="008000"/>
              <w:sz w:val="28"/>
            </w:rPr>
          </w:pPr>
        </w:p>
      </w:tc>
      <w:tc>
        <w:tcPr>
          <w:tcW w:w="1355" w:type="pct"/>
          <w:vAlign w:val="center"/>
        </w:tcPr>
        <w:p w14:paraId="5E2DF48A" w14:textId="09D0D841" w:rsidR="009E13D2" w:rsidRPr="00CF001D" w:rsidRDefault="00266E71" w:rsidP="00DE1C01">
          <w:pPr>
            <w:jc w:val="center"/>
            <w:rPr>
              <w:rFonts w:ascii="Arial" w:hAnsi="Arial"/>
              <w:noProof/>
              <w:sz w:val="22"/>
              <w:szCs w:val="24"/>
            </w:rPr>
          </w:pPr>
          <w:r w:rsidRPr="00CF001D">
            <w:rPr>
              <w:rFonts w:ascii="Arial" w:hAnsi="Arial"/>
              <w:noProof/>
              <w:sz w:val="22"/>
              <w:szCs w:val="24"/>
            </w:rPr>
            <w:t xml:space="preserve">Código: </w:t>
          </w:r>
          <w:r w:rsidR="00442D7C">
            <w:rPr>
              <w:rFonts w:ascii="Arial" w:hAnsi="Arial"/>
              <w:noProof/>
              <w:sz w:val="22"/>
              <w:szCs w:val="24"/>
            </w:rPr>
            <w:t>JC-P02-F13</w:t>
          </w:r>
        </w:p>
      </w:tc>
    </w:tr>
    <w:tr w:rsidR="009E13D2" w14:paraId="1D9FEF51" w14:textId="77777777" w:rsidTr="009E13D2">
      <w:trPr>
        <w:cantSplit/>
        <w:trHeight w:val="389"/>
        <w:jc w:val="center"/>
      </w:trPr>
      <w:tc>
        <w:tcPr>
          <w:tcW w:w="759" w:type="pct"/>
          <w:vMerge/>
          <w:vAlign w:val="center"/>
        </w:tcPr>
        <w:p w14:paraId="5EFE3A75" w14:textId="77777777" w:rsidR="009E13D2" w:rsidRDefault="009E13D2" w:rsidP="009E13D2">
          <w:pPr>
            <w:jc w:val="center"/>
            <w:rPr>
              <w:rFonts w:ascii="Arial" w:hAnsi="Arial"/>
              <w:noProof/>
              <w:sz w:val="24"/>
              <w:szCs w:val="24"/>
            </w:rPr>
          </w:pPr>
        </w:p>
      </w:tc>
      <w:tc>
        <w:tcPr>
          <w:tcW w:w="2886" w:type="pct"/>
          <w:vMerge/>
          <w:vAlign w:val="center"/>
        </w:tcPr>
        <w:p w14:paraId="5A1595AF" w14:textId="77777777" w:rsidR="009E13D2" w:rsidRDefault="009E13D2" w:rsidP="009E13D2">
          <w:pPr>
            <w:jc w:val="center"/>
            <w:rPr>
              <w:rFonts w:ascii="Arial" w:hAnsi="Arial"/>
              <w:b/>
              <w:noProof/>
              <w:sz w:val="24"/>
              <w:szCs w:val="24"/>
            </w:rPr>
          </w:pPr>
        </w:p>
      </w:tc>
      <w:tc>
        <w:tcPr>
          <w:tcW w:w="1355" w:type="pct"/>
          <w:vAlign w:val="center"/>
        </w:tcPr>
        <w:p w14:paraId="091C4C18" w14:textId="7CCBE03D" w:rsidR="009E13D2" w:rsidRPr="00CF001D" w:rsidRDefault="00603FD3" w:rsidP="009E13D2">
          <w:pPr>
            <w:jc w:val="center"/>
            <w:rPr>
              <w:rFonts w:ascii="Arial" w:hAnsi="Arial"/>
              <w:noProof/>
              <w:sz w:val="22"/>
              <w:szCs w:val="24"/>
            </w:rPr>
          </w:pPr>
          <w:r w:rsidRPr="00CF001D">
            <w:rPr>
              <w:rFonts w:ascii="Arial" w:hAnsi="Arial"/>
              <w:noProof/>
              <w:sz w:val="22"/>
              <w:szCs w:val="24"/>
            </w:rPr>
            <w:t xml:space="preserve">Versión: </w:t>
          </w:r>
          <w:r w:rsidR="00E86E21">
            <w:rPr>
              <w:rFonts w:ascii="Arial" w:hAnsi="Arial"/>
              <w:noProof/>
              <w:sz w:val="22"/>
              <w:szCs w:val="24"/>
            </w:rPr>
            <w:t>01</w:t>
          </w:r>
        </w:p>
      </w:tc>
    </w:tr>
    <w:tr w:rsidR="009E13D2" w14:paraId="1AD97768" w14:textId="77777777" w:rsidTr="009E13D2">
      <w:trPr>
        <w:cantSplit/>
        <w:trHeight w:val="424"/>
        <w:jc w:val="center"/>
      </w:trPr>
      <w:tc>
        <w:tcPr>
          <w:tcW w:w="759" w:type="pct"/>
          <w:vMerge/>
          <w:vAlign w:val="center"/>
        </w:tcPr>
        <w:p w14:paraId="1BACAB8D" w14:textId="77777777" w:rsidR="009E13D2" w:rsidRDefault="009E13D2" w:rsidP="009E13D2">
          <w:pPr>
            <w:jc w:val="center"/>
            <w:rPr>
              <w:rFonts w:ascii="Arial" w:hAnsi="Arial"/>
              <w:noProof/>
              <w:sz w:val="24"/>
              <w:szCs w:val="24"/>
            </w:rPr>
          </w:pPr>
        </w:p>
      </w:tc>
      <w:tc>
        <w:tcPr>
          <w:tcW w:w="2886" w:type="pct"/>
          <w:vMerge/>
          <w:vAlign w:val="center"/>
        </w:tcPr>
        <w:p w14:paraId="4A3E11BF" w14:textId="77777777" w:rsidR="009E13D2" w:rsidRDefault="009E13D2" w:rsidP="009E13D2">
          <w:pPr>
            <w:jc w:val="center"/>
            <w:rPr>
              <w:rFonts w:ascii="Arial" w:hAnsi="Arial"/>
              <w:b/>
              <w:noProof/>
              <w:sz w:val="24"/>
              <w:szCs w:val="24"/>
            </w:rPr>
          </w:pPr>
        </w:p>
      </w:tc>
      <w:tc>
        <w:tcPr>
          <w:tcW w:w="1355" w:type="pct"/>
          <w:vAlign w:val="center"/>
        </w:tcPr>
        <w:p w14:paraId="4A3B97D7" w14:textId="77777777" w:rsidR="009E13D2" w:rsidRPr="00CF001D" w:rsidRDefault="009E13D2" w:rsidP="009E13D2">
          <w:pPr>
            <w:jc w:val="center"/>
            <w:rPr>
              <w:rFonts w:ascii="Arial" w:hAnsi="Arial"/>
              <w:b/>
              <w:noProof/>
              <w:sz w:val="22"/>
              <w:szCs w:val="24"/>
            </w:rPr>
          </w:pPr>
          <w:r w:rsidRPr="00CF001D">
            <w:rPr>
              <w:rFonts w:ascii="Arial" w:hAnsi="Arial"/>
              <w:noProof/>
              <w:sz w:val="22"/>
              <w:szCs w:val="24"/>
            </w:rPr>
            <w:t>Fecha Aprobación</w:t>
          </w:r>
          <w:r w:rsidRPr="00CF001D">
            <w:rPr>
              <w:rFonts w:ascii="Arial" w:hAnsi="Arial"/>
              <w:b/>
              <w:noProof/>
              <w:sz w:val="22"/>
              <w:szCs w:val="24"/>
            </w:rPr>
            <w:t>:</w:t>
          </w:r>
        </w:p>
        <w:p w14:paraId="6B3CE992" w14:textId="5463362F" w:rsidR="00E86E21" w:rsidRPr="00CF001D" w:rsidRDefault="00E86E21" w:rsidP="00E86E21">
          <w:pPr>
            <w:jc w:val="center"/>
            <w:rPr>
              <w:rFonts w:ascii="Arial" w:hAnsi="Arial"/>
              <w:noProof/>
              <w:sz w:val="22"/>
              <w:szCs w:val="24"/>
            </w:rPr>
          </w:pPr>
          <w:r>
            <w:rPr>
              <w:rFonts w:ascii="Arial" w:hAnsi="Arial"/>
              <w:noProof/>
              <w:sz w:val="22"/>
              <w:szCs w:val="24"/>
            </w:rPr>
            <w:t>06-03-2024</w:t>
          </w:r>
        </w:p>
      </w:tc>
    </w:tr>
  </w:tbl>
  <w:p w14:paraId="14A7FB05" w14:textId="77777777" w:rsidR="009E13D2" w:rsidRDefault="009E13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9B5"/>
    <w:multiLevelType w:val="multilevel"/>
    <w:tmpl w:val="B704B53C"/>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1095" w:hanging="375"/>
      </w:pPr>
      <w:rPr>
        <w:rFonts w:ascii="Arial" w:hAnsi="Arial" w:cs="Arial" w:hint="default"/>
        <w:b/>
        <w:color w:val="auto"/>
      </w:rPr>
    </w:lvl>
    <w:lvl w:ilvl="2">
      <w:start w:val="1"/>
      <w:numFmt w:val="decimal"/>
      <w:isLgl/>
      <w:lvlText w:val="%1.%2.%3"/>
      <w:lvlJc w:val="left"/>
      <w:pPr>
        <w:ind w:left="1800" w:hanging="720"/>
      </w:pPr>
      <w:rPr>
        <w:rFonts w:ascii="Arial" w:hAnsi="Arial" w:cs="Arial" w:hint="default"/>
        <w:b/>
        <w:color w:val="auto"/>
      </w:rPr>
    </w:lvl>
    <w:lvl w:ilvl="3">
      <w:start w:val="1"/>
      <w:numFmt w:val="decimal"/>
      <w:isLgl/>
      <w:lvlText w:val="%1.%2.%3.%4"/>
      <w:lvlJc w:val="left"/>
      <w:pPr>
        <w:ind w:left="2160" w:hanging="720"/>
      </w:pPr>
      <w:rPr>
        <w:rFonts w:ascii="Arial" w:hAnsi="Arial" w:cs="Arial" w:hint="default"/>
        <w:b/>
        <w:color w:val="auto"/>
      </w:rPr>
    </w:lvl>
    <w:lvl w:ilvl="4">
      <w:start w:val="1"/>
      <w:numFmt w:val="decimal"/>
      <w:isLgl/>
      <w:lvlText w:val="%1.%2.%3.%4.%5"/>
      <w:lvlJc w:val="left"/>
      <w:pPr>
        <w:ind w:left="2880" w:hanging="1080"/>
      </w:pPr>
      <w:rPr>
        <w:rFonts w:ascii="Arial" w:hAnsi="Arial" w:cs="Arial" w:hint="default"/>
        <w:b/>
        <w:color w:val="auto"/>
      </w:rPr>
    </w:lvl>
    <w:lvl w:ilvl="5">
      <w:start w:val="1"/>
      <w:numFmt w:val="decimal"/>
      <w:isLgl/>
      <w:lvlText w:val="%1.%2.%3.%4.%5.%6"/>
      <w:lvlJc w:val="left"/>
      <w:pPr>
        <w:ind w:left="3240" w:hanging="1080"/>
      </w:pPr>
      <w:rPr>
        <w:rFonts w:ascii="Arial" w:hAnsi="Arial" w:cs="Arial" w:hint="default"/>
        <w:b/>
        <w:color w:val="auto"/>
      </w:rPr>
    </w:lvl>
    <w:lvl w:ilvl="6">
      <w:start w:val="1"/>
      <w:numFmt w:val="decimal"/>
      <w:isLgl/>
      <w:lvlText w:val="%1.%2.%3.%4.%5.%6.%7"/>
      <w:lvlJc w:val="left"/>
      <w:pPr>
        <w:ind w:left="3960" w:hanging="1440"/>
      </w:pPr>
      <w:rPr>
        <w:rFonts w:ascii="Arial" w:hAnsi="Arial" w:cs="Arial" w:hint="default"/>
        <w:b/>
        <w:color w:val="auto"/>
      </w:rPr>
    </w:lvl>
    <w:lvl w:ilvl="7">
      <w:start w:val="1"/>
      <w:numFmt w:val="decimal"/>
      <w:isLgl/>
      <w:lvlText w:val="%1.%2.%3.%4.%5.%6.%7.%8"/>
      <w:lvlJc w:val="left"/>
      <w:pPr>
        <w:ind w:left="4320" w:hanging="1440"/>
      </w:pPr>
      <w:rPr>
        <w:rFonts w:ascii="Arial" w:hAnsi="Arial" w:cs="Arial" w:hint="default"/>
        <w:b/>
        <w:color w:val="auto"/>
      </w:rPr>
    </w:lvl>
    <w:lvl w:ilvl="8">
      <w:start w:val="1"/>
      <w:numFmt w:val="decimal"/>
      <w:isLgl/>
      <w:lvlText w:val="%1.%2.%3.%4.%5.%6.%7.%8.%9"/>
      <w:lvlJc w:val="left"/>
      <w:pPr>
        <w:ind w:left="5040" w:hanging="1800"/>
      </w:pPr>
      <w:rPr>
        <w:rFonts w:ascii="Arial" w:hAnsi="Arial" w:cs="Arial" w:hint="default"/>
        <w:b/>
        <w:color w:val="auto"/>
      </w:rPr>
    </w:lvl>
  </w:abstractNum>
  <w:abstractNum w:abstractNumId="1">
    <w:nsid w:val="16D06120"/>
    <w:multiLevelType w:val="multilevel"/>
    <w:tmpl w:val="8B966C0C"/>
    <w:lvl w:ilvl="0">
      <w:start w:val="9"/>
      <w:numFmt w:val="decimal"/>
      <w:lvlText w:val="%1"/>
      <w:lvlJc w:val="left"/>
      <w:pPr>
        <w:ind w:left="1068" w:hanging="360"/>
      </w:pPr>
      <w:rPr>
        <w:rFonts w:hint="default"/>
        <w:b w:val="0"/>
        <w:i/>
        <w:color w:val="FFFFFF" w:themeColor="background1"/>
      </w:rPr>
    </w:lvl>
    <w:lvl w:ilvl="1">
      <w:start w:val="1"/>
      <w:numFmt w:val="decimal"/>
      <w:lvlText w:val="%2."/>
      <w:lvlJc w:val="left"/>
      <w:pPr>
        <w:ind w:left="2163" w:hanging="360"/>
      </w:pPr>
      <w:rPr>
        <w:rFonts w:hint="default"/>
        <w:b w:val="0"/>
        <w:i/>
        <w:color w:val="FFFFFF" w:themeColor="background1"/>
      </w:rPr>
    </w:lvl>
    <w:lvl w:ilvl="2">
      <w:start w:val="1"/>
      <w:numFmt w:val="decimal"/>
      <w:lvlText w:val="%1.%2.%3"/>
      <w:lvlJc w:val="left"/>
      <w:pPr>
        <w:ind w:left="3618" w:hanging="720"/>
      </w:pPr>
      <w:rPr>
        <w:rFonts w:hint="default"/>
        <w:b w:val="0"/>
        <w:i/>
        <w:color w:val="FFFFFF" w:themeColor="background1"/>
      </w:rPr>
    </w:lvl>
    <w:lvl w:ilvl="3">
      <w:start w:val="1"/>
      <w:numFmt w:val="decimal"/>
      <w:lvlText w:val="%1.%2.%3.%4"/>
      <w:lvlJc w:val="left"/>
      <w:pPr>
        <w:ind w:left="4713" w:hanging="720"/>
      </w:pPr>
      <w:rPr>
        <w:rFonts w:hint="default"/>
        <w:b w:val="0"/>
        <w:i/>
        <w:color w:val="FFFFFF" w:themeColor="background1"/>
      </w:rPr>
    </w:lvl>
    <w:lvl w:ilvl="4">
      <w:start w:val="1"/>
      <w:numFmt w:val="decimal"/>
      <w:lvlText w:val="%1.%2.%3.%4.%5"/>
      <w:lvlJc w:val="left"/>
      <w:pPr>
        <w:ind w:left="6168" w:hanging="1080"/>
      </w:pPr>
      <w:rPr>
        <w:rFonts w:hint="default"/>
        <w:b w:val="0"/>
        <w:i/>
        <w:color w:val="FFFFFF" w:themeColor="background1"/>
      </w:rPr>
    </w:lvl>
    <w:lvl w:ilvl="5">
      <w:start w:val="1"/>
      <w:numFmt w:val="decimal"/>
      <w:lvlText w:val="%1.%2.%3.%4.%5.%6"/>
      <w:lvlJc w:val="left"/>
      <w:pPr>
        <w:ind w:left="7263" w:hanging="1080"/>
      </w:pPr>
      <w:rPr>
        <w:rFonts w:hint="default"/>
        <w:b w:val="0"/>
        <w:i/>
        <w:color w:val="FFFFFF" w:themeColor="background1"/>
      </w:rPr>
    </w:lvl>
    <w:lvl w:ilvl="6">
      <w:start w:val="1"/>
      <w:numFmt w:val="decimal"/>
      <w:lvlText w:val="%1.%2.%3.%4.%5.%6.%7"/>
      <w:lvlJc w:val="left"/>
      <w:pPr>
        <w:ind w:left="8718" w:hanging="1440"/>
      </w:pPr>
      <w:rPr>
        <w:rFonts w:hint="default"/>
        <w:b w:val="0"/>
        <w:i/>
        <w:color w:val="FFFFFF" w:themeColor="background1"/>
      </w:rPr>
    </w:lvl>
    <w:lvl w:ilvl="7">
      <w:start w:val="1"/>
      <w:numFmt w:val="decimal"/>
      <w:lvlText w:val="%1.%2.%3.%4.%5.%6.%7.%8"/>
      <w:lvlJc w:val="left"/>
      <w:pPr>
        <w:ind w:left="9813" w:hanging="1440"/>
      </w:pPr>
      <w:rPr>
        <w:rFonts w:hint="default"/>
        <w:b w:val="0"/>
        <w:i/>
        <w:color w:val="FFFFFF" w:themeColor="background1"/>
      </w:rPr>
    </w:lvl>
    <w:lvl w:ilvl="8">
      <w:start w:val="1"/>
      <w:numFmt w:val="decimal"/>
      <w:lvlText w:val="%1.%2.%3.%4.%5.%6.%7.%8.%9"/>
      <w:lvlJc w:val="left"/>
      <w:pPr>
        <w:ind w:left="11268" w:hanging="1800"/>
      </w:pPr>
      <w:rPr>
        <w:rFonts w:hint="default"/>
        <w:b w:val="0"/>
        <w:i/>
        <w:color w:val="FFFFFF" w:themeColor="background1"/>
      </w:rPr>
    </w:lvl>
  </w:abstractNum>
  <w:abstractNum w:abstractNumId="2">
    <w:nsid w:val="1F774584"/>
    <w:multiLevelType w:val="multilevel"/>
    <w:tmpl w:val="257AFB9C"/>
    <w:lvl w:ilvl="0">
      <w:start w:val="4"/>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3">
    <w:nsid w:val="38E318FE"/>
    <w:multiLevelType w:val="multilevel"/>
    <w:tmpl w:val="061A68A8"/>
    <w:lvl w:ilvl="0">
      <w:start w:val="9"/>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
    <w:nsid w:val="5C29614F"/>
    <w:multiLevelType w:val="multilevel"/>
    <w:tmpl w:val="BFCA57AC"/>
    <w:lvl w:ilvl="0">
      <w:start w:val="9"/>
      <w:numFmt w:val="decimal"/>
      <w:lvlText w:val="%1"/>
      <w:lvlJc w:val="left"/>
      <w:pPr>
        <w:ind w:left="1068" w:hanging="360"/>
      </w:pPr>
      <w:rPr>
        <w:rFonts w:hint="default"/>
        <w:b w:val="0"/>
        <w:i/>
        <w:color w:val="FFFFFF" w:themeColor="background1"/>
      </w:rPr>
    </w:lvl>
    <w:lvl w:ilvl="1">
      <w:start w:val="1"/>
      <w:numFmt w:val="decimal"/>
      <w:lvlText w:val="%1.%2"/>
      <w:lvlJc w:val="left"/>
      <w:pPr>
        <w:ind w:left="2163" w:hanging="360"/>
      </w:pPr>
      <w:rPr>
        <w:rFonts w:hint="default"/>
        <w:b w:val="0"/>
        <w:i/>
        <w:color w:val="FFFFFF" w:themeColor="background1"/>
      </w:rPr>
    </w:lvl>
    <w:lvl w:ilvl="2">
      <w:start w:val="1"/>
      <w:numFmt w:val="decimal"/>
      <w:lvlText w:val="%1.%2.%3"/>
      <w:lvlJc w:val="left"/>
      <w:pPr>
        <w:ind w:left="3618" w:hanging="720"/>
      </w:pPr>
      <w:rPr>
        <w:rFonts w:hint="default"/>
        <w:b w:val="0"/>
        <w:i/>
        <w:color w:val="FFFFFF" w:themeColor="background1"/>
      </w:rPr>
    </w:lvl>
    <w:lvl w:ilvl="3">
      <w:start w:val="1"/>
      <w:numFmt w:val="decimal"/>
      <w:lvlText w:val="%1.%2.%3.%4"/>
      <w:lvlJc w:val="left"/>
      <w:pPr>
        <w:ind w:left="4713" w:hanging="720"/>
      </w:pPr>
      <w:rPr>
        <w:rFonts w:hint="default"/>
        <w:b w:val="0"/>
        <w:i/>
        <w:color w:val="FFFFFF" w:themeColor="background1"/>
      </w:rPr>
    </w:lvl>
    <w:lvl w:ilvl="4">
      <w:start w:val="1"/>
      <w:numFmt w:val="decimal"/>
      <w:lvlText w:val="%1.%2.%3.%4.%5"/>
      <w:lvlJc w:val="left"/>
      <w:pPr>
        <w:ind w:left="6168" w:hanging="1080"/>
      </w:pPr>
      <w:rPr>
        <w:rFonts w:hint="default"/>
        <w:b w:val="0"/>
        <w:i/>
        <w:color w:val="FFFFFF" w:themeColor="background1"/>
      </w:rPr>
    </w:lvl>
    <w:lvl w:ilvl="5">
      <w:start w:val="1"/>
      <w:numFmt w:val="decimal"/>
      <w:lvlText w:val="%1.%2.%3.%4.%5.%6"/>
      <w:lvlJc w:val="left"/>
      <w:pPr>
        <w:ind w:left="7263" w:hanging="1080"/>
      </w:pPr>
      <w:rPr>
        <w:rFonts w:hint="default"/>
        <w:b w:val="0"/>
        <w:i/>
        <w:color w:val="FFFFFF" w:themeColor="background1"/>
      </w:rPr>
    </w:lvl>
    <w:lvl w:ilvl="6">
      <w:start w:val="1"/>
      <w:numFmt w:val="decimal"/>
      <w:lvlText w:val="%1.%2.%3.%4.%5.%6.%7"/>
      <w:lvlJc w:val="left"/>
      <w:pPr>
        <w:ind w:left="8718" w:hanging="1440"/>
      </w:pPr>
      <w:rPr>
        <w:rFonts w:hint="default"/>
        <w:b w:val="0"/>
        <w:i/>
        <w:color w:val="FFFFFF" w:themeColor="background1"/>
      </w:rPr>
    </w:lvl>
    <w:lvl w:ilvl="7">
      <w:start w:val="1"/>
      <w:numFmt w:val="decimal"/>
      <w:lvlText w:val="%1.%2.%3.%4.%5.%6.%7.%8"/>
      <w:lvlJc w:val="left"/>
      <w:pPr>
        <w:ind w:left="9813" w:hanging="1440"/>
      </w:pPr>
      <w:rPr>
        <w:rFonts w:hint="default"/>
        <w:b w:val="0"/>
        <w:i/>
        <w:color w:val="FFFFFF" w:themeColor="background1"/>
      </w:rPr>
    </w:lvl>
    <w:lvl w:ilvl="8">
      <w:start w:val="1"/>
      <w:numFmt w:val="decimal"/>
      <w:lvlText w:val="%1.%2.%3.%4.%5.%6.%7.%8.%9"/>
      <w:lvlJc w:val="left"/>
      <w:pPr>
        <w:ind w:left="11268" w:hanging="1800"/>
      </w:pPr>
      <w:rPr>
        <w:rFonts w:hint="default"/>
        <w:b w:val="0"/>
        <w:i/>
        <w:color w:val="FFFFFF" w:themeColor="background1"/>
      </w:rPr>
    </w:lvl>
  </w:abstractNum>
  <w:abstractNum w:abstractNumId="5">
    <w:nsid w:val="61EE2C1A"/>
    <w:multiLevelType w:val="hybridMultilevel"/>
    <w:tmpl w:val="0EBCBD26"/>
    <w:lvl w:ilvl="0" w:tplc="4EFEC702">
      <w:start w:val="8"/>
      <w:numFmt w:val="bullet"/>
      <w:lvlText w:val="-"/>
      <w:lvlJc w:val="left"/>
      <w:pPr>
        <w:ind w:left="1455" w:hanging="360"/>
      </w:pPr>
      <w:rPr>
        <w:rFonts w:ascii="Arial" w:eastAsiaTheme="minorHAnsi" w:hAnsi="Arial" w:cs="Arial" w:hint="default"/>
      </w:rPr>
    </w:lvl>
    <w:lvl w:ilvl="1" w:tplc="240A0003" w:tentative="1">
      <w:start w:val="1"/>
      <w:numFmt w:val="bullet"/>
      <w:lvlText w:val="o"/>
      <w:lvlJc w:val="left"/>
      <w:pPr>
        <w:ind w:left="2175" w:hanging="360"/>
      </w:pPr>
      <w:rPr>
        <w:rFonts w:ascii="Courier New" w:hAnsi="Courier New" w:cs="Courier New" w:hint="default"/>
      </w:rPr>
    </w:lvl>
    <w:lvl w:ilvl="2" w:tplc="240A0005" w:tentative="1">
      <w:start w:val="1"/>
      <w:numFmt w:val="bullet"/>
      <w:lvlText w:val=""/>
      <w:lvlJc w:val="left"/>
      <w:pPr>
        <w:ind w:left="2895" w:hanging="360"/>
      </w:pPr>
      <w:rPr>
        <w:rFonts w:ascii="Wingdings" w:hAnsi="Wingdings" w:hint="default"/>
      </w:rPr>
    </w:lvl>
    <w:lvl w:ilvl="3" w:tplc="240A0001" w:tentative="1">
      <w:start w:val="1"/>
      <w:numFmt w:val="bullet"/>
      <w:lvlText w:val=""/>
      <w:lvlJc w:val="left"/>
      <w:pPr>
        <w:ind w:left="3615" w:hanging="360"/>
      </w:pPr>
      <w:rPr>
        <w:rFonts w:ascii="Symbol" w:hAnsi="Symbol" w:hint="default"/>
      </w:rPr>
    </w:lvl>
    <w:lvl w:ilvl="4" w:tplc="240A0003" w:tentative="1">
      <w:start w:val="1"/>
      <w:numFmt w:val="bullet"/>
      <w:lvlText w:val="o"/>
      <w:lvlJc w:val="left"/>
      <w:pPr>
        <w:ind w:left="4335" w:hanging="360"/>
      </w:pPr>
      <w:rPr>
        <w:rFonts w:ascii="Courier New" w:hAnsi="Courier New" w:cs="Courier New" w:hint="default"/>
      </w:rPr>
    </w:lvl>
    <w:lvl w:ilvl="5" w:tplc="240A0005" w:tentative="1">
      <w:start w:val="1"/>
      <w:numFmt w:val="bullet"/>
      <w:lvlText w:val=""/>
      <w:lvlJc w:val="left"/>
      <w:pPr>
        <w:ind w:left="5055" w:hanging="360"/>
      </w:pPr>
      <w:rPr>
        <w:rFonts w:ascii="Wingdings" w:hAnsi="Wingdings" w:hint="default"/>
      </w:rPr>
    </w:lvl>
    <w:lvl w:ilvl="6" w:tplc="240A0001" w:tentative="1">
      <w:start w:val="1"/>
      <w:numFmt w:val="bullet"/>
      <w:lvlText w:val=""/>
      <w:lvlJc w:val="left"/>
      <w:pPr>
        <w:ind w:left="5775" w:hanging="360"/>
      </w:pPr>
      <w:rPr>
        <w:rFonts w:ascii="Symbol" w:hAnsi="Symbol" w:hint="default"/>
      </w:rPr>
    </w:lvl>
    <w:lvl w:ilvl="7" w:tplc="240A0003" w:tentative="1">
      <w:start w:val="1"/>
      <w:numFmt w:val="bullet"/>
      <w:lvlText w:val="o"/>
      <w:lvlJc w:val="left"/>
      <w:pPr>
        <w:ind w:left="6495" w:hanging="360"/>
      </w:pPr>
      <w:rPr>
        <w:rFonts w:ascii="Courier New" w:hAnsi="Courier New" w:cs="Courier New" w:hint="default"/>
      </w:rPr>
    </w:lvl>
    <w:lvl w:ilvl="8" w:tplc="240A0005" w:tentative="1">
      <w:start w:val="1"/>
      <w:numFmt w:val="bullet"/>
      <w:lvlText w:val=""/>
      <w:lvlJc w:val="left"/>
      <w:pPr>
        <w:ind w:left="7215" w:hanging="360"/>
      </w:pPr>
      <w:rPr>
        <w:rFonts w:ascii="Wingdings" w:hAnsi="Wingdings" w:hint="default"/>
      </w:rPr>
    </w:lvl>
  </w:abstractNum>
  <w:abstractNum w:abstractNumId="6">
    <w:nsid w:val="72B555B3"/>
    <w:multiLevelType w:val="hybridMultilevel"/>
    <w:tmpl w:val="06706494"/>
    <w:lvl w:ilvl="0" w:tplc="118C854E">
      <w:start w:val="1"/>
      <w:numFmt w:val="decimal"/>
      <w:lvlText w:val="%1."/>
      <w:lvlJc w:val="left"/>
      <w:pPr>
        <w:ind w:left="643" w:hanging="360"/>
      </w:pPr>
      <w:rPr>
        <w:rFonts w:hint="default"/>
        <w:b/>
        <w:bCs/>
        <w:i w:val="0"/>
        <w:iCs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3414ED7"/>
    <w:multiLevelType w:val="multilevel"/>
    <w:tmpl w:val="9FB207BA"/>
    <w:lvl w:ilvl="0">
      <w:start w:val="8"/>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num w:numId="1">
    <w:abstractNumId w:val="6"/>
  </w:num>
  <w:num w:numId="2">
    <w:abstractNumId w:val="0"/>
  </w:num>
  <w:num w:numId="3">
    <w:abstractNumId w:val="2"/>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2F"/>
    <w:rsid w:val="00003849"/>
    <w:rsid w:val="000059F7"/>
    <w:rsid w:val="00010CD6"/>
    <w:rsid w:val="000541E7"/>
    <w:rsid w:val="00061D58"/>
    <w:rsid w:val="000F47B6"/>
    <w:rsid w:val="00105DF7"/>
    <w:rsid w:val="00110554"/>
    <w:rsid w:val="00124CC7"/>
    <w:rsid w:val="00154213"/>
    <w:rsid w:val="001B1177"/>
    <w:rsid w:val="001F4C9A"/>
    <w:rsid w:val="00260033"/>
    <w:rsid w:val="00266E71"/>
    <w:rsid w:val="00287799"/>
    <w:rsid w:val="002905F4"/>
    <w:rsid w:val="002B5A33"/>
    <w:rsid w:val="002E429F"/>
    <w:rsid w:val="003215C9"/>
    <w:rsid w:val="003768BC"/>
    <w:rsid w:val="003D61CE"/>
    <w:rsid w:val="00410781"/>
    <w:rsid w:val="00420DBA"/>
    <w:rsid w:val="00442D7C"/>
    <w:rsid w:val="00453D97"/>
    <w:rsid w:val="00464B84"/>
    <w:rsid w:val="0049711C"/>
    <w:rsid w:val="004E5DA1"/>
    <w:rsid w:val="00520EAE"/>
    <w:rsid w:val="00534054"/>
    <w:rsid w:val="0055360E"/>
    <w:rsid w:val="00573BAB"/>
    <w:rsid w:val="00575249"/>
    <w:rsid w:val="005A68E5"/>
    <w:rsid w:val="005C7DF0"/>
    <w:rsid w:val="005E5BE6"/>
    <w:rsid w:val="00603FD3"/>
    <w:rsid w:val="00604A35"/>
    <w:rsid w:val="00641989"/>
    <w:rsid w:val="006B1474"/>
    <w:rsid w:val="00752407"/>
    <w:rsid w:val="00765C2F"/>
    <w:rsid w:val="007772FC"/>
    <w:rsid w:val="007D2FD2"/>
    <w:rsid w:val="007E148F"/>
    <w:rsid w:val="00844A5A"/>
    <w:rsid w:val="00853EDE"/>
    <w:rsid w:val="00891CF0"/>
    <w:rsid w:val="008D22C9"/>
    <w:rsid w:val="008F4686"/>
    <w:rsid w:val="00902BA8"/>
    <w:rsid w:val="00913CC7"/>
    <w:rsid w:val="00915510"/>
    <w:rsid w:val="00961752"/>
    <w:rsid w:val="00974413"/>
    <w:rsid w:val="0099749C"/>
    <w:rsid w:val="009E13D2"/>
    <w:rsid w:val="009F6C1D"/>
    <w:rsid w:val="00A07ECB"/>
    <w:rsid w:val="00A47B62"/>
    <w:rsid w:val="00A72DE8"/>
    <w:rsid w:val="00AA28FD"/>
    <w:rsid w:val="00AB49DB"/>
    <w:rsid w:val="00B12198"/>
    <w:rsid w:val="00B22652"/>
    <w:rsid w:val="00B34E9A"/>
    <w:rsid w:val="00B678C2"/>
    <w:rsid w:val="00BE6215"/>
    <w:rsid w:val="00C51EEF"/>
    <w:rsid w:val="00C75166"/>
    <w:rsid w:val="00CA0488"/>
    <w:rsid w:val="00CB505E"/>
    <w:rsid w:val="00CF001D"/>
    <w:rsid w:val="00D569FA"/>
    <w:rsid w:val="00DC0404"/>
    <w:rsid w:val="00DE1C01"/>
    <w:rsid w:val="00E3279F"/>
    <w:rsid w:val="00E41A19"/>
    <w:rsid w:val="00E46B2D"/>
    <w:rsid w:val="00E663F0"/>
    <w:rsid w:val="00E708E7"/>
    <w:rsid w:val="00E86E21"/>
    <w:rsid w:val="00ED6783"/>
    <w:rsid w:val="00EF77E6"/>
    <w:rsid w:val="00F25738"/>
    <w:rsid w:val="00F479D7"/>
    <w:rsid w:val="00F76933"/>
    <w:rsid w:val="00F76C0B"/>
    <w:rsid w:val="00FE2AA4"/>
    <w:rsid w:val="00FE349C"/>
    <w:rsid w:val="00FE3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4BE4"/>
  <w15:chartTrackingRefBased/>
  <w15:docId w15:val="{9B9B3CDE-9B76-4B63-92D7-A1A77CE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uiPriority w:val="99"/>
    <w:rsid w:val="00765C2F"/>
  </w:style>
  <w:style w:type="paragraph" w:styleId="Piedepgina">
    <w:name w:val="footer"/>
    <w:basedOn w:val="Normal"/>
    <w:link w:val="Piedepgina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765C2F"/>
  </w:style>
  <w:style w:type="table" w:styleId="Tablaconcuadrcula">
    <w:name w:val="Table Grid"/>
    <w:basedOn w:val="Tablanormal"/>
    <w:uiPriority w:val="39"/>
    <w:rsid w:val="00765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765C2F"/>
    <w:pPr>
      <w:jc w:val="both"/>
    </w:pPr>
    <w:rPr>
      <w:rFonts w:ascii="Arial" w:hAnsi="Arial" w:cs="Arial"/>
      <w:bCs/>
      <w:noProof/>
    </w:rPr>
  </w:style>
  <w:style w:type="character" w:customStyle="1" w:styleId="TextoindependienteCar">
    <w:name w:val="Texto independiente Car"/>
    <w:basedOn w:val="Fuentedeprrafopredeter"/>
    <w:link w:val="Textoindependiente"/>
    <w:rsid w:val="00765C2F"/>
    <w:rPr>
      <w:rFonts w:ascii="Arial" w:eastAsia="Times New Roman" w:hAnsi="Arial" w:cs="Arial"/>
      <w:bCs/>
      <w:noProof/>
      <w:sz w:val="20"/>
      <w:szCs w:val="20"/>
      <w:lang w:val="es-ES_tradnl"/>
    </w:rPr>
  </w:style>
  <w:style w:type="character" w:customStyle="1" w:styleId="apple-converted-space">
    <w:name w:val="apple-converted-space"/>
    <w:basedOn w:val="Fuentedeprrafopredeter"/>
    <w:rsid w:val="00765C2F"/>
  </w:style>
  <w:style w:type="paragraph" w:customStyle="1" w:styleId="Predeterminado">
    <w:name w:val="Predeterminado"/>
    <w:rsid w:val="00765C2F"/>
    <w:pPr>
      <w:suppressAutoHyphens/>
      <w:spacing w:after="200" w:line="276" w:lineRule="auto"/>
    </w:pPr>
    <w:rPr>
      <w:rFonts w:ascii="Calibri" w:eastAsia="Calibri" w:hAnsi="Calibri" w:cs="Times New Roman"/>
      <w:lang w:eastAsia="ar-SA"/>
    </w:rPr>
  </w:style>
  <w:style w:type="character" w:styleId="Refdecomentario">
    <w:name w:val="annotation reference"/>
    <w:basedOn w:val="Fuentedeprrafopredeter"/>
    <w:uiPriority w:val="99"/>
    <w:semiHidden/>
    <w:unhideWhenUsed/>
    <w:rsid w:val="00A72DE8"/>
    <w:rPr>
      <w:sz w:val="16"/>
      <w:szCs w:val="16"/>
    </w:rPr>
  </w:style>
  <w:style w:type="paragraph" w:styleId="Textocomentario">
    <w:name w:val="annotation text"/>
    <w:basedOn w:val="Normal"/>
    <w:link w:val="TextocomentarioCar"/>
    <w:uiPriority w:val="99"/>
    <w:semiHidden/>
    <w:unhideWhenUsed/>
    <w:rsid w:val="00A72DE8"/>
  </w:style>
  <w:style w:type="character" w:customStyle="1" w:styleId="TextocomentarioCar">
    <w:name w:val="Texto comentario Car"/>
    <w:basedOn w:val="Fuentedeprrafopredeter"/>
    <w:link w:val="Textocomentario"/>
    <w:uiPriority w:val="99"/>
    <w:semiHidden/>
    <w:rsid w:val="00A72D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72DE8"/>
    <w:rPr>
      <w:b/>
      <w:bCs/>
    </w:rPr>
  </w:style>
  <w:style w:type="character" w:customStyle="1" w:styleId="AsuntodelcomentarioCar">
    <w:name w:val="Asunto del comentario Car"/>
    <w:basedOn w:val="TextocomentarioCar"/>
    <w:link w:val="Asuntodelcomentario"/>
    <w:uiPriority w:val="99"/>
    <w:semiHidden/>
    <w:rsid w:val="00A72DE8"/>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72D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DE8"/>
    <w:rPr>
      <w:rFonts w:ascii="Segoe UI" w:eastAsia="Times New Roman" w:hAnsi="Segoe UI" w:cs="Segoe UI"/>
      <w:sz w:val="18"/>
      <w:szCs w:val="18"/>
      <w:lang w:val="es-ES_tradnl"/>
    </w:rPr>
  </w:style>
  <w:style w:type="paragraph" w:styleId="Prrafodelista">
    <w:name w:val="List Paragraph"/>
    <w:basedOn w:val="Normal"/>
    <w:uiPriority w:val="34"/>
    <w:qFormat/>
    <w:rsid w:val="00F7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87507">
      <w:bodyDiv w:val="1"/>
      <w:marLeft w:val="0"/>
      <w:marRight w:val="0"/>
      <w:marTop w:val="0"/>
      <w:marBottom w:val="0"/>
      <w:divBdr>
        <w:top w:val="none" w:sz="0" w:space="0" w:color="auto"/>
        <w:left w:val="none" w:sz="0" w:space="0" w:color="auto"/>
        <w:bottom w:val="none" w:sz="0" w:space="0" w:color="auto"/>
        <w:right w:val="none" w:sz="0" w:space="0" w:color="auto"/>
      </w:divBdr>
    </w:div>
    <w:div w:id="17967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UT</cp:lastModifiedBy>
  <cp:revision>2</cp:revision>
  <dcterms:created xsi:type="dcterms:W3CDTF">2024-03-08T13:46:00Z</dcterms:created>
  <dcterms:modified xsi:type="dcterms:W3CDTF">2024-03-08T13:46:00Z</dcterms:modified>
</cp:coreProperties>
</file>