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8C0" w:rsidRDefault="009C08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</w:p>
    <w:p w:rsidR="009C08C0" w:rsidRDefault="009C08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FF0000"/>
        </w:rPr>
      </w:pPr>
    </w:p>
    <w:p w:rsidR="009C08C0" w:rsidRPr="009E7C11" w:rsidRDefault="00AF0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9E7C11">
        <w:rPr>
          <w:rFonts w:ascii="Arial" w:eastAsia="Arial" w:hAnsi="Arial" w:cs="Arial"/>
          <w:b/>
          <w:color w:val="FF0000"/>
          <w:sz w:val="28"/>
          <w:szCs w:val="28"/>
        </w:rPr>
        <w:t>No. Consecutivo de la dependencia</w:t>
      </w:r>
    </w:p>
    <w:p w:rsidR="009C08C0" w:rsidRPr="009E7C11" w:rsidRDefault="009C08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41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9E7C11" w:rsidRPr="009E7C11" w:rsidRDefault="009E7C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41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9C08C0" w:rsidRPr="009E7C11" w:rsidRDefault="009E7C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41"/>
        <w:jc w:val="both"/>
        <w:rPr>
          <w:rFonts w:ascii="Arial" w:eastAsia="Arial" w:hAnsi="Arial" w:cs="Arial"/>
          <w:color w:val="FF0000"/>
          <w:sz w:val="28"/>
          <w:szCs w:val="28"/>
        </w:rPr>
      </w:pPr>
      <w:r w:rsidRPr="009E7C11">
        <w:rPr>
          <w:rFonts w:ascii="Arial" w:eastAsia="Arial" w:hAnsi="Arial" w:cs="Arial"/>
          <w:color w:val="000000"/>
          <w:sz w:val="28"/>
          <w:szCs w:val="28"/>
        </w:rPr>
        <w:t xml:space="preserve">Ibagué; </w:t>
      </w:r>
      <w:r w:rsidRPr="009E7C11">
        <w:rPr>
          <w:rFonts w:ascii="Arial" w:eastAsia="Arial" w:hAnsi="Arial" w:cs="Arial"/>
          <w:color w:val="FF0000"/>
          <w:sz w:val="28"/>
          <w:szCs w:val="28"/>
        </w:rPr>
        <w:t xml:space="preserve">día mes y año en números </w:t>
      </w:r>
    </w:p>
    <w:p w:rsidR="009E7C11" w:rsidRPr="009E7C11" w:rsidRDefault="009E7C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41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9C08C0" w:rsidRPr="009E7C11" w:rsidRDefault="00AF0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41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9E7C11">
        <w:rPr>
          <w:rFonts w:ascii="Arial" w:eastAsia="Arial" w:hAnsi="Arial" w:cs="Arial"/>
          <w:color w:val="000000"/>
          <w:sz w:val="28"/>
          <w:szCs w:val="28"/>
        </w:rPr>
        <w:t>Señor(a)</w:t>
      </w:r>
    </w:p>
    <w:p w:rsidR="009C08C0" w:rsidRPr="009E7C11" w:rsidRDefault="00AF0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41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 w:rsidRPr="009E7C11">
        <w:rPr>
          <w:rFonts w:ascii="Arial" w:eastAsia="Arial" w:hAnsi="Arial" w:cs="Arial"/>
          <w:b/>
          <w:color w:val="000000"/>
          <w:sz w:val="28"/>
          <w:szCs w:val="28"/>
        </w:rPr>
        <w:t>XXXXXXXXXX</w:t>
      </w:r>
    </w:p>
    <w:p w:rsidR="009C08C0" w:rsidRPr="009E7C11" w:rsidRDefault="00AF0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41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9E7C11">
        <w:rPr>
          <w:rFonts w:ascii="Arial" w:eastAsia="Arial" w:hAnsi="Arial" w:cs="Arial"/>
          <w:color w:val="000000"/>
          <w:sz w:val="28"/>
          <w:szCs w:val="28"/>
        </w:rPr>
        <w:t>Ibagué-Tolima</w:t>
      </w:r>
    </w:p>
    <w:p w:rsidR="009C08C0" w:rsidRPr="009E7C11" w:rsidRDefault="00AF0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41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9E7C11">
        <w:rPr>
          <w:rFonts w:ascii="Arial" w:eastAsia="Arial" w:hAnsi="Arial" w:cs="Arial"/>
          <w:color w:val="000000"/>
          <w:sz w:val="28"/>
          <w:szCs w:val="28"/>
        </w:rPr>
        <w:t xml:space="preserve">Correo electrónico: </w:t>
      </w:r>
    </w:p>
    <w:p w:rsidR="009C08C0" w:rsidRPr="009E7C11" w:rsidRDefault="009C08C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8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699"/>
      </w:tblGrid>
      <w:tr w:rsidR="009C08C0" w:rsidRPr="009E7C11">
        <w:tc>
          <w:tcPr>
            <w:tcW w:w="1129" w:type="dxa"/>
          </w:tcPr>
          <w:p w:rsidR="009C08C0" w:rsidRPr="009E7C11" w:rsidRDefault="00AF09A4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9E7C11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Asunto:</w:t>
            </w:r>
          </w:p>
        </w:tc>
        <w:tc>
          <w:tcPr>
            <w:tcW w:w="7699" w:type="dxa"/>
          </w:tcPr>
          <w:p w:rsidR="009C08C0" w:rsidRPr="009E7C11" w:rsidRDefault="00AF09A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9E7C11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Respuesta a petición del </w:t>
            </w:r>
            <w:r w:rsidRPr="009E7C11">
              <w:rPr>
                <w:rFonts w:ascii="Arial" w:eastAsia="Arial" w:hAnsi="Arial" w:cs="Arial"/>
                <w:color w:val="FF0000"/>
                <w:sz w:val="28"/>
                <w:szCs w:val="28"/>
              </w:rPr>
              <w:t>18 de enero de 2019</w:t>
            </w:r>
          </w:p>
        </w:tc>
      </w:tr>
      <w:tr w:rsidR="009C08C0" w:rsidRPr="009E7C11">
        <w:tc>
          <w:tcPr>
            <w:tcW w:w="1129" w:type="dxa"/>
          </w:tcPr>
          <w:p w:rsidR="009C08C0" w:rsidRPr="009E7C11" w:rsidRDefault="00AF09A4">
            <w:pP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9E7C11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Ref.:</w:t>
            </w:r>
          </w:p>
        </w:tc>
        <w:tc>
          <w:tcPr>
            <w:tcW w:w="7699" w:type="dxa"/>
          </w:tcPr>
          <w:p w:rsidR="009C08C0" w:rsidRPr="009E7C11" w:rsidRDefault="00AF09A4">
            <w:pP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9E7C11">
              <w:rPr>
                <w:rFonts w:ascii="Arial" w:eastAsia="Arial" w:hAnsi="Arial" w:cs="Arial"/>
                <w:color w:val="000000"/>
                <w:sz w:val="28"/>
                <w:szCs w:val="28"/>
              </w:rPr>
              <w:t>Cumplimiento fallo de tutela radicada N</w:t>
            </w:r>
            <w:r w:rsidRPr="009E7C11">
              <w:rPr>
                <w:rFonts w:ascii="Arial" w:eastAsia="Arial" w:hAnsi="Arial" w:cs="Arial"/>
                <w:color w:val="FF0000"/>
                <w:sz w:val="28"/>
                <w:szCs w:val="28"/>
              </w:rPr>
              <w:t>° 73001-40-09-009-2021-00123-00</w:t>
            </w:r>
            <w:r w:rsidRPr="009E7C11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, emitido por el Juzgado </w:t>
            </w:r>
            <w:r w:rsidRPr="009E7C11">
              <w:rPr>
                <w:rFonts w:ascii="Arial" w:eastAsia="Arial" w:hAnsi="Arial" w:cs="Arial"/>
                <w:color w:val="FF0000"/>
                <w:sz w:val="28"/>
                <w:szCs w:val="28"/>
              </w:rPr>
              <w:t>Noveno Penal Municipal de Ibagué con funciones de conocimiento</w:t>
            </w:r>
            <w:r w:rsidRPr="009E7C11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, el día </w:t>
            </w:r>
            <w:r w:rsidRPr="009E7C11">
              <w:rPr>
                <w:rFonts w:ascii="Arial" w:eastAsia="Arial" w:hAnsi="Arial" w:cs="Arial"/>
                <w:color w:val="FF0000"/>
                <w:sz w:val="28"/>
                <w:szCs w:val="28"/>
              </w:rPr>
              <w:t>13 de agosto de 2021</w:t>
            </w:r>
            <w:r w:rsidRPr="009E7C11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, y notificado el </w:t>
            </w:r>
            <w:r w:rsidRPr="009E7C11">
              <w:rPr>
                <w:rFonts w:ascii="Arial" w:eastAsia="Arial" w:hAnsi="Arial" w:cs="Arial"/>
                <w:color w:val="FF0000"/>
                <w:sz w:val="28"/>
                <w:szCs w:val="28"/>
              </w:rPr>
              <w:t>día 17 de agosto de 2021.</w:t>
            </w:r>
          </w:p>
        </w:tc>
      </w:tr>
    </w:tbl>
    <w:p w:rsidR="009C08C0" w:rsidRPr="009E7C11" w:rsidRDefault="009C08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41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9C08C0" w:rsidRPr="009E7C11" w:rsidRDefault="00AF09A4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9E7C11">
        <w:rPr>
          <w:rFonts w:ascii="Arial" w:eastAsia="Arial" w:hAnsi="Arial" w:cs="Arial"/>
          <w:sz w:val="28"/>
          <w:szCs w:val="28"/>
        </w:rPr>
        <w:t>Respetado(a)</w:t>
      </w:r>
    </w:p>
    <w:p w:rsidR="009C08C0" w:rsidRPr="009E7C11" w:rsidRDefault="009C08C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9C08C0" w:rsidRPr="009E7C11" w:rsidRDefault="00AF09A4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9E7C11">
        <w:rPr>
          <w:rFonts w:ascii="Arial" w:eastAsia="Arial" w:hAnsi="Arial" w:cs="Arial"/>
          <w:sz w:val="28"/>
          <w:szCs w:val="28"/>
        </w:rPr>
        <w:t>En atención a la orden emitida por la autoridad judicial mediante el fallo de la tutela</w:t>
      </w:r>
      <w:r w:rsidRPr="009E7C11">
        <w:rPr>
          <w:rFonts w:ascii="Arial" w:eastAsia="Arial" w:hAnsi="Arial" w:cs="Arial"/>
          <w:color w:val="000000"/>
          <w:sz w:val="28"/>
          <w:szCs w:val="28"/>
        </w:rPr>
        <w:t xml:space="preserve"> de la referencia</w:t>
      </w:r>
      <w:r w:rsidRPr="009E7C11">
        <w:rPr>
          <w:rFonts w:ascii="Arial" w:eastAsia="Arial" w:hAnsi="Arial" w:cs="Arial"/>
          <w:sz w:val="28"/>
          <w:szCs w:val="28"/>
        </w:rPr>
        <w:t xml:space="preserve">, en mi calidad de </w:t>
      </w:r>
      <w:r w:rsidRPr="009E7C11">
        <w:rPr>
          <w:rFonts w:ascii="Arial" w:eastAsia="Arial" w:hAnsi="Arial" w:cs="Arial"/>
          <w:color w:val="FF0000"/>
          <w:sz w:val="28"/>
          <w:szCs w:val="28"/>
        </w:rPr>
        <w:t>(cargo que ocupa</w:t>
      </w:r>
      <w:r w:rsidRPr="009E7C11">
        <w:rPr>
          <w:rFonts w:ascii="Arial" w:eastAsia="Arial" w:hAnsi="Arial" w:cs="Arial"/>
          <w:sz w:val="28"/>
          <w:szCs w:val="28"/>
        </w:rPr>
        <w:t xml:space="preserve">) del programa </w:t>
      </w:r>
      <w:proofErr w:type="spellStart"/>
      <w:r w:rsidRPr="009E7C11">
        <w:rPr>
          <w:rFonts w:ascii="Arial" w:eastAsia="Arial" w:hAnsi="Arial" w:cs="Arial"/>
          <w:color w:val="FF0000"/>
          <w:sz w:val="28"/>
          <w:szCs w:val="28"/>
        </w:rPr>
        <w:t>xxxxxxxxx</w:t>
      </w:r>
      <w:proofErr w:type="spellEnd"/>
      <w:r w:rsidRPr="009E7C11">
        <w:rPr>
          <w:rFonts w:ascii="Arial" w:eastAsia="Arial" w:hAnsi="Arial" w:cs="Arial"/>
          <w:sz w:val="28"/>
          <w:szCs w:val="28"/>
        </w:rPr>
        <w:t xml:space="preserve"> de la Universidad del Tolima, cargo que ejerzo desde el </w:t>
      </w:r>
      <w:r w:rsidRPr="009E7C11">
        <w:rPr>
          <w:rFonts w:ascii="Arial" w:eastAsia="Arial" w:hAnsi="Arial" w:cs="Arial"/>
          <w:color w:val="FF0000"/>
          <w:sz w:val="28"/>
          <w:szCs w:val="28"/>
        </w:rPr>
        <w:t>1 de septiembre de 2020</w:t>
      </w:r>
      <w:r w:rsidRPr="009E7C11">
        <w:rPr>
          <w:rFonts w:ascii="Arial" w:eastAsia="Arial" w:hAnsi="Arial" w:cs="Arial"/>
          <w:sz w:val="28"/>
          <w:szCs w:val="28"/>
        </w:rPr>
        <w:t xml:space="preserve">; procedo a dar cumplimiento al fallo de tutela, atendiendo a la petición elevada por usted </w:t>
      </w:r>
      <w:r w:rsidRPr="009E7C11">
        <w:rPr>
          <w:rFonts w:ascii="Arial" w:eastAsia="Arial" w:hAnsi="Arial" w:cs="Arial"/>
          <w:color w:val="FF0000"/>
          <w:sz w:val="28"/>
          <w:szCs w:val="28"/>
        </w:rPr>
        <w:t>el 18 de enero de 2019:</w:t>
      </w:r>
    </w:p>
    <w:p w:rsidR="009C08C0" w:rsidRPr="009E7C11" w:rsidRDefault="009C08C0">
      <w:pPr>
        <w:spacing w:after="0" w:line="240" w:lineRule="auto"/>
        <w:rPr>
          <w:rFonts w:ascii="Arial" w:eastAsia="Arial" w:hAnsi="Arial" w:cs="Arial"/>
          <w:i/>
          <w:sz w:val="28"/>
          <w:szCs w:val="28"/>
        </w:rPr>
      </w:pPr>
    </w:p>
    <w:p w:rsidR="009C08C0" w:rsidRPr="009E7C11" w:rsidRDefault="009C08C0">
      <w:pPr>
        <w:spacing w:after="0" w:line="240" w:lineRule="auto"/>
        <w:jc w:val="center"/>
        <w:rPr>
          <w:rFonts w:ascii="Arial" w:eastAsia="Arial" w:hAnsi="Arial" w:cs="Arial"/>
          <w:i/>
          <w:sz w:val="28"/>
          <w:szCs w:val="28"/>
        </w:rPr>
      </w:pPr>
    </w:p>
    <w:p w:rsidR="009C08C0" w:rsidRPr="009E7C11" w:rsidRDefault="00AF09A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9E7C11">
        <w:rPr>
          <w:rFonts w:ascii="Arial" w:eastAsia="Arial" w:hAnsi="Arial" w:cs="Arial"/>
          <w:b/>
          <w:sz w:val="28"/>
          <w:szCs w:val="28"/>
        </w:rPr>
        <w:t>ORDEN JUDICIAL</w:t>
      </w:r>
    </w:p>
    <w:p w:rsidR="009C08C0" w:rsidRPr="009E7C11" w:rsidRDefault="009C08C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9C08C0" w:rsidRPr="009E7C11" w:rsidRDefault="00AF09A4">
      <w:pPr>
        <w:spacing w:after="0" w:line="240" w:lineRule="auto"/>
        <w:jc w:val="both"/>
        <w:rPr>
          <w:rFonts w:ascii="Arial" w:eastAsia="Arial" w:hAnsi="Arial" w:cs="Arial"/>
          <w:i/>
          <w:sz w:val="28"/>
          <w:szCs w:val="28"/>
        </w:rPr>
      </w:pPr>
      <w:r w:rsidRPr="009E7C11">
        <w:rPr>
          <w:rFonts w:ascii="Arial" w:eastAsia="Arial" w:hAnsi="Arial" w:cs="Arial"/>
          <w:b/>
          <w:i/>
          <w:sz w:val="28"/>
          <w:szCs w:val="28"/>
        </w:rPr>
        <w:t>“PRIMERO: CONCEDER</w:t>
      </w:r>
      <w:r w:rsidRPr="009E7C11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Pr="009E7C11">
        <w:rPr>
          <w:rFonts w:ascii="Arial" w:eastAsia="Arial" w:hAnsi="Arial" w:cs="Arial"/>
          <w:i/>
          <w:color w:val="FF0000"/>
          <w:sz w:val="28"/>
          <w:szCs w:val="28"/>
        </w:rPr>
        <w:t>xxxxxxxxxxxxxxxxxxxxxxxxxxxxxxxx</w:t>
      </w:r>
      <w:proofErr w:type="spellEnd"/>
    </w:p>
    <w:p w:rsidR="009C08C0" w:rsidRPr="009E7C11" w:rsidRDefault="009C08C0">
      <w:pPr>
        <w:spacing w:after="0" w:line="240" w:lineRule="auto"/>
        <w:jc w:val="both"/>
        <w:rPr>
          <w:rFonts w:ascii="Arial" w:eastAsia="Arial" w:hAnsi="Arial" w:cs="Arial"/>
          <w:i/>
          <w:sz w:val="28"/>
          <w:szCs w:val="28"/>
        </w:rPr>
      </w:pPr>
    </w:p>
    <w:p w:rsidR="009C08C0" w:rsidRPr="009E7C11" w:rsidRDefault="00AF09A4">
      <w:pPr>
        <w:spacing w:after="0" w:line="240" w:lineRule="auto"/>
        <w:jc w:val="both"/>
        <w:rPr>
          <w:rFonts w:ascii="Arial" w:eastAsia="Arial" w:hAnsi="Arial" w:cs="Arial"/>
          <w:i/>
          <w:sz w:val="28"/>
          <w:szCs w:val="28"/>
        </w:rPr>
      </w:pPr>
      <w:r w:rsidRPr="009E7C11">
        <w:rPr>
          <w:rFonts w:ascii="Arial" w:eastAsia="Arial" w:hAnsi="Arial" w:cs="Arial"/>
          <w:b/>
          <w:i/>
          <w:sz w:val="28"/>
          <w:szCs w:val="28"/>
        </w:rPr>
        <w:t>SEGUNDO: ORDENAR</w:t>
      </w:r>
      <w:r w:rsidRPr="009E7C11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Pr="009E7C11">
        <w:rPr>
          <w:rFonts w:ascii="Arial" w:eastAsia="Arial" w:hAnsi="Arial" w:cs="Arial"/>
          <w:i/>
          <w:color w:val="FF0000"/>
          <w:sz w:val="28"/>
          <w:szCs w:val="28"/>
        </w:rPr>
        <w:t>xxxxxxxxxxxxxxxxxxxxxxxxxxxxxxxxxxx</w:t>
      </w:r>
      <w:proofErr w:type="spellEnd"/>
      <w:r w:rsidRPr="009E7C11">
        <w:rPr>
          <w:rFonts w:ascii="Arial" w:eastAsia="Arial" w:hAnsi="Arial" w:cs="Arial"/>
          <w:i/>
          <w:sz w:val="28"/>
          <w:szCs w:val="28"/>
        </w:rPr>
        <w:t>” (…)</w:t>
      </w:r>
    </w:p>
    <w:p w:rsidR="009C08C0" w:rsidRPr="009E7C11" w:rsidRDefault="009C08C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9C08C0" w:rsidRPr="009E7C11" w:rsidRDefault="00AF09A4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 w:rsidRPr="009E7C11">
        <w:rPr>
          <w:rFonts w:ascii="Arial" w:eastAsia="Arial" w:hAnsi="Arial" w:cs="Arial"/>
          <w:b/>
          <w:sz w:val="28"/>
          <w:szCs w:val="28"/>
        </w:rPr>
        <w:t xml:space="preserve">PETICIONES DEL OFICIO DEL </w:t>
      </w:r>
      <w:proofErr w:type="spellStart"/>
      <w:r w:rsidRPr="009E7C11">
        <w:rPr>
          <w:rFonts w:ascii="Arial" w:eastAsia="Arial" w:hAnsi="Arial" w:cs="Arial"/>
          <w:b/>
          <w:color w:val="FF0000"/>
          <w:sz w:val="28"/>
          <w:szCs w:val="28"/>
        </w:rPr>
        <w:t>xxx</w:t>
      </w:r>
      <w:proofErr w:type="spellEnd"/>
      <w:r w:rsidRPr="009E7C11">
        <w:rPr>
          <w:rFonts w:ascii="Arial" w:eastAsia="Arial" w:hAnsi="Arial" w:cs="Arial"/>
          <w:b/>
          <w:color w:val="FF0000"/>
          <w:sz w:val="28"/>
          <w:szCs w:val="28"/>
        </w:rPr>
        <w:t xml:space="preserve"> DE </w:t>
      </w:r>
      <w:proofErr w:type="spellStart"/>
      <w:r w:rsidRPr="009E7C11">
        <w:rPr>
          <w:rFonts w:ascii="Arial" w:eastAsia="Arial" w:hAnsi="Arial" w:cs="Arial"/>
          <w:b/>
          <w:color w:val="FF0000"/>
          <w:sz w:val="28"/>
          <w:szCs w:val="28"/>
        </w:rPr>
        <w:t>xxxxx</w:t>
      </w:r>
      <w:proofErr w:type="spellEnd"/>
      <w:r w:rsidRPr="009E7C11">
        <w:rPr>
          <w:rFonts w:ascii="Arial" w:eastAsia="Arial" w:hAnsi="Arial" w:cs="Arial"/>
          <w:b/>
          <w:color w:val="FF0000"/>
          <w:sz w:val="28"/>
          <w:szCs w:val="28"/>
        </w:rPr>
        <w:t xml:space="preserve"> DE </w:t>
      </w:r>
      <w:proofErr w:type="spellStart"/>
      <w:r w:rsidRPr="009E7C11">
        <w:rPr>
          <w:rFonts w:ascii="Arial" w:eastAsia="Arial" w:hAnsi="Arial" w:cs="Arial"/>
          <w:b/>
          <w:color w:val="FF0000"/>
          <w:sz w:val="28"/>
          <w:szCs w:val="28"/>
        </w:rPr>
        <w:t>xxxxx</w:t>
      </w:r>
      <w:proofErr w:type="spellEnd"/>
    </w:p>
    <w:p w:rsidR="009C08C0" w:rsidRPr="009E7C11" w:rsidRDefault="009C08C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9C08C0" w:rsidRPr="009E7C11" w:rsidRDefault="00AF09A4">
      <w:pPr>
        <w:spacing w:after="0" w:line="240" w:lineRule="auto"/>
        <w:jc w:val="both"/>
        <w:rPr>
          <w:rFonts w:ascii="Arial" w:eastAsia="Arial" w:hAnsi="Arial" w:cs="Arial"/>
          <w:i/>
          <w:sz w:val="28"/>
          <w:szCs w:val="28"/>
        </w:rPr>
      </w:pPr>
      <w:r w:rsidRPr="009E7C11">
        <w:rPr>
          <w:rFonts w:ascii="Arial" w:eastAsia="Arial" w:hAnsi="Arial" w:cs="Arial"/>
          <w:i/>
          <w:sz w:val="28"/>
          <w:szCs w:val="28"/>
        </w:rPr>
        <w:t xml:space="preserve">“1. </w:t>
      </w:r>
      <w:proofErr w:type="spellStart"/>
      <w:r w:rsidRPr="009E7C11">
        <w:rPr>
          <w:rFonts w:ascii="Arial" w:eastAsia="Arial" w:hAnsi="Arial" w:cs="Arial"/>
          <w:i/>
          <w:color w:val="FF0000"/>
          <w:sz w:val="28"/>
          <w:szCs w:val="28"/>
        </w:rPr>
        <w:t>xxxxxxxxxxxxxxxxxxxxxxxxxxxxxxxxxxxxxxxxxx</w:t>
      </w:r>
      <w:proofErr w:type="spellEnd"/>
      <w:r w:rsidRPr="009E7C11">
        <w:rPr>
          <w:rFonts w:ascii="Arial" w:eastAsia="Arial" w:hAnsi="Arial" w:cs="Arial"/>
          <w:i/>
          <w:color w:val="FF0000"/>
          <w:sz w:val="28"/>
          <w:szCs w:val="28"/>
        </w:rPr>
        <w:t>.</w:t>
      </w:r>
    </w:p>
    <w:p w:rsidR="009C08C0" w:rsidRPr="009E7C11" w:rsidRDefault="009C08C0">
      <w:pPr>
        <w:spacing w:after="0" w:line="240" w:lineRule="auto"/>
        <w:jc w:val="both"/>
        <w:rPr>
          <w:rFonts w:ascii="Arial" w:eastAsia="Arial" w:hAnsi="Arial" w:cs="Arial"/>
          <w:i/>
          <w:sz w:val="28"/>
          <w:szCs w:val="28"/>
        </w:rPr>
      </w:pPr>
    </w:p>
    <w:p w:rsidR="009C08C0" w:rsidRPr="009E7C11" w:rsidRDefault="00AF09A4">
      <w:pPr>
        <w:spacing w:after="0" w:line="240" w:lineRule="auto"/>
        <w:jc w:val="both"/>
        <w:rPr>
          <w:rFonts w:ascii="Arial" w:eastAsia="Arial" w:hAnsi="Arial" w:cs="Arial"/>
          <w:i/>
          <w:sz w:val="28"/>
          <w:szCs w:val="28"/>
        </w:rPr>
      </w:pPr>
      <w:r w:rsidRPr="009E7C11">
        <w:rPr>
          <w:rFonts w:ascii="Arial" w:eastAsia="Arial" w:hAnsi="Arial" w:cs="Arial"/>
          <w:i/>
          <w:sz w:val="28"/>
          <w:szCs w:val="28"/>
        </w:rPr>
        <w:t xml:space="preserve">2. </w:t>
      </w:r>
      <w:proofErr w:type="spellStart"/>
      <w:r w:rsidRPr="009E7C11">
        <w:rPr>
          <w:rFonts w:ascii="Arial" w:eastAsia="Arial" w:hAnsi="Arial" w:cs="Arial"/>
          <w:i/>
          <w:color w:val="FF0000"/>
          <w:sz w:val="28"/>
          <w:szCs w:val="28"/>
        </w:rPr>
        <w:t>xxxxxxxxxxxxxxxxxxxxxxxxxxxxxxxxxxxxxxxxxxxxxx</w:t>
      </w:r>
      <w:proofErr w:type="spellEnd"/>
      <w:r w:rsidRPr="009E7C11">
        <w:rPr>
          <w:rFonts w:ascii="Arial" w:eastAsia="Arial" w:hAnsi="Arial" w:cs="Arial"/>
          <w:i/>
          <w:sz w:val="28"/>
          <w:szCs w:val="28"/>
        </w:rPr>
        <w:t>”.</w:t>
      </w:r>
    </w:p>
    <w:p w:rsidR="009C08C0" w:rsidRPr="009E7C11" w:rsidRDefault="009C08C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9C08C0" w:rsidRPr="009E7C11" w:rsidRDefault="00AF09A4">
      <w:pPr>
        <w:spacing w:after="0" w:line="240" w:lineRule="auto"/>
        <w:jc w:val="center"/>
        <w:rPr>
          <w:rFonts w:ascii="Arial" w:eastAsia="Arial" w:hAnsi="Arial" w:cs="Arial"/>
          <w:i/>
          <w:sz w:val="28"/>
          <w:szCs w:val="28"/>
        </w:rPr>
      </w:pPr>
      <w:r w:rsidRPr="009E7C11">
        <w:rPr>
          <w:rFonts w:ascii="Arial" w:eastAsia="Arial" w:hAnsi="Arial" w:cs="Arial"/>
          <w:b/>
          <w:sz w:val="28"/>
          <w:szCs w:val="28"/>
        </w:rPr>
        <w:t>FUNDAMENTOS DE HECHO</w:t>
      </w:r>
    </w:p>
    <w:p w:rsidR="009C08C0" w:rsidRPr="009E7C11" w:rsidRDefault="009C08C0">
      <w:pPr>
        <w:spacing w:after="0" w:line="240" w:lineRule="auto"/>
        <w:jc w:val="both"/>
        <w:rPr>
          <w:rFonts w:ascii="Arial" w:eastAsia="Arial" w:hAnsi="Arial" w:cs="Arial"/>
          <w:i/>
          <w:sz w:val="28"/>
          <w:szCs w:val="28"/>
        </w:rPr>
      </w:pPr>
    </w:p>
    <w:p w:rsidR="009C08C0" w:rsidRPr="009E7C11" w:rsidRDefault="00AF09A4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9E7C11">
        <w:rPr>
          <w:rFonts w:ascii="Arial" w:eastAsia="Arial" w:hAnsi="Arial" w:cs="Arial"/>
          <w:b/>
          <w:sz w:val="28"/>
          <w:szCs w:val="28"/>
        </w:rPr>
        <w:t xml:space="preserve">PRIMERO: </w:t>
      </w:r>
      <w:proofErr w:type="spellStart"/>
      <w:r w:rsidRPr="009E7C11">
        <w:rPr>
          <w:rFonts w:ascii="Arial" w:eastAsia="Arial" w:hAnsi="Arial" w:cs="Arial"/>
          <w:sz w:val="28"/>
          <w:szCs w:val="28"/>
        </w:rPr>
        <w:t>xxxxxxxxxxxxxxxxxxxxxxxxxx</w:t>
      </w:r>
      <w:proofErr w:type="spellEnd"/>
      <w:r w:rsidRPr="009E7C11">
        <w:rPr>
          <w:rFonts w:ascii="Arial" w:eastAsia="Arial" w:hAnsi="Arial" w:cs="Arial"/>
          <w:sz w:val="28"/>
          <w:szCs w:val="28"/>
        </w:rPr>
        <w:t>.</w:t>
      </w:r>
    </w:p>
    <w:p w:rsidR="009C08C0" w:rsidRPr="009E7C11" w:rsidRDefault="009C08C0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9C08C0" w:rsidRPr="009E7C11" w:rsidRDefault="00AF09A4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9E7C11">
        <w:rPr>
          <w:rFonts w:ascii="Arial" w:eastAsia="Arial" w:hAnsi="Arial" w:cs="Arial"/>
          <w:b/>
          <w:sz w:val="28"/>
          <w:szCs w:val="28"/>
        </w:rPr>
        <w:t>SEGUNDO:</w:t>
      </w:r>
      <w:r w:rsidRPr="009E7C11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E7C11">
        <w:rPr>
          <w:rFonts w:ascii="Arial" w:eastAsia="Arial" w:hAnsi="Arial" w:cs="Arial"/>
          <w:sz w:val="28"/>
          <w:szCs w:val="28"/>
        </w:rPr>
        <w:t>xxxxxxxxxxxxxxxxxxxxxxxxx</w:t>
      </w:r>
      <w:proofErr w:type="spellEnd"/>
      <w:r w:rsidRPr="009E7C11">
        <w:rPr>
          <w:rFonts w:ascii="Arial" w:eastAsia="Arial" w:hAnsi="Arial" w:cs="Arial"/>
          <w:sz w:val="28"/>
          <w:szCs w:val="28"/>
        </w:rPr>
        <w:t xml:space="preserve">. </w:t>
      </w:r>
    </w:p>
    <w:p w:rsidR="009C08C0" w:rsidRPr="009E7C11" w:rsidRDefault="009C08C0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9C08C0" w:rsidRPr="009E7C11" w:rsidRDefault="00AF09A4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9E7C11">
        <w:rPr>
          <w:rFonts w:ascii="Arial" w:eastAsia="Arial" w:hAnsi="Arial" w:cs="Arial"/>
          <w:b/>
          <w:sz w:val="28"/>
          <w:szCs w:val="28"/>
        </w:rPr>
        <w:t>TERCERO</w:t>
      </w:r>
      <w:r w:rsidRPr="009E7C11">
        <w:rPr>
          <w:rFonts w:ascii="Arial" w:eastAsia="Arial" w:hAnsi="Arial" w:cs="Arial"/>
          <w:sz w:val="28"/>
          <w:szCs w:val="28"/>
        </w:rPr>
        <w:t xml:space="preserve">: </w:t>
      </w:r>
      <w:proofErr w:type="spellStart"/>
      <w:r w:rsidRPr="009E7C11">
        <w:rPr>
          <w:rFonts w:ascii="Arial" w:eastAsia="Arial" w:hAnsi="Arial" w:cs="Arial"/>
          <w:sz w:val="28"/>
          <w:szCs w:val="28"/>
        </w:rPr>
        <w:t>xxxxxxxxxxxxxxxxxxxxxxxxx</w:t>
      </w:r>
      <w:proofErr w:type="spellEnd"/>
      <w:r w:rsidRPr="009E7C11">
        <w:rPr>
          <w:rFonts w:ascii="Arial" w:eastAsia="Arial" w:hAnsi="Arial" w:cs="Arial"/>
          <w:sz w:val="28"/>
          <w:szCs w:val="28"/>
        </w:rPr>
        <w:t xml:space="preserve">. </w:t>
      </w:r>
    </w:p>
    <w:p w:rsidR="009C08C0" w:rsidRPr="009E7C11" w:rsidRDefault="009C08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</w:p>
    <w:p w:rsidR="009C08C0" w:rsidRPr="009E7C11" w:rsidRDefault="00AF09A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9E7C11">
        <w:rPr>
          <w:rFonts w:ascii="Arial" w:eastAsia="Arial" w:hAnsi="Arial" w:cs="Arial"/>
          <w:b/>
          <w:sz w:val="28"/>
          <w:szCs w:val="28"/>
        </w:rPr>
        <w:t>NORMATIVIDAD SOBRE LOS DERECHOS DE PETICIÓN:</w:t>
      </w:r>
    </w:p>
    <w:p w:rsidR="009C08C0" w:rsidRPr="009E7C11" w:rsidRDefault="009C08C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9C08C0" w:rsidRPr="009E7C11" w:rsidRDefault="00AF0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9E7C11">
        <w:rPr>
          <w:rFonts w:ascii="Arial" w:eastAsia="Arial" w:hAnsi="Arial" w:cs="Arial"/>
          <w:color w:val="000000"/>
          <w:sz w:val="28"/>
          <w:szCs w:val="28"/>
        </w:rPr>
        <w:t>Constitución Política, artículos 23, 69.</w:t>
      </w:r>
    </w:p>
    <w:p w:rsidR="009C08C0" w:rsidRPr="009E7C11" w:rsidRDefault="00AF0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9E7C11">
        <w:rPr>
          <w:rFonts w:ascii="Arial" w:eastAsia="Arial" w:hAnsi="Arial" w:cs="Arial"/>
          <w:color w:val="000000"/>
          <w:sz w:val="28"/>
          <w:szCs w:val="28"/>
        </w:rPr>
        <w:t>Ley 30 de 1992, Capítulo VI. Artículo 28.</w:t>
      </w:r>
    </w:p>
    <w:p w:rsidR="009C08C0" w:rsidRPr="009E7C11" w:rsidRDefault="00AF0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9E7C11">
        <w:rPr>
          <w:rFonts w:ascii="Arial" w:eastAsia="Arial" w:hAnsi="Arial" w:cs="Arial"/>
          <w:color w:val="000000"/>
          <w:sz w:val="28"/>
          <w:szCs w:val="28"/>
        </w:rPr>
        <w:t>Ley 1755 de 2015</w:t>
      </w:r>
      <w:r w:rsidRPr="009E7C11">
        <w:rPr>
          <w:rFonts w:ascii="Arial" w:eastAsia="Arial" w:hAnsi="Arial" w:cs="Arial"/>
          <w:color w:val="000000"/>
          <w:sz w:val="28"/>
          <w:szCs w:val="28"/>
          <w:vertAlign w:val="superscript"/>
        </w:rPr>
        <w:footnoteReference w:id="1"/>
      </w:r>
      <w:r w:rsidRPr="009E7C11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9C08C0" w:rsidRPr="009E7C11" w:rsidRDefault="00AF0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9E7C11">
        <w:rPr>
          <w:rFonts w:ascii="Arial" w:eastAsia="Arial" w:hAnsi="Arial" w:cs="Arial"/>
          <w:color w:val="000000"/>
          <w:sz w:val="28"/>
          <w:szCs w:val="28"/>
        </w:rPr>
        <w:t>Decreto 491 de 2020.</w:t>
      </w:r>
    </w:p>
    <w:p w:rsidR="000E338D" w:rsidRPr="009E7C11" w:rsidRDefault="000E338D" w:rsidP="000E3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9C08C0" w:rsidRPr="009E7C11" w:rsidRDefault="009C08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:rsidR="009C08C0" w:rsidRPr="009E7C11" w:rsidRDefault="00AF09A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9E7C11">
        <w:rPr>
          <w:rFonts w:ascii="Arial" w:eastAsia="Arial" w:hAnsi="Arial" w:cs="Arial"/>
          <w:b/>
          <w:sz w:val="28"/>
          <w:szCs w:val="28"/>
        </w:rPr>
        <w:t>NORMATIVIDAD INSTITUCIONAL:</w:t>
      </w:r>
    </w:p>
    <w:p w:rsidR="009C08C0" w:rsidRPr="009E7C11" w:rsidRDefault="009C08C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9C08C0" w:rsidRPr="009E7C11" w:rsidRDefault="00AF0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9E7C11">
        <w:rPr>
          <w:rFonts w:ascii="Arial" w:eastAsia="Arial" w:hAnsi="Arial" w:cs="Arial"/>
          <w:color w:val="000000"/>
          <w:sz w:val="28"/>
          <w:szCs w:val="28"/>
        </w:rPr>
        <w:t>La Ordenanza N° 005 de 1945 “Por medio de la cual se crea la Universidad del Tolima y el fondo acumulativo de la misma”, como ente autónomo Departamental.</w:t>
      </w:r>
    </w:p>
    <w:p w:rsidR="009C08C0" w:rsidRPr="009E7C11" w:rsidRDefault="00AF0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9E7C11">
        <w:rPr>
          <w:rFonts w:ascii="Arial" w:eastAsia="Arial" w:hAnsi="Arial" w:cs="Arial"/>
          <w:color w:val="000000"/>
          <w:sz w:val="28"/>
          <w:szCs w:val="28"/>
        </w:rPr>
        <w:t>Resolución de Rectoría No. 375 del 19 de marzo de 2020</w:t>
      </w:r>
      <w:r w:rsidRPr="009E7C11">
        <w:rPr>
          <w:rFonts w:ascii="Arial" w:eastAsia="Arial" w:hAnsi="Arial" w:cs="Arial"/>
          <w:color w:val="000000"/>
          <w:sz w:val="28"/>
          <w:szCs w:val="28"/>
          <w:vertAlign w:val="superscript"/>
        </w:rPr>
        <w:footnoteReference w:id="2"/>
      </w:r>
      <w:r w:rsidRPr="009E7C11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9C08C0" w:rsidRPr="009E7C11" w:rsidRDefault="00AF0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9E7C11">
        <w:rPr>
          <w:rFonts w:ascii="Arial" w:eastAsia="Arial" w:hAnsi="Arial" w:cs="Arial"/>
          <w:color w:val="000000"/>
          <w:sz w:val="28"/>
          <w:szCs w:val="28"/>
        </w:rPr>
        <w:t>Resolución de Rectoría No. 414 del 3 de abril de 2020</w:t>
      </w:r>
      <w:r w:rsidRPr="009E7C11">
        <w:rPr>
          <w:rFonts w:ascii="Arial" w:eastAsia="Arial" w:hAnsi="Arial" w:cs="Arial"/>
          <w:color w:val="000000"/>
          <w:sz w:val="28"/>
          <w:szCs w:val="28"/>
          <w:vertAlign w:val="superscript"/>
        </w:rPr>
        <w:footnoteReference w:id="3"/>
      </w:r>
      <w:r w:rsidRPr="009E7C11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9C08C0" w:rsidRPr="009E7C11" w:rsidRDefault="009C08C0" w:rsidP="009E7C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9C08C0" w:rsidRPr="009E7C11" w:rsidRDefault="009C08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</w:p>
    <w:p w:rsidR="009C08C0" w:rsidRPr="009E7C11" w:rsidRDefault="00AF09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 w:rsidRPr="009E7C11"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CONCLUSIÓN:</w:t>
      </w:r>
    </w:p>
    <w:p w:rsidR="009C08C0" w:rsidRPr="009E7C11" w:rsidRDefault="009C08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28"/>
          <w:szCs w:val="28"/>
          <w:highlight w:val="white"/>
        </w:rPr>
      </w:pPr>
    </w:p>
    <w:p w:rsidR="009C08C0" w:rsidRPr="009E7C11" w:rsidRDefault="00AF09A4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9E7C11">
        <w:rPr>
          <w:rFonts w:ascii="Arial" w:eastAsia="Arial" w:hAnsi="Arial" w:cs="Arial"/>
          <w:sz w:val="28"/>
          <w:szCs w:val="28"/>
        </w:rPr>
        <w:t xml:space="preserve">Teniendo en cuenta lo anterior me permito dar respuesta de la siguiente manera: </w:t>
      </w:r>
    </w:p>
    <w:p w:rsidR="009C08C0" w:rsidRPr="009E7C11" w:rsidRDefault="009C08C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9C08C0" w:rsidRPr="009E7C11" w:rsidRDefault="00AF09A4">
      <w:pPr>
        <w:spacing w:after="0" w:line="240" w:lineRule="auto"/>
        <w:jc w:val="both"/>
        <w:rPr>
          <w:rFonts w:ascii="Arial" w:eastAsia="Arial" w:hAnsi="Arial" w:cs="Arial"/>
          <w:color w:val="FF0000"/>
          <w:sz w:val="28"/>
          <w:szCs w:val="28"/>
        </w:rPr>
      </w:pPr>
      <w:r w:rsidRPr="009E7C11">
        <w:rPr>
          <w:rFonts w:ascii="Arial" w:eastAsia="Arial" w:hAnsi="Arial" w:cs="Arial"/>
          <w:color w:val="FF0000"/>
          <w:sz w:val="28"/>
          <w:szCs w:val="28"/>
        </w:rPr>
        <w:t xml:space="preserve">xxxxxxxxxxxxxxxxxxxxxxxxxxxxxxxxxxxxxxxxxxxxxxxxxxxxxxxxxxxxxxxxxxxxxxxxxxxxxxx. </w:t>
      </w:r>
    </w:p>
    <w:p w:rsidR="009C08C0" w:rsidRPr="009E7C11" w:rsidRDefault="009C08C0">
      <w:pPr>
        <w:spacing w:after="0" w:line="240" w:lineRule="auto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9C08C0" w:rsidRPr="009E7C11" w:rsidRDefault="00AF09A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9E7C11">
        <w:rPr>
          <w:rFonts w:ascii="Arial" w:eastAsia="Arial" w:hAnsi="Arial" w:cs="Arial"/>
          <w:b/>
          <w:sz w:val="28"/>
          <w:szCs w:val="28"/>
        </w:rPr>
        <w:t>ANEXOS:</w:t>
      </w:r>
    </w:p>
    <w:p w:rsidR="009C08C0" w:rsidRPr="009E7C11" w:rsidRDefault="009C08C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9C08C0" w:rsidRPr="009E7C11" w:rsidRDefault="00AF09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FF0000"/>
          <w:sz w:val="28"/>
          <w:szCs w:val="28"/>
        </w:rPr>
      </w:pPr>
      <w:proofErr w:type="spellStart"/>
      <w:r w:rsidRPr="009E7C11">
        <w:rPr>
          <w:rFonts w:ascii="Arial" w:eastAsia="Arial" w:hAnsi="Arial" w:cs="Arial"/>
          <w:color w:val="FF0000"/>
          <w:sz w:val="28"/>
          <w:szCs w:val="28"/>
        </w:rPr>
        <w:t>xxxxxxxxxxxxxxxxxxxxxxxxxxxxxxxx</w:t>
      </w:r>
      <w:proofErr w:type="spellEnd"/>
      <w:r w:rsidRPr="009E7C11">
        <w:rPr>
          <w:rFonts w:ascii="Arial" w:eastAsia="Arial" w:hAnsi="Arial" w:cs="Arial"/>
          <w:color w:val="FF0000"/>
          <w:sz w:val="28"/>
          <w:szCs w:val="28"/>
        </w:rPr>
        <w:t>.</w:t>
      </w:r>
    </w:p>
    <w:p w:rsidR="009C08C0" w:rsidRPr="009E7C11" w:rsidRDefault="00AF09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FF0000"/>
          <w:sz w:val="28"/>
          <w:szCs w:val="28"/>
          <w:highlight w:val="white"/>
        </w:rPr>
      </w:pPr>
      <w:proofErr w:type="spellStart"/>
      <w:r w:rsidRPr="009E7C11">
        <w:rPr>
          <w:rFonts w:ascii="Arial" w:eastAsia="Arial" w:hAnsi="Arial" w:cs="Arial"/>
          <w:color w:val="FF0000"/>
          <w:sz w:val="28"/>
          <w:szCs w:val="28"/>
          <w:highlight w:val="white"/>
        </w:rPr>
        <w:t>xxxxxxxxxxxxxxxxxxxxxxxxxxxxxxxx</w:t>
      </w:r>
      <w:proofErr w:type="spellEnd"/>
      <w:r w:rsidRPr="009E7C11">
        <w:rPr>
          <w:rFonts w:ascii="Arial" w:eastAsia="Arial" w:hAnsi="Arial" w:cs="Arial"/>
          <w:color w:val="FF0000"/>
          <w:sz w:val="28"/>
          <w:szCs w:val="28"/>
          <w:highlight w:val="white"/>
        </w:rPr>
        <w:t>.</w:t>
      </w:r>
    </w:p>
    <w:p w:rsidR="009C08C0" w:rsidRPr="009E7C11" w:rsidRDefault="00AF09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FF0000"/>
          <w:sz w:val="28"/>
          <w:szCs w:val="28"/>
          <w:highlight w:val="white"/>
        </w:rPr>
      </w:pPr>
      <w:proofErr w:type="spellStart"/>
      <w:r w:rsidRPr="009E7C11">
        <w:rPr>
          <w:rFonts w:ascii="Arial" w:eastAsia="Arial" w:hAnsi="Arial" w:cs="Arial"/>
          <w:color w:val="FF0000"/>
          <w:sz w:val="28"/>
          <w:szCs w:val="28"/>
          <w:highlight w:val="white"/>
        </w:rPr>
        <w:t>xxxxxxxxxxxxxxxxxxxxxxxxxxxxxxxx</w:t>
      </w:r>
      <w:proofErr w:type="spellEnd"/>
      <w:r w:rsidRPr="009E7C11">
        <w:rPr>
          <w:rFonts w:ascii="Arial" w:eastAsia="Arial" w:hAnsi="Arial" w:cs="Arial"/>
          <w:color w:val="FF0000"/>
          <w:sz w:val="28"/>
          <w:szCs w:val="28"/>
          <w:highlight w:val="white"/>
        </w:rPr>
        <w:t>.</w:t>
      </w:r>
    </w:p>
    <w:p w:rsidR="009C08C0" w:rsidRPr="009E7C11" w:rsidRDefault="009C08C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9C08C0" w:rsidRPr="009E7C11" w:rsidRDefault="009C08C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9C08C0" w:rsidRPr="009E7C11" w:rsidRDefault="00AF09A4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9E7C11">
        <w:rPr>
          <w:rFonts w:ascii="Arial" w:eastAsia="Arial" w:hAnsi="Arial" w:cs="Arial"/>
          <w:sz w:val="28"/>
          <w:szCs w:val="28"/>
        </w:rPr>
        <w:t xml:space="preserve">Cordialmente, </w:t>
      </w:r>
    </w:p>
    <w:p w:rsidR="009C08C0" w:rsidRPr="009E7C11" w:rsidRDefault="009C08C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9C08C0" w:rsidRPr="009E7C11" w:rsidRDefault="009C08C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9C08C0" w:rsidRPr="009E7C11" w:rsidRDefault="009C08C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9C08C0" w:rsidRPr="009E7C11" w:rsidRDefault="009C08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41"/>
        <w:jc w:val="both"/>
        <w:rPr>
          <w:rFonts w:ascii="Arial" w:eastAsia="Arial" w:hAnsi="Arial" w:cs="Arial"/>
          <w:b/>
          <w:sz w:val="28"/>
          <w:szCs w:val="28"/>
        </w:rPr>
      </w:pPr>
    </w:p>
    <w:p w:rsidR="009C08C0" w:rsidRPr="009E7C11" w:rsidRDefault="00AF0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41"/>
        <w:jc w:val="both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 w:rsidRPr="009E7C11">
        <w:rPr>
          <w:rFonts w:ascii="Arial" w:eastAsia="Arial" w:hAnsi="Arial" w:cs="Arial"/>
          <w:b/>
          <w:sz w:val="28"/>
          <w:szCs w:val="28"/>
        </w:rPr>
        <w:t>xxxxxxxxxxxxxxxxxxxxxxxxxx</w:t>
      </w:r>
      <w:proofErr w:type="spellEnd"/>
    </w:p>
    <w:p w:rsidR="009C08C0" w:rsidRPr="009E7C11" w:rsidRDefault="00AF0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41"/>
        <w:jc w:val="both"/>
        <w:rPr>
          <w:rFonts w:ascii="Arial" w:eastAsia="Arial" w:hAnsi="Arial" w:cs="Arial"/>
          <w:sz w:val="28"/>
          <w:szCs w:val="28"/>
        </w:rPr>
      </w:pPr>
      <w:r w:rsidRPr="009E7C11">
        <w:rPr>
          <w:rFonts w:ascii="Arial" w:eastAsia="Arial" w:hAnsi="Arial" w:cs="Arial"/>
          <w:sz w:val="28"/>
          <w:szCs w:val="28"/>
        </w:rPr>
        <w:t>(CARGO)</w:t>
      </w:r>
    </w:p>
    <w:p w:rsidR="009C08C0" w:rsidRPr="009E7C11" w:rsidRDefault="00AF0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41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9E7C11">
        <w:rPr>
          <w:rFonts w:ascii="Arial" w:eastAsia="Arial" w:hAnsi="Arial" w:cs="Arial"/>
          <w:sz w:val="28"/>
          <w:szCs w:val="28"/>
        </w:rPr>
        <w:t>(DEPENDENCIA)</w:t>
      </w:r>
      <w:r w:rsidRPr="009E7C11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9C08C0" w:rsidRPr="009E7C11" w:rsidRDefault="00AF0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41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9E7C11">
        <w:rPr>
          <w:rFonts w:ascii="Arial" w:eastAsia="Arial" w:hAnsi="Arial" w:cs="Arial"/>
          <w:color w:val="000000"/>
          <w:sz w:val="28"/>
          <w:szCs w:val="28"/>
        </w:rPr>
        <w:lastRenderedPageBreak/>
        <w:t>Universidad del Tolima</w:t>
      </w:r>
    </w:p>
    <w:p w:rsidR="009C08C0" w:rsidRPr="009E7C11" w:rsidRDefault="009C08C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9C08C0" w:rsidRPr="009E7C11" w:rsidRDefault="00AF09A4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9E7C11">
        <w:rPr>
          <w:rFonts w:ascii="Arial" w:eastAsia="Arial" w:hAnsi="Arial" w:cs="Arial"/>
          <w:sz w:val="28"/>
          <w:szCs w:val="28"/>
        </w:rPr>
        <w:t>Elaboró: XXXXXXXXXXXXXXXX- XXXXXXXXXXXXXXX</w:t>
      </w:r>
    </w:p>
    <w:p w:rsidR="009C08C0" w:rsidRPr="009E7C11" w:rsidRDefault="00AF09A4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bookmarkStart w:id="1" w:name="_heading=h.30j0zll" w:colFirst="0" w:colLast="0"/>
      <w:bookmarkEnd w:id="1"/>
      <w:r w:rsidRPr="009E7C11">
        <w:rPr>
          <w:rFonts w:ascii="Arial" w:eastAsia="Arial" w:hAnsi="Arial" w:cs="Arial"/>
          <w:sz w:val="28"/>
          <w:szCs w:val="28"/>
        </w:rPr>
        <w:t>Revisó:    XXXXXXXXXXXX– Oficina Jurídica y Contractual</w:t>
      </w:r>
    </w:p>
    <w:sectPr w:rsidR="009C08C0" w:rsidRPr="009E7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93" w:right="1701" w:bottom="1417" w:left="1701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857" w:rsidRDefault="00152857">
      <w:pPr>
        <w:spacing w:after="0" w:line="240" w:lineRule="auto"/>
      </w:pPr>
      <w:r>
        <w:separator/>
      </w:r>
    </w:p>
  </w:endnote>
  <w:endnote w:type="continuationSeparator" w:id="0">
    <w:p w:rsidR="00152857" w:rsidRDefault="0015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8C0" w:rsidRDefault="009C08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8C0" w:rsidRDefault="00AF09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463E">
      <w:rPr>
        <w:noProof/>
        <w:color w:val="000000"/>
      </w:rPr>
      <w:t>1</w:t>
    </w:r>
    <w:r>
      <w:rPr>
        <w:color w:val="000000"/>
      </w:rPr>
      <w:fldChar w:fldCharType="end"/>
    </w:r>
  </w:p>
  <w:p w:rsidR="009C08C0" w:rsidRDefault="009C08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8C0" w:rsidRDefault="009C08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857" w:rsidRDefault="00152857">
      <w:pPr>
        <w:spacing w:after="0" w:line="240" w:lineRule="auto"/>
      </w:pPr>
      <w:r>
        <w:separator/>
      </w:r>
    </w:p>
  </w:footnote>
  <w:footnote w:type="continuationSeparator" w:id="0">
    <w:p w:rsidR="00152857" w:rsidRDefault="00152857">
      <w:pPr>
        <w:spacing w:after="0" w:line="240" w:lineRule="auto"/>
      </w:pPr>
      <w:r>
        <w:continuationSeparator/>
      </w:r>
    </w:p>
  </w:footnote>
  <w:footnote w:id="1">
    <w:p w:rsidR="009C08C0" w:rsidRDefault="00AF09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Por medio de la cual se regula el Derecho Fundamental de Petición.</w:t>
      </w:r>
    </w:p>
  </w:footnote>
  <w:footnote w:id="2">
    <w:p w:rsidR="009C08C0" w:rsidRDefault="00AF09A4">
      <w:pPr>
        <w:spacing w:after="0" w:line="240" w:lineRule="auto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i/>
          <w:sz w:val="20"/>
          <w:szCs w:val="20"/>
        </w:rPr>
        <w:t>“Por medio de la cual se suspende el computo de términos en los procesos y actuaciones que se adelantan en la Universidad del Tolima, como consecuencia de la emergencia sanitaria por el COVID- 19”</w:t>
      </w:r>
    </w:p>
  </w:footnote>
  <w:footnote w:id="3">
    <w:p w:rsidR="009C08C0" w:rsidRDefault="00AF09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“Por medio de la cual se modifica la resolución No. 0375 del 19 de marzo de 2020’’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8C0" w:rsidRDefault="009C08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8C0" w:rsidRDefault="009C08C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0"/>
        <w:szCs w:val="20"/>
      </w:rPr>
    </w:pPr>
  </w:p>
  <w:tbl>
    <w:tblPr>
      <w:tblStyle w:val="a0"/>
      <w:tblW w:w="11341" w:type="dxa"/>
      <w:tblInd w:w="-1086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418"/>
      <w:gridCol w:w="7512"/>
      <w:gridCol w:w="2411"/>
    </w:tblGrid>
    <w:tr w:rsidR="009C08C0">
      <w:trPr>
        <w:cantSplit/>
        <w:trHeight w:val="315"/>
      </w:trPr>
      <w:tc>
        <w:tcPr>
          <w:tcW w:w="1418" w:type="dxa"/>
          <w:vMerge w:val="restart"/>
          <w:vAlign w:val="center"/>
        </w:tcPr>
        <w:p w:rsidR="009C08C0" w:rsidRDefault="00AF09A4">
          <w:pPr>
            <w:ind w:right="36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>
                <wp:extent cx="770968" cy="877619"/>
                <wp:effectExtent l="0" t="0" r="0" b="0"/>
                <wp:docPr id="14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Merge w:val="restart"/>
          <w:vAlign w:val="center"/>
        </w:tcPr>
        <w:p w:rsidR="009C08C0" w:rsidRDefault="00AF09A4" w:rsidP="009E7C11">
          <w:pPr>
            <w:ind w:left="1" w:hanging="3"/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PROCESO GESTIÓN JURÍDICA Y CONTRACTUAL</w:t>
          </w:r>
        </w:p>
        <w:p w:rsidR="009C08C0" w:rsidRPr="009E7C11" w:rsidRDefault="00AF09A4" w:rsidP="00B358C5">
          <w:pPr>
            <w:ind w:hanging="2"/>
            <w:jc w:val="center"/>
            <w:rPr>
              <w:rFonts w:ascii="Arial" w:eastAsia="Arial" w:hAnsi="Arial" w:cs="Arial"/>
              <w:b/>
              <w:color w:val="FF0000"/>
            </w:rPr>
          </w:pPr>
          <w:r w:rsidRPr="009E7C11">
            <w:rPr>
              <w:rFonts w:ascii="Arial" w:eastAsia="Arial" w:hAnsi="Arial" w:cs="Arial"/>
              <w:b/>
              <w:color w:val="FF0000"/>
              <w:sz w:val="28"/>
              <w:szCs w:val="28"/>
            </w:rPr>
            <w:t>CONTESTACIÓN DE PETICIÓN POR FALLOS DE TUTELA</w:t>
          </w:r>
        </w:p>
      </w:tc>
      <w:tc>
        <w:tcPr>
          <w:tcW w:w="2411" w:type="dxa"/>
          <w:vAlign w:val="center"/>
        </w:tcPr>
        <w:p w:rsidR="009C08C0" w:rsidRPr="009E7C11" w:rsidRDefault="00AF09A4">
          <w:pPr>
            <w:ind w:hanging="2"/>
            <w:jc w:val="center"/>
            <w:rPr>
              <w:rFonts w:ascii="Arial" w:eastAsia="Arial" w:hAnsi="Arial" w:cs="Arial"/>
            </w:rPr>
          </w:pPr>
          <w:r w:rsidRPr="009E7C11">
            <w:rPr>
              <w:rFonts w:ascii="Arial" w:eastAsia="Arial" w:hAnsi="Arial" w:cs="Arial"/>
            </w:rPr>
            <w:t xml:space="preserve">Página </w:t>
          </w:r>
          <w:r w:rsidRPr="009E7C11">
            <w:rPr>
              <w:rFonts w:ascii="Arial" w:eastAsia="Arial" w:hAnsi="Arial" w:cs="Arial"/>
              <w:b/>
            </w:rPr>
            <w:fldChar w:fldCharType="begin"/>
          </w:r>
          <w:r w:rsidRPr="009E7C11">
            <w:rPr>
              <w:rFonts w:ascii="Arial" w:eastAsia="Arial" w:hAnsi="Arial" w:cs="Arial"/>
              <w:b/>
            </w:rPr>
            <w:instrText>PAGE</w:instrText>
          </w:r>
          <w:r w:rsidRPr="009E7C11">
            <w:rPr>
              <w:rFonts w:ascii="Arial" w:eastAsia="Arial" w:hAnsi="Arial" w:cs="Arial"/>
              <w:b/>
            </w:rPr>
            <w:fldChar w:fldCharType="separate"/>
          </w:r>
          <w:r w:rsidR="00FA463E">
            <w:rPr>
              <w:rFonts w:ascii="Arial" w:eastAsia="Arial" w:hAnsi="Arial" w:cs="Arial"/>
              <w:b/>
              <w:noProof/>
            </w:rPr>
            <w:t>1</w:t>
          </w:r>
          <w:r w:rsidRPr="009E7C11">
            <w:rPr>
              <w:rFonts w:ascii="Arial" w:eastAsia="Arial" w:hAnsi="Arial" w:cs="Arial"/>
              <w:b/>
            </w:rPr>
            <w:fldChar w:fldCharType="end"/>
          </w:r>
          <w:r w:rsidRPr="009E7C11">
            <w:rPr>
              <w:rFonts w:ascii="Arial" w:eastAsia="Arial" w:hAnsi="Arial" w:cs="Arial"/>
            </w:rPr>
            <w:t xml:space="preserve"> de </w:t>
          </w:r>
          <w:r w:rsidRPr="009E7C11">
            <w:rPr>
              <w:rFonts w:ascii="Arial" w:eastAsia="Arial" w:hAnsi="Arial" w:cs="Arial"/>
              <w:b/>
            </w:rPr>
            <w:fldChar w:fldCharType="begin"/>
          </w:r>
          <w:r w:rsidRPr="009E7C11">
            <w:rPr>
              <w:rFonts w:ascii="Arial" w:eastAsia="Arial" w:hAnsi="Arial" w:cs="Arial"/>
              <w:b/>
            </w:rPr>
            <w:instrText>NUMPAGES</w:instrText>
          </w:r>
          <w:r w:rsidRPr="009E7C11">
            <w:rPr>
              <w:rFonts w:ascii="Arial" w:eastAsia="Arial" w:hAnsi="Arial" w:cs="Arial"/>
              <w:b/>
            </w:rPr>
            <w:fldChar w:fldCharType="separate"/>
          </w:r>
          <w:r w:rsidR="00FA463E">
            <w:rPr>
              <w:rFonts w:ascii="Arial" w:eastAsia="Arial" w:hAnsi="Arial" w:cs="Arial"/>
              <w:b/>
              <w:noProof/>
            </w:rPr>
            <w:t>3</w:t>
          </w:r>
          <w:r w:rsidRPr="009E7C11">
            <w:rPr>
              <w:rFonts w:ascii="Arial" w:eastAsia="Arial" w:hAnsi="Arial" w:cs="Arial"/>
              <w:b/>
            </w:rPr>
            <w:fldChar w:fldCharType="end"/>
          </w:r>
        </w:p>
      </w:tc>
    </w:tr>
    <w:tr w:rsidR="009C08C0">
      <w:trPr>
        <w:cantSplit/>
        <w:trHeight w:val="315"/>
      </w:trPr>
      <w:tc>
        <w:tcPr>
          <w:tcW w:w="1418" w:type="dxa"/>
          <w:vMerge/>
          <w:vAlign w:val="center"/>
        </w:tcPr>
        <w:p w:rsidR="009C08C0" w:rsidRDefault="009C08C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7513" w:type="dxa"/>
          <w:vMerge/>
          <w:vAlign w:val="center"/>
        </w:tcPr>
        <w:p w:rsidR="009C08C0" w:rsidRDefault="009C08C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411" w:type="dxa"/>
          <w:vAlign w:val="center"/>
        </w:tcPr>
        <w:p w:rsidR="009C08C0" w:rsidRPr="009E7C11" w:rsidRDefault="00AF09A4">
          <w:pPr>
            <w:ind w:hanging="2"/>
            <w:jc w:val="center"/>
            <w:rPr>
              <w:rFonts w:ascii="Arial" w:eastAsia="Arial" w:hAnsi="Arial" w:cs="Arial"/>
            </w:rPr>
          </w:pPr>
          <w:r w:rsidRPr="009E7C11">
            <w:rPr>
              <w:rFonts w:ascii="Arial" w:eastAsia="Arial" w:hAnsi="Arial" w:cs="Arial"/>
            </w:rPr>
            <w:t>Código: JC-P01 –F04</w:t>
          </w:r>
        </w:p>
      </w:tc>
    </w:tr>
    <w:tr w:rsidR="009C08C0">
      <w:trPr>
        <w:cantSplit/>
        <w:trHeight w:val="389"/>
      </w:trPr>
      <w:tc>
        <w:tcPr>
          <w:tcW w:w="1418" w:type="dxa"/>
          <w:vMerge/>
          <w:vAlign w:val="center"/>
        </w:tcPr>
        <w:p w:rsidR="009C08C0" w:rsidRDefault="009C08C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7513" w:type="dxa"/>
          <w:vMerge/>
          <w:vAlign w:val="center"/>
        </w:tcPr>
        <w:p w:rsidR="009C08C0" w:rsidRDefault="009C08C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411" w:type="dxa"/>
          <w:vAlign w:val="center"/>
        </w:tcPr>
        <w:p w:rsidR="009C08C0" w:rsidRPr="009E7C11" w:rsidRDefault="00AF09A4">
          <w:pPr>
            <w:ind w:hanging="2"/>
            <w:jc w:val="center"/>
            <w:rPr>
              <w:rFonts w:ascii="Arial" w:eastAsia="Arial" w:hAnsi="Arial" w:cs="Arial"/>
            </w:rPr>
          </w:pPr>
          <w:r w:rsidRPr="009E7C11">
            <w:rPr>
              <w:rFonts w:ascii="Arial" w:eastAsia="Arial" w:hAnsi="Arial" w:cs="Arial"/>
            </w:rPr>
            <w:t>Versión: 01</w:t>
          </w:r>
        </w:p>
      </w:tc>
    </w:tr>
    <w:tr w:rsidR="009C08C0">
      <w:trPr>
        <w:cantSplit/>
        <w:trHeight w:val="424"/>
      </w:trPr>
      <w:tc>
        <w:tcPr>
          <w:tcW w:w="1418" w:type="dxa"/>
          <w:vMerge/>
          <w:vAlign w:val="center"/>
        </w:tcPr>
        <w:p w:rsidR="009C08C0" w:rsidRDefault="009C08C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7513" w:type="dxa"/>
          <w:vMerge/>
          <w:vAlign w:val="center"/>
        </w:tcPr>
        <w:p w:rsidR="009C08C0" w:rsidRDefault="009C08C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411" w:type="dxa"/>
          <w:vAlign w:val="center"/>
        </w:tcPr>
        <w:p w:rsidR="009C08C0" w:rsidRPr="009E7C11" w:rsidRDefault="00AF09A4">
          <w:pPr>
            <w:ind w:hanging="2"/>
            <w:jc w:val="center"/>
            <w:rPr>
              <w:rFonts w:ascii="Arial" w:eastAsia="Arial" w:hAnsi="Arial" w:cs="Arial"/>
              <w:b/>
            </w:rPr>
          </w:pPr>
          <w:r w:rsidRPr="009E7C11">
            <w:rPr>
              <w:rFonts w:ascii="Arial" w:eastAsia="Arial" w:hAnsi="Arial" w:cs="Arial"/>
            </w:rPr>
            <w:t>Fecha Aprobación</w:t>
          </w:r>
          <w:r w:rsidRPr="009E7C11">
            <w:rPr>
              <w:rFonts w:ascii="Arial" w:eastAsia="Arial" w:hAnsi="Arial" w:cs="Arial"/>
              <w:b/>
            </w:rPr>
            <w:t>:</w:t>
          </w:r>
        </w:p>
        <w:p w:rsidR="009C08C0" w:rsidRPr="009E7C11" w:rsidRDefault="00AF09A4">
          <w:pPr>
            <w:ind w:hanging="2"/>
            <w:jc w:val="center"/>
            <w:rPr>
              <w:rFonts w:ascii="Arial" w:eastAsia="Arial" w:hAnsi="Arial" w:cs="Arial"/>
              <w:highlight w:val="white"/>
            </w:rPr>
          </w:pPr>
          <w:r w:rsidRPr="009E7C11">
            <w:rPr>
              <w:rFonts w:ascii="Arial" w:eastAsia="Arial" w:hAnsi="Arial" w:cs="Arial"/>
              <w:highlight w:val="white"/>
            </w:rPr>
            <w:t>10-02-2023</w:t>
          </w:r>
        </w:p>
      </w:tc>
    </w:tr>
  </w:tbl>
  <w:p w:rsidR="009C08C0" w:rsidRDefault="009C08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8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8C0" w:rsidRDefault="009C08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51C1"/>
    <w:multiLevelType w:val="multilevel"/>
    <w:tmpl w:val="315E70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426A83"/>
    <w:multiLevelType w:val="multilevel"/>
    <w:tmpl w:val="D8D6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C0"/>
    <w:rsid w:val="000E338D"/>
    <w:rsid w:val="00152857"/>
    <w:rsid w:val="008403B9"/>
    <w:rsid w:val="009C08C0"/>
    <w:rsid w:val="009E7C11"/>
    <w:rsid w:val="00AF09A4"/>
    <w:rsid w:val="00B358C5"/>
    <w:rsid w:val="00ED1A9D"/>
    <w:rsid w:val="00FA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DF06"/>
  <w15:docId w15:val="{5BB33A21-BB7B-4B07-BFBD-C31E7E1F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28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uentedeprrafopredeter"/>
    <w:rsid w:val="00890286"/>
  </w:style>
  <w:style w:type="paragraph" w:styleId="Prrafodelista">
    <w:name w:val="List Paragraph"/>
    <w:basedOn w:val="Normal"/>
    <w:uiPriority w:val="34"/>
    <w:qFormat/>
    <w:rsid w:val="008902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E1A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61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611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611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35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9B2"/>
  </w:style>
  <w:style w:type="paragraph" w:styleId="Piedepgina">
    <w:name w:val="footer"/>
    <w:basedOn w:val="Normal"/>
    <w:link w:val="PiedepginaCar"/>
    <w:uiPriority w:val="99"/>
    <w:unhideWhenUsed/>
    <w:rsid w:val="00935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9B2"/>
  </w:style>
  <w:style w:type="paragraph" w:styleId="Textoindependiente">
    <w:name w:val="Body Text"/>
    <w:basedOn w:val="Normal"/>
    <w:link w:val="TextoindependienteCar"/>
    <w:uiPriority w:val="1"/>
    <w:qFormat/>
    <w:rsid w:val="009B01B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B01B3"/>
    <w:rPr>
      <w:rFonts w:ascii="Carlito" w:eastAsia="Carlito" w:hAnsi="Carlito" w:cs="Carlito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9B01B3"/>
    <w:rPr>
      <w:color w:val="0563C1" w:themeColor="hyperlink"/>
      <w:u w:val="single"/>
    </w:rPr>
  </w:style>
  <w:style w:type="character" w:customStyle="1" w:styleId="il">
    <w:name w:val="il"/>
    <w:basedOn w:val="Fuentedeprrafopredeter"/>
    <w:rsid w:val="009B01B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76E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8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upFX+WqlN2k2GHWitxMJA1aahQ==">AMUW2mU7xS90cZxbrBtl5QGR9WeWedIBOALd4mh1F1/I7qrGdbWdHLGP/v8/9uYRMVfvDm1ftpz+dbKa4piVIBpswfX+fW2RVDxk4t6esIGkx+tWpEBzq5FuUj82m7GN0cu80oyaq0OU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UT</cp:lastModifiedBy>
  <cp:revision>2</cp:revision>
  <dcterms:created xsi:type="dcterms:W3CDTF">2023-02-13T16:37:00Z</dcterms:created>
  <dcterms:modified xsi:type="dcterms:W3CDTF">2023-02-13T16:37:00Z</dcterms:modified>
</cp:coreProperties>
</file>