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3961" w14:textId="7ED66E33" w:rsidR="00494B44" w:rsidRPr="00E14481" w:rsidRDefault="00785F59" w:rsidP="00494B44">
      <w:pPr>
        <w:rPr>
          <w:rFonts w:ascii="Arial" w:hAnsi="Arial" w:cs="Arial"/>
        </w:rPr>
      </w:pPr>
      <w:r w:rsidRPr="00E14481">
        <w:rPr>
          <w:rFonts w:ascii="Arial" w:hAnsi="Arial" w:cs="Arial"/>
        </w:rPr>
        <w:t>Fecha de solicitud:</w:t>
      </w:r>
    </w:p>
    <w:p w14:paraId="5E7FA1C1" w14:textId="77777777" w:rsidR="00785F59" w:rsidRPr="00E14481" w:rsidRDefault="00785F59" w:rsidP="00494B44">
      <w:pPr>
        <w:rPr>
          <w:rFonts w:ascii="Arial" w:hAnsi="Arial" w:cs="Arial"/>
        </w:rPr>
      </w:pPr>
    </w:p>
    <w:p w14:paraId="33A01E98" w14:textId="77777777" w:rsidR="00785F59" w:rsidRPr="00E14481" w:rsidRDefault="00785F59" w:rsidP="00494B4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856"/>
      </w:tblGrid>
      <w:tr w:rsidR="00494B44" w:rsidRPr="00E14481" w14:paraId="08BF58DD" w14:textId="77777777" w:rsidTr="008C3D76">
        <w:tc>
          <w:tcPr>
            <w:tcW w:w="4106" w:type="dxa"/>
          </w:tcPr>
          <w:p w14:paraId="2D3B0397" w14:textId="5C4F13E3" w:rsidR="00494B44" w:rsidRPr="00E14481" w:rsidRDefault="00494B44" w:rsidP="00494B44">
            <w:pPr>
              <w:rPr>
                <w:rFonts w:ascii="Arial" w:hAnsi="Arial" w:cs="Arial"/>
                <w:b/>
                <w:bCs/>
              </w:rPr>
            </w:pPr>
            <w:r w:rsidRPr="00E1448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856" w:type="dxa"/>
          </w:tcPr>
          <w:p w14:paraId="4C057752" w14:textId="77777777" w:rsidR="00494B44" w:rsidRPr="00E14481" w:rsidRDefault="00494B44" w:rsidP="00494B44">
            <w:pPr>
              <w:rPr>
                <w:rFonts w:ascii="Arial" w:hAnsi="Arial" w:cs="Arial"/>
              </w:rPr>
            </w:pPr>
          </w:p>
        </w:tc>
      </w:tr>
      <w:tr w:rsidR="00494B44" w:rsidRPr="00E14481" w14:paraId="1096BD23" w14:textId="77777777" w:rsidTr="008C3D76">
        <w:tc>
          <w:tcPr>
            <w:tcW w:w="4106" w:type="dxa"/>
          </w:tcPr>
          <w:p w14:paraId="2FC0C21F" w14:textId="7EDAC6EF" w:rsidR="00494B44" w:rsidRPr="00E14481" w:rsidRDefault="00494B44" w:rsidP="00494B44">
            <w:pPr>
              <w:rPr>
                <w:rFonts w:ascii="Arial" w:hAnsi="Arial" w:cs="Arial"/>
              </w:rPr>
            </w:pPr>
            <w:r w:rsidRPr="00E14481">
              <w:rPr>
                <w:rFonts w:ascii="Arial" w:hAnsi="Arial" w:cs="Arial"/>
              </w:rPr>
              <w:t>Nombre de la unidad</w:t>
            </w:r>
          </w:p>
        </w:tc>
        <w:tc>
          <w:tcPr>
            <w:tcW w:w="5856" w:type="dxa"/>
          </w:tcPr>
          <w:p w14:paraId="10E3DCB5" w14:textId="77777777" w:rsidR="00494B44" w:rsidRPr="00E14481" w:rsidRDefault="00494B44" w:rsidP="00494B44">
            <w:pPr>
              <w:rPr>
                <w:rFonts w:ascii="Arial" w:hAnsi="Arial" w:cs="Arial"/>
              </w:rPr>
            </w:pPr>
          </w:p>
        </w:tc>
      </w:tr>
      <w:tr w:rsidR="00494B44" w:rsidRPr="00E14481" w14:paraId="73CD4A13" w14:textId="77777777" w:rsidTr="008C3D76">
        <w:tc>
          <w:tcPr>
            <w:tcW w:w="4106" w:type="dxa"/>
          </w:tcPr>
          <w:p w14:paraId="01E28FBB" w14:textId="27E0037F" w:rsidR="00494B44" w:rsidRPr="00E14481" w:rsidRDefault="00494B44" w:rsidP="00494B44">
            <w:pPr>
              <w:rPr>
                <w:rFonts w:ascii="Arial" w:hAnsi="Arial" w:cs="Arial"/>
              </w:rPr>
            </w:pPr>
            <w:r w:rsidRPr="00E14481">
              <w:rPr>
                <w:rFonts w:ascii="Arial" w:hAnsi="Arial" w:cs="Arial"/>
              </w:rPr>
              <w:t>Nombre completo de la persona responsable de la cuenta (administrador (a))</w:t>
            </w:r>
          </w:p>
        </w:tc>
        <w:tc>
          <w:tcPr>
            <w:tcW w:w="5856" w:type="dxa"/>
          </w:tcPr>
          <w:p w14:paraId="6BB0AC42" w14:textId="77777777" w:rsidR="00494B44" w:rsidRPr="00E14481" w:rsidRDefault="00494B44" w:rsidP="00494B44">
            <w:pPr>
              <w:rPr>
                <w:rFonts w:ascii="Arial" w:hAnsi="Arial" w:cs="Arial"/>
              </w:rPr>
            </w:pPr>
          </w:p>
        </w:tc>
      </w:tr>
      <w:tr w:rsidR="00494B44" w:rsidRPr="00E14481" w14:paraId="5A07E6E0" w14:textId="77777777" w:rsidTr="008C3D76">
        <w:tc>
          <w:tcPr>
            <w:tcW w:w="4106" w:type="dxa"/>
          </w:tcPr>
          <w:p w14:paraId="259FB39D" w14:textId="4D55C6D9" w:rsidR="00494B44" w:rsidRPr="00E14481" w:rsidRDefault="00494B44" w:rsidP="00494B44">
            <w:pPr>
              <w:rPr>
                <w:rFonts w:ascii="Arial" w:hAnsi="Arial" w:cs="Arial"/>
              </w:rPr>
            </w:pPr>
            <w:r w:rsidRPr="00E14481">
              <w:rPr>
                <w:rFonts w:ascii="Arial" w:hAnsi="Arial" w:cs="Arial"/>
              </w:rPr>
              <w:t>Correo electrónico institucional y contacto telefónico del administrador (a)</w:t>
            </w:r>
          </w:p>
        </w:tc>
        <w:tc>
          <w:tcPr>
            <w:tcW w:w="5856" w:type="dxa"/>
          </w:tcPr>
          <w:p w14:paraId="7ABA597C" w14:textId="77777777" w:rsidR="00494B44" w:rsidRPr="00E14481" w:rsidRDefault="00494B44" w:rsidP="00494B44">
            <w:pPr>
              <w:rPr>
                <w:rFonts w:ascii="Arial" w:hAnsi="Arial" w:cs="Arial"/>
              </w:rPr>
            </w:pPr>
          </w:p>
        </w:tc>
      </w:tr>
      <w:tr w:rsidR="00494B44" w:rsidRPr="00E14481" w14:paraId="223989A9" w14:textId="77777777" w:rsidTr="008C3D76">
        <w:tc>
          <w:tcPr>
            <w:tcW w:w="4106" w:type="dxa"/>
          </w:tcPr>
          <w:p w14:paraId="7C3110E3" w14:textId="0F9F842E" w:rsidR="00494B44" w:rsidRPr="00E14481" w:rsidRDefault="00494B44" w:rsidP="00494B44">
            <w:pPr>
              <w:rPr>
                <w:rFonts w:ascii="Arial" w:hAnsi="Arial" w:cs="Arial"/>
              </w:rPr>
            </w:pPr>
            <w:r w:rsidRPr="00E14481">
              <w:rPr>
                <w:rFonts w:ascii="Arial" w:hAnsi="Arial" w:cs="Arial"/>
              </w:rPr>
              <w:t>Redes sociales donde hace o hará presencia</w:t>
            </w:r>
          </w:p>
        </w:tc>
        <w:tc>
          <w:tcPr>
            <w:tcW w:w="5856" w:type="dxa"/>
          </w:tcPr>
          <w:p w14:paraId="0161DBCA" w14:textId="77777777" w:rsidR="00494B44" w:rsidRPr="00E14481" w:rsidRDefault="00494B44" w:rsidP="00494B44">
            <w:pPr>
              <w:rPr>
                <w:rFonts w:ascii="Arial" w:hAnsi="Arial" w:cs="Arial"/>
              </w:rPr>
            </w:pPr>
          </w:p>
        </w:tc>
      </w:tr>
      <w:tr w:rsidR="00494B44" w:rsidRPr="00E14481" w14:paraId="0EA583EA" w14:textId="77777777" w:rsidTr="008C3D76">
        <w:tc>
          <w:tcPr>
            <w:tcW w:w="4106" w:type="dxa"/>
          </w:tcPr>
          <w:p w14:paraId="1462D17E" w14:textId="03447332" w:rsidR="00494B44" w:rsidRPr="00E14481" w:rsidRDefault="00494B44" w:rsidP="00494B44">
            <w:pPr>
              <w:rPr>
                <w:rFonts w:ascii="Arial" w:hAnsi="Arial" w:cs="Arial"/>
              </w:rPr>
            </w:pPr>
            <w:r w:rsidRPr="00E14481">
              <w:rPr>
                <w:rFonts w:ascii="Arial" w:hAnsi="Arial" w:cs="Arial"/>
              </w:rPr>
              <w:t>Nombre de la cuenta</w:t>
            </w:r>
          </w:p>
        </w:tc>
        <w:tc>
          <w:tcPr>
            <w:tcW w:w="5856" w:type="dxa"/>
          </w:tcPr>
          <w:p w14:paraId="2E0B9D7D" w14:textId="77777777" w:rsidR="00494B44" w:rsidRPr="00E14481" w:rsidRDefault="00494B44" w:rsidP="00494B44">
            <w:pPr>
              <w:rPr>
                <w:rFonts w:ascii="Arial" w:hAnsi="Arial" w:cs="Arial"/>
              </w:rPr>
            </w:pPr>
          </w:p>
        </w:tc>
      </w:tr>
      <w:tr w:rsidR="00494B44" w:rsidRPr="00E14481" w14:paraId="7616FC6E" w14:textId="77777777" w:rsidTr="008C3D76">
        <w:tc>
          <w:tcPr>
            <w:tcW w:w="4106" w:type="dxa"/>
          </w:tcPr>
          <w:p w14:paraId="07E107F9" w14:textId="2D390349" w:rsidR="00494B44" w:rsidRPr="00E14481" w:rsidRDefault="00494B44" w:rsidP="00494B44">
            <w:pPr>
              <w:rPr>
                <w:rFonts w:ascii="Arial" w:hAnsi="Arial" w:cs="Arial"/>
              </w:rPr>
            </w:pPr>
            <w:r w:rsidRPr="00E14481">
              <w:rPr>
                <w:rFonts w:ascii="Arial" w:hAnsi="Arial" w:cs="Arial"/>
              </w:rPr>
              <w:t>Resumen del objetivo de la cuenta</w:t>
            </w:r>
          </w:p>
        </w:tc>
        <w:tc>
          <w:tcPr>
            <w:tcW w:w="5856" w:type="dxa"/>
          </w:tcPr>
          <w:p w14:paraId="5EFB9F31" w14:textId="77777777" w:rsidR="00494B44" w:rsidRPr="00E14481" w:rsidRDefault="00494B44" w:rsidP="00494B44">
            <w:pPr>
              <w:rPr>
                <w:rFonts w:ascii="Arial" w:hAnsi="Arial" w:cs="Arial"/>
              </w:rPr>
            </w:pPr>
          </w:p>
        </w:tc>
      </w:tr>
      <w:tr w:rsidR="00494B44" w:rsidRPr="00E14481" w14:paraId="70F8A084" w14:textId="77777777" w:rsidTr="008C3D76">
        <w:tc>
          <w:tcPr>
            <w:tcW w:w="4106" w:type="dxa"/>
          </w:tcPr>
          <w:p w14:paraId="5008829B" w14:textId="2507ACBA" w:rsidR="00494B44" w:rsidRPr="00E14481" w:rsidRDefault="008C3D76" w:rsidP="00494B44">
            <w:pPr>
              <w:rPr>
                <w:rFonts w:ascii="Arial" w:hAnsi="Arial" w:cs="Arial"/>
              </w:rPr>
            </w:pPr>
            <w:r w:rsidRPr="00E14481">
              <w:rPr>
                <w:rFonts w:ascii="Arial" w:hAnsi="Arial" w:cs="Arial"/>
              </w:rPr>
              <w:t>Si ya existe el perfil, indicar la URL de la cuenta</w:t>
            </w:r>
          </w:p>
        </w:tc>
        <w:tc>
          <w:tcPr>
            <w:tcW w:w="5856" w:type="dxa"/>
          </w:tcPr>
          <w:p w14:paraId="71875C9B" w14:textId="77777777" w:rsidR="00494B44" w:rsidRPr="00E14481" w:rsidRDefault="00494B44" w:rsidP="00494B44">
            <w:pPr>
              <w:rPr>
                <w:rFonts w:ascii="Arial" w:hAnsi="Arial" w:cs="Arial"/>
              </w:rPr>
            </w:pPr>
          </w:p>
        </w:tc>
      </w:tr>
    </w:tbl>
    <w:p w14:paraId="77137963" w14:textId="4124CA58" w:rsidR="008C3D76" w:rsidRPr="00E14481" w:rsidRDefault="008C3D76" w:rsidP="00494B44">
      <w:pPr>
        <w:rPr>
          <w:rFonts w:ascii="Arial" w:hAnsi="Arial" w:cs="Arial"/>
        </w:rPr>
      </w:pPr>
    </w:p>
    <w:p w14:paraId="3B7363B7" w14:textId="5737B878" w:rsidR="008C3D76" w:rsidRPr="00E14481" w:rsidRDefault="008C3D76" w:rsidP="00494B44">
      <w:pPr>
        <w:rPr>
          <w:rFonts w:ascii="Arial" w:hAnsi="Arial" w:cs="Arial"/>
          <w:b/>
          <w:bCs/>
          <w:i/>
          <w:iCs/>
        </w:rPr>
      </w:pPr>
      <w:r w:rsidRPr="00E14481">
        <w:rPr>
          <w:rFonts w:ascii="Arial" w:hAnsi="Arial" w:cs="Arial"/>
          <w:b/>
          <w:bCs/>
          <w:i/>
          <w:iCs/>
        </w:rPr>
        <w:t xml:space="preserve">Nota: El Grupo de Comunicaciones e Imagen Institucional revisará la solicitud para dar </w:t>
      </w:r>
      <w:r w:rsidR="009B5516" w:rsidRPr="00E14481">
        <w:rPr>
          <w:rFonts w:ascii="Arial" w:hAnsi="Arial" w:cs="Arial"/>
          <w:b/>
          <w:bCs/>
          <w:i/>
          <w:iCs/>
        </w:rPr>
        <w:t xml:space="preserve">respuesta vía correo electrónico de </w:t>
      </w:r>
      <w:r w:rsidRPr="00E14481">
        <w:rPr>
          <w:rFonts w:ascii="Arial" w:hAnsi="Arial" w:cs="Arial"/>
          <w:b/>
          <w:bCs/>
          <w:i/>
          <w:iCs/>
        </w:rPr>
        <w:t>la aprobación de la misma</w:t>
      </w:r>
      <w:r w:rsidR="009B5516" w:rsidRPr="00E14481">
        <w:rPr>
          <w:rFonts w:ascii="Arial" w:hAnsi="Arial" w:cs="Arial"/>
          <w:b/>
          <w:bCs/>
          <w:i/>
          <w:iCs/>
        </w:rPr>
        <w:t xml:space="preserve"> o si existen dudas al respecto.</w:t>
      </w:r>
      <w:bookmarkStart w:id="0" w:name="_GoBack"/>
      <w:bookmarkEnd w:id="0"/>
    </w:p>
    <w:p w14:paraId="75E6C913" w14:textId="31BCE633" w:rsidR="009B5516" w:rsidRPr="00E14481" w:rsidRDefault="009B5516" w:rsidP="00494B44">
      <w:pPr>
        <w:rPr>
          <w:rFonts w:ascii="Arial" w:hAnsi="Arial" w:cs="Arial"/>
        </w:rPr>
      </w:pPr>
    </w:p>
    <w:p w14:paraId="36D7F597" w14:textId="15F56B23" w:rsidR="009B5516" w:rsidRPr="00E14481" w:rsidRDefault="009B5516" w:rsidP="00494B44">
      <w:pPr>
        <w:rPr>
          <w:rFonts w:ascii="Arial" w:hAnsi="Arial" w:cs="Arial"/>
        </w:rPr>
      </w:pPr>
    </w:p>
    <w:p w14:paraId="031BE9EC" w14:textId="5C8C394C" w:rsidR="009B5516" w:rsidRPr="00E14481" w:rsidRDefault="009B5516" w:rsidP="00494B44">
      <w:pPr>
        <w:rPr>
          <w:rFonts w:ascii="Arial" w:hAnsi="Arial" w:cs="Arial"/>
        </w:rPr>
      </w:pPr>
      <w:r w:rsidRPr="00E14481">
        <w:rPr>
          <w:rFonts w:ascii="Arial" w:hAnsi="Arial" w:cs="Arial"/>
        </w:rPr>
        <w:t>Cordialmente,</w:t>
      </w:r>
    </w:p>
    <w:p w14:paraId="0A7EF24D" w14:textId="211435EF" w:rsidR="009B5516" w:rsidRPr="00E14481" w:rsidRDefault="009B5516" w:rsidP="00494B44">
      <w:pPr>
        <w:rPr>
          <w:rFonts w:ascii="Arial" w:hAnsi="Arial" w:cs="Arial"/>
        </w:rPr>
      </w:pPr>
    </w:p>
    <w:p w14:paraId="1F65D8C9" w14:textId="39A898D2" w:rsidR="00F66DE1" w:rsidRPr="00E14481" w:rsidRDefault="00F66DE1" w:rsidP="00494B44">
      <w:pPr>
        <w:rPr>
          <w:rFonts w:ascii="Arial" w:hAnsi="Arial" w:cs="Arial"/>
        </w:rPr>
      </w:pPr>
    </w:p>
    <w:p w14:paraId="13FB7B12" w14:textId="31AD1FA8" w:rsidR="00F66DE1" w:rsidRPr="00E14481" w:rsidRDefault="00F66DE1" w:rsidP="00494B44">
      <w:pPr>
        <w:rPr>
          <w:rFonts w:ascii="Arial" w:hAnsi="Arial" w:cs="Arial"/>
        </w:rPr>
      </w:pPr>
    </w:p>
    <w:p w14:paraId="59A439C2" w14:textId="77777777" w:rsidR="00F66DE1" w:rsidRPr="00E14481" w:rsidRDefault="00F66DE1" w:rsidP="00494B44">
      <w:pPr>
        <w:rPr>
          <w:rFonts w:ascii="Arial" w:hAnsi="Arial" w:cs="Arial"/>
        </w:rPr>
      </w:pPr>
    </w:p>
    <w:p w14:paraId="545CDAE7" w14:textId="2E6E1622" w:rsidR="00F66DE1" w:rsidRPr="00E14481" w:rsidRDefault="00F66DE1" w:rsidP="00494B44">
      <w:pPr>
        <w:rPr>
          <w:rFonts w:ascii="Arial" w:hAnsi="Arial" w:cs="Arial"/>
          <w:b/>
          <w:bCs/>
        </w:rPr>
      </w:pPr>
      <w:r w:rsidRPr="00E14481">
        <w:rPr>
          <w:rFonts w:ascii="Arial" w:hAnsi="Arial" w:cs="Arial"/>
          <w:b/>
          <w:bCs/>
        </w:rPr>
        <w:t>NOMBRE DEL LIDER DE LA UNIDAD (JEFE DE OFICINA O DECANO)</w:t>
      </w:r>
    </w:p>
    <w:p w14:paraId="5053DD02" w14:textId="054DA178" w:rsidR="00F66DE1" w:rsidRPr="00E14481" w:rsidRDefault="00F66DE1" w:rsidP="00494B44">
      <w:pPr>
        <w:rPr>
          <w:rFonts w:ascii="Arial" w:hAnsi="Arial" w:cs="Arial"/>
        </w:rPr>
      </w:pPr>
      <w:r w:rsidRPr="00E14481">
        <w:rPr>
          <w:rFonts w:ascii="Arial" w:hAnsi="Arial" w:cs="Arial"/>
        </w:rPr>
        <w:t>Cargo</w:t>
      </w:r>
    </w:p>
    <w:p w14:paraId="0E383AFC" w14:textId="5774DF55" w:rsidR="00F66DE1" w:rsidRPr="00E14481" w:rsidRDefault="00F66DE1" w:rsidP="00494B44">
      <w:pPr>
        <w:rPr>
          <w:rFonts w:ascii="Arial" w:hAnsi="Arial" w:cs="Arial"/>
        </w:rPr>
      </w:pPr>
      <w:r w:rsidRPr="00E14481">
        <w:rPr>
          <w:rFonts w:ascii="Arial" w:hAnsi="Arial" w:cs="Arial"/>
        </w:rPr>
        <w:t>Dependencia o unidad</w:t>
      </w:r>
    </w:p>
    <w:p w14:paraId="12BFFC63" w14:textId="6A422F70" w:rsidR="009B5516" w:rsidRPr="00E14481" w:rsidRDefault="009B5516" w:rsidP="00494B44">
      <w:pPr>
        <w:rPr>
          <w:rFonts w:ascii="Arial" w:hAnsi="Arial" w:cs="Arial"/>
        </w:rPr>
      </w:pPr>
    </w:p>
    <w:p w14:paraId="0822D4DA" w14:textId="3B4C57A8" w:rsidR="009B5516" w:rsidRDefault="009B5516" w:rsidP="00494B44"/>
    <w:p w14:paraId="7ACBA52A" w14:textId="77777777" w:rsidR="009B5516" w:rsidRDefault="009B5516" w:rsidP="00494B44"/>
    <w:sectPr w:rsidR="009B5516" w:rsidSect="00196A15">
      <w:headerReference w:type="default" r:id="rId6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44370" w14:textId="77777777" w:rsidR="001B6C73" w:rsidRDefault="001B6C73" w:rsidP="00196A15">
      <w:r>
        <w:separator/>
      </w:r>
    </w:p>
  </w:endnote>
  <w:endnote w:type="continuationSeparator" w:id="0">
    <w:p w14:paraId="7574D091" w14:textId="77777777" w:rsidR="001B6C73" w:rsidRDefault="001B6C73" w:rsidP="001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CE45" w14:textId="77777777" w:rsidR="001B6C73" w:rsidRDefault="001B6C73" w:rsidP="00196A15">
      <w:r>
        <w:separator/>
      </w:r>
    </w:p>
  </w:footnote>
  <w:footnote w:type="continuationSeparator" w:id="0">
    <w:p w14:paraId="54F6AC28" w14:textId="77777777" w:rsidR="001B6C73" w:rsidRDefault="001B6C73" w:rsidP="0019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1" w:type="pct"/>
      <w:tblInd w:w="-23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9"/>
      <w:gridCol w:w="6274"/>
      <w:gridCol w:w="2334"/>
    </w:tblGrid>
    <w:tr w:rsidR="00196A15" w14:paraId="4A291EE1" w14:textId="77777777" w:rsidTr="00E17A39">
      <w:trPr>
        <w:cantSplit/>
        <w:trHeight w:val="315"/>
      </w:trPr>
      <w:tc>
        <w:tcPr>
          <w:tcW w:w="725" w:type="pct"/>
          <w:vMerge w:val="restart"/>
          <w:vAlign w:val="center"/>
        </w:tcPr>
        <w:p w14:paraId="6FBAADFF" w14:textId="77777777" w:rsidR="00196A15" w:rsidRDefault="00196A15" w:rsidP="00196A15">
          <w:pPr>
            <w:ind w:right="360"/>
            <w:jc w:val="center"/>
            <w:rPr>
              <w:rFonts w:ascii="Arial" w:hAnsi="Arial"/>
              <w:noProof/>
            </w:rPr>
          </w:pPr>
          <w:r w:rsidRPr="000E08E5">
            <w:rPr>
              <w:rFonts w:ascii="Arial" w:hAnsi="Arial"/>
              <w:noProof/>
              <w:lang w:eastAsia="es-CO"/>
            </w:rPr>
            <w:drawing>
              <wp:inline distT="0" distB="0" distL="0" distR="0" wp14:anchorId="3BF90E50" wp14:editId="5CA6DDB1">
                <wp:extent cx="762000" cy="867410"/>
                <wp:effectExtent l="0" t="0" r="0" b="8890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6" w:type="pct"/>
          <w:vMerge w:val="restart"/>
          <w:vAlign w:val="center"/>
        </w:tcPr>
        <w:p w14:paraId="49A5FBD7" w14:textId="77777777" w:rsidR="002D2357" w:rsidRPr="00147852" w:rsidRDefault="002D2357" w:rsidP="002D2357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AC3AE2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GESTIÓN DE LA COMUNICACIÓN Y LA PROYECCIÓN INSTITUCIONAL</w:t>
          </w: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 </w:t>
          </w:r>
        </w:p>
        <w:p w14:paraId="35A63663" w14:textId="77777777" w:rsidR="00196A15" w:rsidRPr="00147852" w:rsidRDefault="00196A15" w:rsidP="00196A15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44814616" w14:textId="187E5A4F" w:rsidR="00196A15" w:rsidRPr="00147852" w:rsidRDefault="00196A15" w:rsidP="00196A15">
          <w:pPr>
            <w:jc w:val="center"/>
            <w:rPr>
              <w:rFonts w:ascii="Arial" w:hAnsi="Arial"/>
              <w:b/>
              <w:noProof/>
            </w:rPr>
          </w:pPr>
          <w:r>
            <w:rPr>
              <w:rFonts w:ascii="Arial" w:hAnsi="Arial"/>
              <w:b/>
              <w:color w:val="FF0000"/>
            </w:rPr>
            <w:t>REPORTE Y SEGUIMIENTO DE CUENTAS INSTITUCIONALES EN REDES SOCIALES</w:t>
          </w:r>
        </w:p>
      </w:tc>
      <w:tc>
        <w:tcPr>
          <w:tcW w:w="1159" w:type="pct"/>
          <w:vAlign w:val="center"/>
        </w:tcPr>
        <w:p w14:paraId="2E6A96D4" w14:textId="3B46EC86" w:rsidR="00196A15" w:rsidRPr="00517EB4" w:rsidRDefault="00196A15" w:rsidP="00196A15">
          <w:pPr>
            <w:jc w:val="center"/>
            <w:rPr>
              <w:rFonts w:ascii="Arial" w:hAnsi="Arial"/>
              <w:noProof/>
            </w:rPr>
          </w:pPr>
          <w:r w:rsidRPr="00517EB4">
            <w:rPr>
              <w:rFonts w:ascii="Arial" w:hAnsi="Arial"/>
              <w:noProof/>
            </w:rPr>
            <w:t xml:space="preserve">Página </w:t>
          </w:r>
          <w:r w:rsidRPr="00517EB4">
            <w:rPr>
              <w:rFonts w:ascii="Arial" w:hAnsi="Arial"/>
              <w:noProof/>
            </w:rPr>
            <w:fldChar w:fldCharType="begin"/>
          </w:r>
          <w:r w:rsidRPr="00517EB4">
            <w:rPr>
              <w:rFonts w:ascii="Arial" w:hAnsi="Arial"/>
              <w:noProof/>
            </w:rPr>
            <w:instrText xml:space="preserve"> PAGE </w:instrText>
          </w:r>
          <w:r w:rsidRPr="00517EB4">
            <w:rPr>
              <w:rFonts w:ascii="Arial" w:hAnsi="Arial"/>
              <w:noProof/>
            </w:rPr>
            <w:fldChar w:fldCharType="separate"/>
          </w:r>
          <w:r w:rsidR="00E14481">
            <w:rPr>
              <w:rFonts w:ascii="Arial" w:hAnsi="Arial"/>
              <w:noProof/>
            </w:rPr>
            <w:t>1</w:t>
          </w:r>
          <w:r w:rsidRPr="00517EB4">
            <w:rPr>
              <w:rFonts w:ascii="Arial" w:hAnsi="Arial"/>
              <w:noProof/>
            </w:rPr>
            <w:fldChar w:fldCharType="end"/>
          </w:r>
          <w:r>
            <w:rPr>
              <w:rFonts w:ascii="Arial" w:hAnsi="Arial"/>
              <w:noProof/>
            </w:rPr>
            <w:t xml:space="preserve"> de 10</w:t>
          </w:r>
        </w:p>
      </w:tc>
    </w:tr>
    <w:tr w:rsidR="00196A15" w14:paraId="7A57B173" w14:textId="77777777" w:rsidTr="00E17A39">
      <w:trPr>
        <w:cantSplit/>
        <w:trHeight w:val="315"/>
      </w:trPr>
      <w:tc>
        <w:tcPr>
          <w:tcW w:w="725" w:type="pct"/>
          <w:vMerge/>
          <w:vAlign w:val="center"/>
        </w:tcPr>
        <w:p w14:paraId="26926BBE" w14:textId="77777777" w:rsidR="00196A15" w:rsidRDefault="00196A15" w:rsidP="00196A15">
          <w:pPr>
            <w:ind w:right="360"/>
            <w:jc w:val="center"/>
            <w:rPr>
              <w:rFonts w:ascii="Arial" w:hAnsi="Arial"/>
              <w:noProof/>
              <w:lang w:eastAsia="es-CO"/>
            </w:rPr>
          </w:pPr>
        </w:p>
      </w:tc>
      <w:tc>
        <w:tcPr>
          <w:tcW w:w="3116" w:type="pct"/>
          <w:vMerge/>
          <w:vAlign w:val="center"/>
        </w:tcPr>
        <w:p w14:paraId="5A3C0EDF" w14:textId="77777777" w:rsidR="00196A15" w:rsidRDefault="00196A15" w:rsidP="00196A15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159" w:type="pct"/>
          <w:vAlign w:val="center"/>
        </w:tcPr>
        <w:p w14:paraId="4D13595A" w14:textId="5D85E379" w:rsidR="00196A15" w:rsidRPr="00517EB4" w:rsidRDefault="00196A15" w:rsidP="00F61361">
          <w:pPr>
            <w:jc w:val="center"/>
            <w:rPr>
              <w:rFonts w:ascii="Arial" w:hAnsi="Arial"/>
              <w:noProof/>
            </w:rPr>
          </w:pPr>
          <w:r w:rsidRPr="00517EB4">
            <w:rPr>
              <w:rFonts w:ascii="Arial" w:hAnsi="Arial"/>
              <w:noProof/>
            </w:rPr>
            <w:t xml:space="preserve">Código: </w:t>
          </w:r>
          <w:r>
            <w:rPr>
              <w:rFonts w:ascii="Arial" w:hAnsi="Arial"/>
            </w:rPr>
            <w:t>IC-P</w:t>
          </w:r>
          <w:r w:rsidRPr="00517EB4">
            <w:rPr>
              <w:rFonts w:ascii="Arial" w:hAnsi="Arial"/>
            </w:rPr>
            <w:t>1</w:t>
          </w:r>
          <w:r>
            <w:rPr>
              <w:rFonts w:ascii="Arial" w:hAnsi="Arial"/>
            </w:rPr>
            <w:t>1-F0</w:t>
          </w:r>
          <w:r w:rsidR="00F61361">
            <w:rPr>
              <w:rFonts w:ascii="Arial" w:hAnsi="Arial"/>
            </w:rPr>
            <w:t>1</w:t>
          </w:r>
        </w:p>
      </w:tc>
    </w:tr>
    <w:tr w:rsidR="00196A15" w14:paraId="4F745896" w14:textId="77777777" w:rsidTr="00E17A39">
      <w:trPr>
        <w:cantSplit/>
        <w:trHeight w:val="389"/>
      </w:trPr>
      <w:tc>
        <w:tcPr>
          <w:tcW w:w="725" w:type="pct"/>
          <w:vMerge/>
          <w:vAlign w:val="center"/>
        </w:tcPr>
        <w:p w14:paraId="113F8E3A" w14:textId="77777777" w:rsidR="00196A15" w:rsidRDefault="00196A15" w:rsidP="00196A15">
          <w:pPr>
            <w:jc w:val="center"/>
            <w:rPr>
              <w:rFonts w:ascii="Arial" w:hAnsi="Arial"/>
              <w:noProof/>
            </w:rPr>
          </w:pPr>
        </w:p>
      </w:tc>
      <w:tc>
        <w:tcPr>
          <w:tcW w:w="3116" w:type="pct"/>
          <w:vMerge/>
          <w:vAlign w:val="center"/>
        </w:tcPr>
        <w:p w14:paraId="4E400DE1" w14:textId="77777777" w:rsidR="00196A15" w:rsidRDefault="00196A15" w:rsidP="00196A15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1159" w:type="pct"/>
          <w:vAlign w:val="center"/>
        </w:tcPr>
        <w:p w14:paraId="0A613D2B" w14:textId="77777777" w:rsidR="00196A15" w:rsidRPr="00517EB4" w:rsidRDefault="00196A15" w:rsidP="00196A15">
          <w:pPr>
            <w:jc w:val="center"/>
            <w:rPr>
              <w:rFonts w:ascii="Arial" w:hAnsi="Arial"/>
              <w:noProof/>
            </w:rPr>
          </w:pPr>
          <w:r w:rsidRPr="00517EB4">
            <w:rPr>
              <w:rFonts w:ascii="Arial" w:hAnsi="Arial"/>
              <w:noProof/>
            </w:rPr>
            <w:t>Versión: 0</w:t>
          </w:r>
          <w:r>
            <w:rPr>
              <w:rFonts w:ascii="Arial" w:hAnsi="Arial"/>
              <w:noProof/>
            </w:rPr>
            <w:t>1</w:t>
          </w:r>
        </w:p>
      </w:tc>
    </w:tr>
    <w:tr w:rsidR="00196A15" w14:paraId="5B4D350D" w14:textId="77777777" w:rsidTr="00E17A39">
      <w:trPr>
        <w:cantSplit/>
        <w:trHeight w:val="424"/>
      </w:trPr>
      <w:tc>
        <w:tcPr>
          <w:tcW w:w="725" w:type="pct"/>
          <w:vMerge/>
          <w:vAlign w:val="center"/>
        </w:tcPr>
        <w:p w14:paraId="3D7754A6" w14:textId="77777777" w:rsidR="00196A15" w:rsidRDefault="00196A15" w:rsidP="00196A15">
          <w:pPr>
            <w:jc w:val="center"/>
            <w:rPr>
              <w:rFonts w:ascii="Arial" w:hAnsi="Arial"/>
              <w:noProof/>
            </w:rPr>
          </w:pPr>
        </w:p>
      </w:tc>
      <w:tc>
        <w:tcPr>
          <w:tcW w:w="3116" w:type="pct"/>
          <w:vMerge/>
          <w:vAlign w:val="center"/>
        </w:tcPr>
        <w:p w14:paraId="25F73C33" w14:textId="77777777" w:rsidR="00196A15" w:rsidRDefault="00196A15" w:rsidP="00196A15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1159" w:type="pct"/>
          <w:vAlign w:val="center"/>
        </w:tcPr>
        <w:p w14:paraId="18CD267A" w14:textId="77777777" w:rsidR="00196A15" w:rsidRPr="00517EB4" w:rsidRDefault="00196A15" w:rsidP="00196A15">
          <w:pPr>
            <w:jc w:val="center"/>
            <w:rPr>
              <w:rFonts w:ascii="Arial" w:hAnsi="Arial"/>
              <w:b/>
              <w:noProof/>
            </w:rPr>
          </w:pPr>
          <w:r w:rsidRPr="00517EB4">
            <w:rPr>
              <w:rFonts w:ascii="Arial" w:hAnsi="Arial"/>
              <w:noProof/>
            </w:rPr>
            <w:t>Fecha Aprobación</w:t>
          </w:r>
          <w:r w:rsidRPr="00517EB4">
            <w:rPr>
              <w:rFonts w:ascii="Arial" w:hAnsi="Arial"/>
              <w:b/>
              <w:noProof/>
            </w:rPr>
            <w:t>:</w:t>
          </w:r>
        </w:p>
        <w:p w14:paraId="1149E7C5" w14:textId="734CB680" w:rsidR="00196A15" w:rsidRPr="00517EB4" w:rsidRDefault="00647AD6" w:rsidP="00196A15">
          <w:pPr>
            <w:jc w:val="center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t>09-03-2022</w:t>
          </w:r>
        </w:p>
      </w:tc>
    </w:tr>
  </w:tbl>
  <w:p w14:paraId="1E6B7E56" w14:textId="77777777" w:rsidR="00196A15" w:rsidRDefault="00196A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5"/>
    <w:rsid w:val="00182021"/>
    <w:rsid w:val="00196A15"/>
    <w:rsid w:val="001B6C73"/>
    <w:rsid w:val="002D2357"/>
    <w:rsid w:val="00494B44"/>
    <w:rsid w:val="00647AD6"/>
    <w:rsid w:val="00785F59"/>
    <w:rsid w:val="008C3D76"/>
    <w:rsid w:val="008E2ECD"/>
    <w:rsid w:val="009B5516"/>
    <w:rsid w:val="00E14481"/>
    <w:rsid w:val="00F61361"/>
    <w:rsid w:val="00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8A38"/>
  <w15:chartTrackingRefBased/>
  <w15:docId w15:val="{80016D23-6C8D-3B45-B1FE-50DFE168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A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A15"/>
  </w:style>
  <w:style w:type="paragraph" w:styleId="Piedepgina">
    <w:name w:val="footer"/>
    <w:basedOn w:val="Normal"/>
    <w:link w:val="PiedepginaCar"/>
    <w:uiPriority w:val="99"/>
    <w:unhideWhenUsed/>
    <w:rsid w:val="00196A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A15"/>
  </w:style>
  <w:style w:type="table" w:styleId="Tablaconcuadrcula">
    <w:name w:val="Table Grid"/>
    <w:basedOn w:val="Tablanormal"/>
    <w:uiPriority w:val="39"/>
    <w:rsid w:val="0049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Aragon</dc:creator>
  <cp:keywords/>
  <dc:description/>
  <cp:lastModifiedBy>UT</cp:lastModifiedBy>
  <cp:revision>3</cp:revision>
  <dcterms:created xsi:type="dcterms:W3CDTF">2022-03-09T15:57:00Z</dcterms:created>
  <dcterms:modified xsi:type="dcterms:W3CDTF">2022-03-09T16:02:00Z</dcterms:modified>
  <cp:category/>
</cp:coreProperties>
</file>