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CB0C" w14:textId="77777777" w:rsidR="00430091" w:rsidRPr="009A1B0E" w:rsidRDefault="006840C8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0" w:name="_Toc79209556"/>
      <w:bookmarkStart w:id="1" w:name="_Toc79295460"/>
      <w:bookmarkStart w:id="2" w:name="_Toc79310435"/>
      <w:bookmarkStart w:id="3" w:name="_Toc79318034"/>
      <w:r w:rsidRPr="009A1B0E">
        <w:rPr>
          <w:rFonts w:ascii="Arial" w:hAnsi="Arial"/>
          <w:b/>
          <w:sz w:val="24"/>
        </w:rPr>
        <w:t>DEFINICIÓ</w:t>
      </w:r>
      <w:r w:rsidR="00430091" w:rsidRPr="009A1B0E">
        <w:rPr>
          <w:rFonts w:ascii="Arial" w:hAnsi="Arial"/>
          <w:b/>
          <w:sz w:val="24"/>
        </w:rPr>
        <w:t>N</w:t>
      </w:r>
      <w:bookmarkEnd w:id="0"/>
      <w:bookmarkEnd w:id="1"/>
      <w:bookmarkEnd w:id="2"/>
      <w:bookmarkEnd w:id="3"/>
    </w:p>
    <w:p w14:paraId="424777C8" w14:textId="77777777" w:rsidR="006840C8" w:rsidRDefault="006840C8" w:rsidP="006840C8">
      <w:pPr>
        <w:jc w:val="both"/>
        <w:outlineLvl w:val="1"/>
        <w:rPr>
          <w:rFonts w:ascii="Arial" w:hAnsi="Arial"/>
          <w:b/>
          <w:sz w:val="24"/>
        </w:rPr>
      </w:pPr>
    </w:p>
    <w:p w14:paraId="69DD3DCD" w14:textId="77777777" w:rsidR="006840C8" w:rsidRDefault="006840C8" w:rsidP="006840C8">
      <w:pPr>
        <w:jc w:val="both"/>
        <w:rPr>
          <w:rFonts w:ascii="Arial" w:hAnsi="Arial"/>
          <w:sz w:val="24"/>
        </w:rPr>
      </w:pPr>
    </w:p>
    <w:p w14:paraId="6798BFE1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4" w:name="_Toc79209557"/>
      <w:bookmarkStart w:id="5" w:name="_Toc79295461"/>
      <w:bookmarkStart w:id="6" w:name="_Toc79310436"/>
      <w:bookmarkStart w:id="7" w:name="_Toc79318035"/>
      <w:r w:rsidRPr="009A1B0E">
        <w:rPr>
          <w:rFonts w:ascii="Arial" w:hAnsi="Arial"/>
          <w:b/>
          <w:sz w:val="24"/>
        </w:rPr>
        <w:t>ALCANCE</w:t>
      </w:r>
      <w:bookmarkEnd w:id="4"/>
      <w:bookmarkEnd w:id="5"/>
      <w:bookmarkEnd w:id="6"/>
      <w:bookmarkEnd w:id="7"/>
    </w:p>
    <w:p w14:paraId="6A0615D8" w14:textId="77777777" w:rsidR="009A1B0E" w:rsidRPr="009A1B0E" w:rsidRDefault="009A1B0E" w:rsidP="009A1B0E">
      <w:pPr>
        <w:jc w:val="both"/>
        <w:outlineLvl w:val="1"/>
        <w:rPr>
          <w:rFonts w:ascii="Arial" w:hAnsi="Arial"/>
          <w:b/>
          <w:sz w:val="24"/>
        </w:rPr>
      </w:pPr>
    </w:p>
    <w:p w14:paraId="1A9E8089" w14:textId="77777777" w:rsidR="006840C8" w:rsidRDefault="006840C8" w:rsidP="006840C8">
      <w:pPr>
        <w:jc w:val="both"/>
        <w:rPr>
          <w:rFonts w:ascii="Arial" w:hAnsi="Arial"/>
          <w:sz w:val="24"/>
        </w:rPr>
      </w:pPr>
    </w:p>
    <w:p w14:paraId="4DB5BC85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8" w:name="_Toc79209558"/>
      <w:bookmarkStart w:id="9" w:name="_Toc79295462"/>
      <w:bookmarkStart w:id="10" w:name="_Toc79310437"/>
      <w:bookmarkStart w:id="11" w:name="_Toc79318036"/>
      <w:r w:rsidRPr="009A1B0E">
        <w:rPr>
          <w:rFonts w:ascii="Arial" w:hAnsi="Arial"/>
          <w:b/>
          <w:sz w:val="24"/>
        </w:rPr>
        <w:t>ESTRUCTURA</w:t>
      </w:r>
      <w:bookmarkEnd w:id="8"/>
      <w:bookmarkEnd w:id="9"/>
      <w:bookmarkEnd w:id="10"/>
      <w:bookmarkEnd w:id="11"/>
    </w:p>
    <w:p w14:paraId="500E0F5C" w14:textId="77777777" w:rsidR="009A1B0E" w:rsidRDefault="009A1B0E" w:rsidP="006840C8">
      <w:pPr>
        <w:jc w:val="both"/>
        <w:outlineLvl w:val="2"/>
        <w:rPr>
          <w:rFonts w:ascii="Arial" w:hAnsi="Arial"/>
          <w:b/>
          <w:sz w:val="24"/>
        </w:rPr>
      </w:pPr>
      <w:bookmarkStart w:id="12" w:name="_Toc79209559"/>
      <w:bookmarkStart w:id="13" w:name="_Toc79295463"/>
      <w:bookmarkStart w:id="14" w:name="_Toc79310438"/>
      <w:bookmarkStart w:id="15" w:name="_Toc79318037"/>
    </w:p>
    <w:p w14:paraId="46701C7B" w14:textId="77777777" w:rsidR="00430091" w:rsidRPr="009A1B0E" w:rsidRDefault="00430091" w:rsidP="009A1B0E">
      <w:pPr>
        <w:pStyle w:val="Prrafodelista"/>
        <w:numPr>
          <w:ilvl w:val="1"/>
          <w:numId w:val="18"/>
        </w:numPr>
        <w:jc w:val="both"/>
        <w:outlineLvl w:val="2"/>
        <w:rPr>
          <w:rFonts w:ascii="Arial" w:hAnsi="Arial"/>
          <w:b/>
          <w:sz w:val="24"/>
        </w:rPr>
      </w:pPr>
      <w:r w:rsidRPr="009A1B0E">
        <w:rPr>
          <w:rFonts w:ascii="Arial" w:hAnsi="Arial"/>
          <w:b/>
          <w:sz w:val="24"/>
        </w:rPr>
        <w:t>GENERALIDADES</w:t>
      </w:r>
      <w:bookmarkEnd w:id="12"/>
      <w:bookmarkEnd w:id="13"/>
      <w:bookmarkEnd w:id="14"/>
      <w:bookmarkEnd w:id="15"/>
    </w:p>
    <w:p w14:paraId="56016F47" w14:textId="77777777" w:rsidR="009A1B0E" w:rsidRDefault="009A1B0E" w:rsidP="006840C8">
      <w:pPr>
        <w:jc w:val="both"/>
        <w:outlineLvl w:val="2"/>
        <w:rPr>
          <w:rFonts w:ascii="Arial" w:hAnsi="Arial"/>
          <w:b/>
          <w:sz w:val="24"/>
        </w:rPr>
      </w:pPr>
    </w:p>
    <w:p w14:paraId="459180CC" w14:textId="77777777" w:rsidR="006840C8" w:rsidRPr="00293AFD" w:rsidRDefault="006840C8" w:rsidP="006840C8">
      <w:pPr>
        <w:jc w:val="both"/>
        <w:outlineLvl w:val="2"/>
        <w:rPr>
          <w:rFonts w:ascii="Arial" w:hAnsi="Arial"/>
          <w:b/>
          <w:sz w:val="24"/>
          <w:lang w:val="es-CO"/>
        </w:rPr>
      </w:pPr>
      <w:bookmarkStart w:id="16" w:name="_Toc79209560"/>
      <w:bookmarkStart w:id="17" w:name="_Toc79295464"/>
      <w:bookmarkStart w:id="18" w:name="_Toc79310439"/>
      <w:bookmarkStart w:id="19" w:name="_Toc79318038"/>
    </w:p>
    <w:p w14:paraId="7A06E6B3" w14:textId="77777777" w:rsidR="00430091" w:rsidRPr="006840C8" w:rsidRDefault="005C03C9" w:rsidP="006840C8">
      <w:pPr>
        <w:pStyle w:val="Prrafodelista"/>
        <w:numPr>
          <w:ilvl w:val="1"/>
          <w:numId w:val="6"/>
        </w:numPr>
        <w:jc w:val="both"/>
        <w:outlineLvl w:val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DESCRIPCIÓ</w:t>
      </w:r>
      <w:r w:rsidR="00430091" w:rsidRPr="006840C8">
        <w:rPr>
          <w:rFonts w:ascii="Arial" w:hAnsi="Arial"/>
          <w:b/>
          <w:sz w:val="24"/>
        </w:rPr>
        <w:t>N</w:t>
      </w:r>
      <w:bookmarkEnd w:id="16"/>
      <w:bookmarkEnd w:id="17"/>
      <w:bookmarkEnd w:id="18"/>
      <w:bookmarkEnd w:id="19"/>
    </w:p>
    <w:p w14:paraId="75CD6400" w14:textId="77777777" w:rsidR="006840C8" w:rsidRPr="006840C8" w:rsidRDefault="006840C8" w:rsidP="006840C8">
      <w:pPr>
        <w:jc w:val="both"/>
        <w:outlineLvl w:val="2"/>
        <w:rPr>
          <w:rFonts w:ascii="Arial" w:hAnsi="Arial"/>
          <w:b/>
          <w:sz w:val="24"/>
        </w:rPr>
      </w:pPr>
    </w:p>
    <w:p w14:paraId="1710C13B" w14:textId="77777777" w:rsidR="00B15BCE" w:rsidRDefault="00B15BCE" w:rsidP="00B15BCE">
      <w:pPr>
        <w:jc w:val="both"/>
        <w:rPr>
          <w:rFonts w:ascii="Arial" w:hAnsi="Arial"/>
          <w:b/>
          <w:sz w:val="24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715"/>
        <w:gridCol w:w="7491"/>
      </w:tblGrid>
      <w:tr w:rsidR="009F7EB8" w:rsidRPr="0097620E" w14:paraId="642BF3F6" w14:textId="77777777" w:rsidTr="00402D51">
        <w:trPr>
          <w:cantSplit/>
          <w:tblHeader/>
        </w:trPr>
        <w:tc>
          <w:tcPr>
            <w:tcW w:w="227" w:type="pct"/>
            <w:shd w:val="clear" w:color="auto" w:fill="33CCCC"/>
            <w:vAlign w:val="center"/>
          </w:tcPr>
          <w:p w14:paraId="78D1B11F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Nº</w:t>
            </w:r>
          </w:p>
        </w:tc>
        <w:tc>
          <w:tcPr>
            <w:tcW w:w="889" w:type="pct"/>
            <w:shd w:val="clear" w:color="auto" w:fill="33CCCC"/>
            <w:vAlign w:val="center"/>
          </w:tcPr>
          <w:p w14:paraId="1F84F769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RESPONSABLE</w:t>
            </w:r>
          </w:p>
        </w:tc>
        <w:tc>
          <w:tcPr>
            <w:tcW w:w="3884" w:type="pct"/>
            <w:shd w:val="clear" w:color="auto" w:fill="33CCCC"/>
            <w:vAlign w:val="center"/>
          </w:tcPr>
          <w:p w14:paraId="4B144871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DESCRIPCIÓN DE LA ACTIVIDAD</w:t>
            </w:r>
          </w:p>
        </w:tc>
      </w:tr>
      <w:tr w:rsidR="009F7EB8" w:rsidRPr="0097620E" w14:paraId="164A1F40" w14:textId="77777777" w:rsidTr="00402D51">
        <w:trPr>
          <w:cantSplit/>
        </w:trPr>
        <w:tc>
          <w:tcPr>
            <w:tcW w:w="227" w:type="pct"/>
            <w:vAlign w:val="center"/>
          </w:tcPr>
          <w:p w14:paraId="053B0734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625FE85D" w14:textId="62BB12C7" w:rsidR="009F7EB8" w:rsidRPr="0097620E" w:rsidRDefault="009F7EB8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146232F8" w14:textId="019C42CB" w:rsidR="009F7EB8" w:rsidRPr="0097620E" w:rsidRDefault="009F7EB8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33AB9650" w14:textId="77777777" w:rsidTr="00402D51">
        <w:trPr>
          <w:cantSplit/>
        </w:trPr>
        <w:tc>
          <w:tcPr>
            <w:tcW w:w="227" w:type="pct"/>
            <w:vAlign w:val="center"/>
          </w:tcPr>
          <w:p w14:paraId="349D94D8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1C63FDF5" w14:textId="5F39E87E" w:rsidR="009F7EB8" w:rsidRPr="0097620E" w:rsidRDefault="009F7EB8" w:rsidP="00402D51">
            <w:pPr>
              <w:rPr>
                <w:rFonts w:ascii="Arial" w:hAnsi="Arial" w:cs="Arial"/>
              </w:rPr>
            </w:pPr>
          </w:p>
        </w:tc>
        <w:tc>
          <w:tcPr>
            <w:tcW w:w="3884" w:type="pct"/>
            <w:vAlign w:val="center"/>
          </w:tcPr>
          <w:p w14:paraId="72EAC59A" w14:textId="3DCC3C81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098E29DE" w14:textId="77777777" w:rsidTr="00402D51">
        <w:trPr>
          <w:cantSplit/>
        </w:trPr>
        <w:tc>
          <w:tcPr>
            <w:tcW w:w="227" w:type="pct"/>
            <w:vAlign w:val="center"/>
          </w:tcPr>
          <w:p w14:paraId="58B24E28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B6D3F3B" w14:textId="4BE6C4C5" w:rsidR="009F7EB8" w:rsidRPr="0097620E" w:rsidRDefault="009F7EB8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391F8716" w14:textId="4B991C7D" w:rsidR="009F7EB8" w:rsidRPr="0097620E" w:rsidRDefault="009F7EB8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E6121B" w:rsidRPr="0097620E" w14:paraId="37C1A247" w14:textId="77777777" w:rsidTr="00402D51">
        <w:trPr>
          <w:cantSplit/>
        </w:trPr>
        <w:tc>
          <w:tcPr>
            <w:tcW w:w="227" w:type="pct"/>
            <w:vAlign w:val="center"/>
          </w:tcPr>
          <w:p w14:paraId="2DE8D914" w14:textId="77777777" w:rsidR="00E6121B" w:rsidRPr="0097620E" w:rsidRDefault="00E6121B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58DCAD47" w14:textId="785BF8FB" w:rsidR="00E6121B" w:rsidRPr="0097620E" w:rsidRDefault="00E6121B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24F074E8" w14:textId="6F179FD7" w:rsidR="00E6121B" w:rsidRPr="0097620E" w:rsidRDefault="00E6121B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44202BA1" w14:textId="77777777" w:rsidTr="00402D51">
        <w:trPr>
          <w:cantSplit/>
        </w:trPr>
        <w:tc>
          <w:tcPr>
            <w:tcW w:w="227" w:type="pct"/>
            <w:vAlign w:val="center"/>
          </w:tcPr>
          <w:p w14:paraId="1A7B47E6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67A1808" w14:textId="6F005E5D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4985C77" w14:textId="7B6BBB60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C03C9" w:rsidRPr="0097620E" w14:paraId="7D8892F0" w14:textId="77777777" w:rsidTr="00402D51">
        <w:trPr>
          <w:cantSplit/>
        </w:trPr>
        <w:tc>
          <w:tcPr>
            <w:tcW w:w="227" w:type="pct"/>
            <w:vAlign w:val="center"/>
          </w:tcPr>
          <w:p w14:paraId="213696A2" w14:textId="77777777" w:rsidR="005C03C9" w:rsidRPr="0097620E" w:rsidRDefault="005C03C9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63D81D8" w14:textId="7FB87896" w:rsidR="005C03C9" w:rsidRPr="0097620E" w:rsidRDefault="005C03C9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40AB0FC3" w14:textId="7C3105CD" w:rsidR="005C03C9" w:rsidRPr="0097620E" w:rsidRDefault="005C03C9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DC2886" w:rsidRPr="0097620E" w14:paraId="1971793A" w14:textId="77777777" w:rsidTr="00402D51">
        <w:trPr>
          <w:cantSplit/>
        </w:trPr>
        <w:tc>
          <w:tcPr>
            <w:tcW w:w="227" w:type="pct"/>
            <w:vAlign w:val="center"/>
          </w:tcPr>
          <w:p w14:paraId="7B79FEFD" w14:textId="77777777" w:rsidR="00DC2886" w:rsidRPr="0097620E" w:rsidRDefault="00DC2886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10781BD6" w14:textId="3DBCEF95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1767B9F" w14:textId="62F72114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DC2886" w:rsidRPr="0097620E" w14:paraId="36643D62" w14:textId="77777777" w:rsidTr="00402D51">
        <w:trPr>
          <w:cantSplit/>
        </w:trPr>
        <w:tc>
          <w:tcPr>
            <w:tcW w:w="227" w:type="pct"/>
            <w:vAlign w:val="center"/>
          </w:tcPr>
          <w:p w14:paraId="31446037" w14:textId="77777777" w:rsidR="00DC2886" w:rsidRPr="0097620E" w:rsidRDefault="00DC2886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272BF606" w14:textId="73D439E5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5C8A0810" w14:textId="143FEF83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B15BCE" w:rsidRPr="0097620E" w14:paraId="46A0D80C" w14:textId="77777777" w:rsidTr="00402D51">
        <w:trPr>
          <w:cantSplit/>
        </w:trPr>
        <w:tc>
          <w:tcPr>
            <w:tcW w:w="227" w:type="pct"/>
            <w:vAlign w:val="center"/>
          </w:tcPr>
          <w:p w14:paraId="3E939DD6" w14:textId="77777777" w:rsidR="00B15BCE" w:rsidRPr="0097620E" w:rsidRDefault="00B15BCE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01AEE4A" w14:textId="28220133" w:rsidR="00B15BCE" w:rsidRPr="0097620E" w:rsidRDefault="00B15BCE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43454AA" w14:textId="2FBE0712" w:rsidR="00B15BCE" w:rsidRPr="0097620E" w:rsidRDefault="00B15BCE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B15BCE" w:rsidRPr="0097620E" w14:paraId="3FC7EDF9" w14:textId="77777777" w:rsidTr="00402D51">
        <w:trPr>
          <w:cantSplit/>
        </w:trPr>
        <w:tc>
          <w:tcPr>
            <w:tcW w:w="227" w:type="pct"/>
            <w:vAlign w:val="center"/>
          </w:tcPr>
          <w:p w14:paraId="238D197B" w14:textId="77777777" w:rsidR="00B15BCE" w:rsidRPr="0097620E" w:rsidRDefault="00B15BCE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77174458" w14:textId="77777777" w:rsidR="00B15BCE" w:rsidRPr="0097620E" w:rsidRDefault="00B15BCE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52A5DACE" w14:textId="3B94DC31" w:rsidR="00B15BCE" w:rsidRPr="0097620E" w:rsidRDefault="00B15BCE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4013AD4" w14:textId="77777777" w:rsidR="002B76BA" w:rsidRPr="0097620E" w:rsidRDefault="002B76BA" w:rsidP="006840C8">
      <w:pPr>
        <w:jc w:val="both"/>
        <w:rPr>
          <w:rFonts w:ascii="Arial" w:hAnsi="Arial" w:cs="Arial"/>
          <w:sz w:val="24"/>
        </w:rPr>
      </w:pPr>
    </w:p>
    <w:p w14:paraId="0B400F23" w14:textId="77777777" w:rsidR="005C03C9" w:rsidRPr="005C03C9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20" w:name="_Toc79209561"/>
      <w:bookmarkStart w:id="21" w:name="_Toc79295465"/>
      <w:bookmarkStart w:id="22" w:name="_Toc79310440"/>
      <w:bookmarkStart w:id="23" w:name="_Toc79318039"/>
      <w:r w:rsidRPr="005C03C9">
        <w:rPr>
          <w:rFonts w:ascii="Arial" w:hAnsi="Arial"/>
          <w:b/>
          <w:sz w:val="24"/>
        </w:rPr>
        <w:t>BASE LEGAL</w:t>
      </w:r>
      <w:bookmarkStart w:id="24" w:name="_Toc79209562"/>
      <w:bookmarkStart w:id="25" w:name="_Toc79295466"/>
      <w:bookmarkStart w:id="26" w:name="_Toc79310441"/>
      <w:bookmarkStart w:id="27" w:name="_Toc79318040"/>
      <w:bookmarkEnd w:id="20"/>
      <w:bookmarkEnd w:id="21"/>
      <w:bookmarkEnd w:id="22"/>
      <w:bookmarkEnd w:id="23"/>
    </w:p>
    <w:p w14:paraId="339175E7" w14:textId="77777777" w:rsidR="005C03C9" w:rsidRDefault="005C03C9" w:rsidP="005C03C9">
      <w:pPr>
        <w:jc w:val="both"/>
        <w:outlineLvl w:val="1"/>
        <w:rPr>
          <w:rFonts w:ascii="Arial" w:hAnsi="Arial"/>
          <w:sz w:val="24"/>
        </w:rPr>
      </w:pPr>
    </w:p>
    <w:p w14:paraId="2E976AF7" w14:textId="77777777" w:rsidR="005C03C9" w:rsidRDefault="005C03C9" w:rsidP="006840C8">
      <w:pPr>
        <w:jc w:val="both"/>
        <w:outlineLvl w:val="1"/>
        <w:rPr>
          <w:rFonts w:ascii="Arial" w:hAnsi="Arial"/>
          <w:sz w:val="24"/>
        </w:rPr>
      </w:pPr>
    </w:p>
    <w:p w14:paraId="01EF5AC7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r w:rsidRPr="009A1B0E">
        <w:rPr>
          <w:rFonts w:ascii="Arial" w:hAnsi="Arial"/>
          <w:b/>
          <w:sz w:val="24"/>
        </w:rPr>
        <w:t>REGISTROS</w:t>
      </w:r>
      <w:bookmarkEnd w:id="24"/>
      <w:bookmarkEnd w:id="25"/>
      <w:bookmarkEnd w:id="26"/>
      <w:bookmarkEnd w:id="27"/>
    </w:p>
    <w:p w14:paraId="567A3DFD" w14:textId="77777777" w:rsidR="009A1B0E" w:rsidRPr="0097620E" w:rsidRDefault="009A1B0E" w:rsidP="0097620E">
      <w:pPr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244"/>
        <w:gridCol w:w="1410"/>
        <w:gridCol w:w="1142"/>
        <w:gridCol w:w="1132"/>
        <w:gridCol w:w="1557"/>
        <w:gridCol w:w="1275"/>
        <w:gridCol w:w="1443"/>
      </w:tblGrid>
      <w:tr w:rsidR="00696F32" w14:paraId="3B081D96" w14:textId="77777777" w:rsidTr="003B3BD4">
        <w:trPr>
          <w:cantSplit/>
        </w:trPr>
        <w:tc>
          <w:tcPr>
            <w:tcW w:w="229" w:type="pct"/>
            <w:vMerge w:val="restart"/>
            <w:shd w:val="clear" w:color="auto" w:fill="33CCCC"/>
            <w:vAlign w:val="center"/>
          </w:tcPr>
          <w:p w14:paraId="2AA8E782" w14:textId="77777777" w:rsidR="00696F32" w:rsidRDefault="00696F32" w:rsidP="00BE3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1376" w:type="pct"/>
            <w:gridSpan w:val="2"/>
            <w:shd w:val="clear" w:color="auto" w:fill="33CCCC"/>
            <w:vAlign w:val="center"/>
          </w:tcPr>
          <w:p w14:paraId="2CC6337B" w14:textId="77777777" w:rsidR="00696F32" w:rsidRDefault="003E4BA4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IDENTIFICACIÓ</w:t>
            </w:r>
            <w:r w:rsidR="00696F32">
              <w:rPr>
                <w:rFonts w:ascii="Arial" w:hAnsi="Arial"/>
                <w:b/>
                <w:noProof/>
              </w:rPr>
              <w:t>N</w:t>
            </w:r>
          </w:p>
        </w:tc>
        <w:tc>
          <w:tcPr>
            <w:tcW w:w="1178" w:type="pct"/>
            <w:gridSpan w:val="2"/>
            <w:shd w:val="clear" w:color="auto" w:fill="33CCCC"/>
            <w:vAlign w:val="center"/>
          </w:tcPr>
          <w:p w14:paraId="4AB1B393" w14:textId="77777777" w:rsidR="00696F32" w:rsidRDefault="00696F32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ALMACENAMIENTO</w:t>
            </w:r>
          </w:p>
        </w:tc>
        <w:tc>
          <w:tcPr>
            <w:tcW w:w="807" w:type="pct"/>
            <w:shd w:val="clear" w:color="auto" w:fill="33CCCC"/>
            <w:vAlign w:val="center"/>
          </w:tcPr>
          <w:p w14:paraId="1E42E998" w14:textId="77777777" w:rsidR="00696F32" w:rsidRDefault="003E4BA4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PROTECCIÓ</w:t>
            </w:r>
            <w:r w:rsidR="00696F32">
              <w:rPr>
                <w:rFonts w:ascii="Arial" w:hAnsi="Arial"/>
                <w:b/>
                <w:noProof/>
              </w:rPr>
              <w:t>N</w:t>
            </w:r>
          </w:p>
        </w:tc>
        <w:tc>
          <w:tcPr>
            <w:tcW w:w="1409" w:type="pct"/>
            <w:gridSpan w:val="2"/>
            <w:shd w:val="clear" w:color="auto" w:fill="33CCCC"/>
            <w:vAlign w:val="center"/>
          </w:tcPr>
          <w:p w14:paraId="080821DF" w14:textId="77777777" w:rsidR="00696F32" w:rsidRDefault="00696F32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TRD</w:t>
            </w:r>
          </w:p>
        </w:tc>
      </w:tr>
      <w:tr w:rsidR="003B3BD4" w14:paraId="5E8F5605" w14:textId="77777777" w:rsidTr="003B3BD4">
        <w:tc>
          <w:tcPr>
            <w:tcW w:w="229" w:type="pct"/>
            <w:vMerge/>
            <w:shd w:val="clear" w:color="auto" w:fill="33CCCC"/>
            <w:vAlign w:val="center"/>
          </w:tcPr>
          <w:p w14:paraId="4163D876" w14:textId="77777777" w:rsidR="00696F32" w:rsidRDefault="00696F32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645" w:type="pct"/>
            <w:shd w:val="clear" w:color="auto" w:fill="33CCCC"/>
            <w:vAlign w:val="center"/>
          </w:tcPr>
          <w:p w14:paraId="2E73FFF5" w14:textId="77777777" w:rsidR="00696F32" w:rsidRPr="00696F32" w:rsidRDefault="00696F32" w:rsidP="003B3BD4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Código Formato</w:t>
            </w:r>
          </w:p>
        </w:tc>
        <w:tc>
          <w:tcPr>
            <w:tcW w:w="731" w:type="pct"/>
            <w:shd w:val="clear" w:color="auto" w:fill="33CCCC"/>
            <w:vAlign w:val="center"/>
          </w:tcPr>
          <w:p w14:paraId="332F32B8" w14:textId="77777777" w:rsidR="00696F32" w:rsidRPr="00696F32" w:rsidRDefault="00696F32" w:rsidP="003B3BD4">
            <w:pPr>
              <w:pStyle w:val="Encabezado"/>
              <w:jc w:val="center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696F32">
              <w:rPr>
                <w:rFonts w:ascii="Arial" w:hAnsi="Arial" w:cs="Arial"/>
                <w:bCs/>
                <w:i w:val="0"/>
                <w:noProof/>
                <w:sz w:val="20"/>
              </w:rPr>
              <w:t>Nombre</w:t>
            </w:r>
          </w:p>
        </w:tc>
        <w:tc>
          <w:tcPr>
            <w:tcW w:w="592" w:type="pct"/>
            <w:shd w:val="clear" w:color="auto" w:fill="33CCCC"/>
            <w:vAlign w:val="center"/>
          </w:tcPr>
          <w:p w14:paraId="34B99915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Lugar Archivo</w:t>
            </w:r>
          </w:p>
        </w:tc>
        <w:tc>
          <w:tcPr>
            <w:tcW w:w="587" w:type="pct"/>
            <w:shd w:val="clear" w:color="auto" w:fill="33CCCC"/>
            <w:vAlign w:val="center"/>
          </w:tcPr>
          <w:p w14:paraId="4F32851B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Medio de archivo</w:t>
            </w:r>
          </w:p>
        </w:tc>
        <w:tc>
          <w:tcPr>
            <w:tcW w:w="807" w:type="pct"/>
            <w:shd w:val="clear" w:color="auto" w:fill="33CCCC"/>
            <w:vAlign w:val="center"/>
          </w:tcPr>
          <w:p w14:paraId="60294BC7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Responsable de Archivarlo</w:t>
            </w:r>
          </w:p>
        </w:tc>
        <w:tc>
          <w:tcPr>
            <w:tcW w:w="661" w:type="pct"/>
            <w:shd w:val="clear" w:color="auto" w:fill="33CCCC"/>
            <w:vAlign w:val="center"/>
          </w:tcPr>
          <w:p w14:paraId="2B4CEB82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Tiempo de Retención</w:t>
            </w:r>
          </w:p>
        </w:tc>
        <w:tc>
          <w:tcPr>
            <w:tcW w:w="748" w:type="pct"/>
            <w:shd w:val="clear" w:color="auto" w:fill="33CCCC"/>
            <w:vAlign w:val="center"/>
          </w:tcPr>
          <w:p w14:paraId="40F3A861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Disposición  Final</w:t>
            </w:r>
          </w:p>
        </w:tc>
      </w:tr>
      <w:tr w:rsidR="0097620E" w:rsidRPr="0097620E" w14:paraId="02520BDB" w14:textId="77777777" w:rsidTr="003B3BD4">
        <w:tc>
          <w:tcPr>
            <w:tcW w:w="229" w:type="pct"/>
            <w:vAlign w:val="center"/>
          </w:tcPr>
          <w:p w14:paraId="3BE3F447" w14:textId="7189C5C6" w:rsidR="0097620E" w:rsidRPr="0097620E" w:rsidRDefault="0097620E" w:rsidP="00BE3C43">
            <w:pPr>
              <w:rPr>
                <w:rFonts w:ascii="Arial" w:hAnsi="Arial"/>
                <w:b/>
              </w:rPr>
            </w:pPr>
          </w:p>
        </w:tc>
        <w:tc>
          <w:tcPr>
            <w:tcW w:w="645" w:type="pct"/>
            <w:vAlign w:val="center"/>
          </w:tcPr>
          <w:p w14:paraId="331F284D" w14:textId="23849C46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vAlign w:val="center"/>
          </w:tcPr>
          <w:p w14:paraId="4D59EA03" w14:textId="19531621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92" w:type="pct"/>
            <w:vAlign w:val="center"/>
          </w:tcPr>
          <w:p w14:paraId="0D735F57" w14:textId="6B8CF2FF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7" w:type="pct"/>
            <w:vAlign w:val="center"/>
          </w:tcPr>
          <w:p w14:paraId="1E1D55D0" w14:textId="5CC7797F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7" w:type="pct"/>
            <w:vAlign w:val="center"/>
          </w:tcPr>
          <w:p w14:paraId="6671D1CB" w14:textId="263866AB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61" w:type="pct"/>
            <w:vAlign w:val="center"/>
          </w:tcPr>
          <w:p w14:paraId="378A52A8" w14:textId="41D1BC7A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748" w:type="pct"/>
            <w:vAlign w:val="center"/>
          </w:tcPr>
          <w:p w14:paraId="5091BED0" w14:textId="58D01566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</w:tr>
      <w:tr w:rsidR="0097620E" w:rsidRPr="0097620E" w14:paraId="74F59870" w14:textId="77777777" w:rsidTr="003B3BD4">
        <w:tc>
          <w:tcPr>
            <w:tcW w:w="229" w:type="pct"/>
            <w:vAlign w:val="center"/>
          </w:tcPr>
          <w:p w14:paraId="209D7F51" w14:textId="4D753544" w:rsidR="0097620E" w:rsidRPr="0097620E" w:rsidRDefault="0097620E" w:rsidP="00BE3C43">
            <w:pPr>
              <w:rPr>
                <w:rFonts w:ascii="Arial" w:hAnsi="Arial"/>
                <w:b/>
              </w:rPr>
            </w:pPr>
          </w:p>
        </w:tc>
        <w:tc>
          <w:tcPr>
            <w:tcW w:w="645" w:type="pct"/>
            <w:vAlign w:val="center"/>
          </w:tcPr>
          <w:p w14:paraId="552A0717" w14:textId="56E2768C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vAlign w:val="center"/>
          </w:tcPr>
          <w:p w14:paraId="485EE4D5" w14:textId="01A2A00B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92" w:type="pct"/>
            <w:vAlign w:val="center"/>
          </w:tcPr>
          <w:p w14:paraId="7B7D934C" w14:textId="52BB9727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7" w:type="pct"/>
            <w:vAlign w:val="center"/>
          </w:tcPr>
          <w:p w14:paraId="1B88B53C" w14:textId="5371E06D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7" w:type="pct"/>
            <w:vAlign w:val="center"/>
          </w:tcPr>
          <w:p w14:paraId="669D848E" w14:textId="39F05176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61" w:type="pct"/>
            <w:vAlign w:val="center"/>
          </w:tcPr>
          <w:p w14:paraId="43F3198C" w14:textId="14090ACF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748" w:type="pct"/>
            <w:vAlign w:val="center"/>
          </w:tcPr>
          <w:p w14:paraId="6027E128" w14:textId="316BEA52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</w:tr>
    </w:tbl>
    <w:p w14:paraId="7ABA22C2" w14:textId="77777777" w:rsidR="009A1B0E" w:rsidRDefault="009A1B0E" w:rsidP="009A1B0E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  <w:bookmarkStart w:id="28" w:name="_Toc79209563"/>
      <w:bookmarkStart w:id="29" w:name="_Toc79295467"/>
      <w:bookmarkStart w:id="30" w:name="_Toc79310442"/>
      <w:bookmarkStart w:id="31" w:name="_Toc79318041"/>
    </w:p>
    <w:p w14:paraId="51D46CFA" w14:textId="77777777" w:rsidR="00430091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bookmarkEnd w:id="28"/>
      <w:bookmarkEnd w:id="29"/>
      <w:bookmarkEnd w:id="30"/>
      <w:bookmarkEnd w:id="31"/>
    </w:p>
    <w:p w14:paraId="5D65A070" w14:textId="77777777" w:rsidR="009A1B0E" w:rsidRDefault="009A1B0E" w:rsidP="006840C8">
      <w:pPr>
        <w:ind w:left="1260" w:hanging="1298"/>
        <w:jc w:val="both"/>
        <w:rPr>
          <w:rFonts w:ascii="Arial" w:hAnsi="Arial"/>
          <w:sz w:val="24"/>
        </w:rPr>
      </w:pPr>
    </w:p>
    <w:p w14:paraId="14FE48C4" w14:textId="7A523D23" w:rsidR="00430091" w:rsidRDefault="00430091" w:rsidP="000E08E5">
      <w:pPr>
        <w:ind w:left="1260" w:hanging="129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Anexo </w:t>
      </w:r>
      <w:r w:rsidR="003E225C">
        <w:rPr>
          <w:rFonts w:ascii="Arial" w:hAnsi="Arial"/>
          <w:sz w:val="24"/>
        </w:rPr>
        <w:t>1</w:t>
      </w:r>
      <w:r w:rsidR="003E4BA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</w:p>
    <w:p w14:paraId="7A3A3D86" w14:textId="77777777" w:rsidR="00430091" w:rsidRDefault="00430091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  <w:sz w:val="24"/>
        </w:rPr>
      </w:pPr>
    </w:p>
    <w:p w14:paraId="275731F8" w14:textId="77777777" w:rsidR="00D43FFD" w:rsidRPr="00D43FFD" w:rsidRDefault="00D43FFD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  <w:sz w:val="24"/>
        </w:rPr>
      </w:pPr>
    </w:p>
    <w:p w14:paraId="5724CD56" w14:textId="77777777" w:rsidR="009F7EB8" w:rsidRDefault="009F7EB8" w:rsidP="006840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REGISTRO DE MODIFICACIONES</w:t>
      </w:r>
    </w:p>
    <w:tbl>
      <w:tblPr>
        <w:tblW w:w="4932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9F7EB8" w14:paraId="32265AC2" w14:textId="77777777" w:rsidTr="000E08E5">
        <w:trPr>
          <w:cantSplit/>
          <w:tblHeader/>
          <w:jc w:val="center"/>
        </w:trPr>
        <w:tc>
          <w:tcPr>
            <w:tcW w:w="596" w:type="pct"/>
            <w:shd w:val="clear" w:color="auto" w:fill="33CCCC"/>
            <w:vAlign w:val="center"/>
          </w:tcPr>
          <w:p w14:paraId="39E638B4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VERSIÓN</w:t>
            </w:r>
          </w:p>
        </w:tc>
        <w:tc>
          <w:tcPr>
            <w:tcW w:w="733" w:type="pct"/>
            <w:shd w:val="clear" w:color="auto" w:fill="33CCCC"/>
            <w:vAlign w:val="center"/>
          </w:tcPr>
          <w:p w14:paraId="501A30C6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043" w:type="pct"/>
            <w:shd w:val="clear" w:color="auto" w:fill="33CCCC"/>
            <w:vAlign w:val="center"/>
          </w:tcPr>
          <w:p w14:paraId="17CDFE8A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ÍTEM MODIFICADO</w:t>
            </w:r>
          </w:p>
        </w:tc>
        <w:tc>
          <w:tcPr>
            <w:tcW w:w="2628" w:type="pct"/>
            <w:shd w:val="clear" w:color="auto" w:fill="33CCCC"/>
            <w:vAlign w:val="center"/>
          </w:tcPr>
          <w:p w14:paraId="54AAA91B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DESCRIPCIÓN</w:t>
            </w:r>
          </w:p>
        </w:tc>
      </w:tr>
      <w:tr w:rsidR="009F7EB8" w14:paraId="1A572992" w14:textId="77777777" w:rsidTr="000E08E5">
        <w:trPr>
          <w:cantSplit/>
          <w:jc w:val="center"/>
        </w:trPr>
        <w:tc>
          <w:tcPr>
            <w:tcW w:w="596" w:type="pct"/>
            <w:vAlign w:val="center"/>
          </w:tcPr>
          <w:p w14:paraId="0474982D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3" w:type="pct"/>
            <w:vAlign w:val="center"/>
          </w:tcPr>
          <w:p w14:paraId="07FEA5B5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3" w:type="pct"/>
            <w:vAlign w:val="center"/>
          </w:tcPr>
          <w:p w14:paraId="4F27BC70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28" w:type="pct"/>
            <w:vAlign w:val="center"/>
          </w:tcPr>
          <w:p w14:paraId="4274EA8E" w14:textId="77777777" w:rsidR="009F7EB8" w:rsidRDefault="009F7EB8" w:rsidP="006840C8">
            <w:pPr>
              <w:rPr>
                <w:rFonts w:ascii="Arial" w:hAnsi="Arial" w:cs="Arial"/>
                <w:noProof/>
              </w:rPr>
            </w:pPr>
          </w:p>
        </w:tc>
      </w:tr>
      <w:tr w:rsidR="00D3016A" w14:paraId="4E00B243" w14:textId="77777777" w:rsidTr="000E08E5">
        <w:trPr>
          <w:cantSplit/>
          <w:jc w:val="center"/>
        </w:trPr>
        <w:tc>
          <w:tcPr>
            <w:tcW w:w="596" w:type="pct"/>
            <w:vAlign w:val="center"/>
          </w:tcPr>
          <w:p w14:paraId="4182D230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  <w:bookmarkStart w:id="32" w:name="_GoBack"/>
            <w:bookmarkEnd w:id="32"/>
          </w:p>
        </w:tc>
        <w:tc>
          <w:tcPr>
            <w:tcW w:w="733" w:type="pct"/>
            <w:vAlign w:val="center"/>
          </w:tcPr>
          <w:p w14:paraId="52C65CC5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3" w:type="pct"/>
            <w:vAlign w:val="center"/>
          </w:tcPr>
          <w:p w14:paraId="1EE1C989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28" w:type="pct"/>
            <w:vAlign w:val="center"/>
          </w:tcPr>
          <w:p w14:paraId="56FD49AF" w14:textId="77777777" w:rsidR="00D3016A" w:rsidRDefault="00D3016A" w:rsidP="006840C8">
            <w:pPr>
              <w:rPr>
                <w:rFonts w:ascii="Arial" w:hAnsi="Arial" w:cs="Arial"/>
                <w:noProof/>
              </w:rPr>
            </w:pPr>
          </w:p>
        </w:tc>
      </w:tr>
    </w:tbl>
    <w:p w14:paraId="254FAA27" w14:textId="77777777" w:rsidR="00430091" w:rsidRDefault="00430091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</w:rPr>
      </w:pPr>
    </w:p>
    <w:sectPr w:rsidR="00430091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7BC6" w14:textId="77777777" w:rsidR="00570590" w:rsidRDefault="00570590">
      <w:r>
        <w:separator/>
      </w:r>
    </w:p>
  </w:endnote>
  <w:endnote w:type="continuationSeparator" w:id="0">
    <w:p w14:paraId="4DD17683" w14:textId="77777777" w:rsidR="00570590" w:rsidRDefault="005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p w14:paraId="7AD3E83F" w14:textId="77777777" w:rsidR="00293AFD" w:rsidRDefault="00293AFD" w:rsidP="00293AFD">
          <w:pPr>
            <w:jc w:val="center"/>
            <w:rPr>
              <w:rFonts w:ascii="Arial" w:hAnsi="Arial"/>
              <w:noProof/>
              <w:sz w:val="16"/>
            </w:rPr>
          </w:pPr>
        </w:p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9C8D7" w14:textId="77777777" w:rsidR="00570590" w:rsidRDefault="00570590">
      <w:r>
        <w:separator/>
      </w:r>
    </w:p>
  </w:footnote>
  <w:footnote w:type="continuationSeparator" w:id="0">
    <w:p w14:paraId="2A729303" w14:textId="77777777" w:rsidR="00570590" w:rsidRDefault="0057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243A1064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629396A8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67079C90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D3016A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19F8FA5F" w:rsidR="00272CFF" w:rsidRPr="00147852" w:rsidRDefault="00147852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 w:rsidR="000E08E5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42260F9D" w14:textId="77777777" w:rsidR="009F7EB8" w:rsidRPr="00147852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4D03E5C6" w:rsidR="00272CFF" w:rsidRPr="00147852" w:rsidRDefault="003E225C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 w:rsidR="000E08E5"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18A27E27" w14:textId="341CB27D" w:rsidR="00272CFF" w:rsidRPr="00147852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D3016A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D3AD079" w14:textId="1C3968A4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4BF8239A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430DD08" w:rsidR="00147852" w:rsidRP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097A9BA6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6B6"/>
    <w:rsid w:val="001E46E1"/>
    <w:rsid w:val="00206C48"/>
    <w:rsid w:val="00232277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4F9A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840C8"/>
    <w:rsid w:val="00686F45"/>
    <w:rsid w:val="00696F32"/>
    <w:rsid w:val="006A7AE3"/>
    <w:rsid w:val="00754F55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B028CE"/>
    <w:rsid w:val="00B13ABB"/>
    <w:rsid w:val="00B1528D"/>
    <w:rsid w:val="00B15BCE"/>
    <w:rsid w:val="00B85646"/>
    <w:rsid w:val="00BE3C43"/>
    <w:rsid w:val="00C03BF0"/>
    <w:rsid w:val="00C5271B"/>
    <w:rsid w:val="00C87CD7"/>
    <w:rsid w:val="00CB2E4D"/>
    <w:rsid w:val="00CB66F8"/>
    <w:rsid w:val="00CE4876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B1403"/>
    <w:rsid w:val="00EB7BB7"/>
    <w:rsid w:val="00ED543D"/>
    <w:rsid w:val="00EE4775"/>
    <w:rsid w:val="00EF3043"/>
    <w:rsid w:val="00F35DB4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6</cp:revision>
  <cp:lastPrinted>2013-04-17T20:27:00Z</cp:lastPrinted>
  <dcterms:created xsi:type="dcterms:W3CDTF">2016-08-26T19:45:00Z</dcterms:created>
  <dcterms:modified xsi:type="dcterms:W3CDTF">2016-09-06T13:26:00Z</dcterms:modified>
</cp:coreProperties>
</file>