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106"/>
        <w:gridCol w:w="1106"/>
        <w:gridCol w:w="1110"/>
        <w:gridCol w:w="1106"/>
        <w:gridCol w:w="1108"/>
        <w:gridCol w:w="1108"/>
        <w:gridCol w:w="1640"/>
        <w:gridCol w:w="1680"/>
      </w:tblGrid>
      <w:tr w:rsidR="005F06DA" w:rsidRPr="005F06DA" w14:paraId="6BEF6547" w14:textId="77777777" w:rsidTr="005F06DA">
        <w:trPr>
          <w:trHeight w:val="460"/>
        </w:trPr>
        <w:tc>
          <w:tcPr>
            <w:tcW w:w="1667" w:type="pct"/>
            <w:gridSpan w:val="3"/>
            <w:shd w:val="clear" w:color="auto" w:fill="D9D9D9" w:themeFill="background1" w:themeFillShade="D9"/>
            <w:vAlign w:val="center"/>
          </w:tcPr>
          <w:p w14:paraId="5BA018FC" w14:textId="77777777" w:rsidR="005F06DA" w:rsidRPr="005F06DA" w:rsidRDefault="005F06DA" w:rsidP="00B1422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5F06DA">
              <w:rPr>
                <w:rFonts w:ascii="Arial" w:hAnsi="Arial" w:cs="Arial"/>
                <w:b/>
                <w:lang w:val="es-CO"/>
              </w:rPr>
              <w:t>FECHA DE SOLICITUD</w:t>
            </w:r>
          </w:p>
        </w:tc>
        <w:tc>
          <w:tcPr>
            <w:tcW w:w="1667" w:type="pct"/>
            <w:gridSpan w:val="3"/>
            <w:shd w:val="clear" w:color="auto" w:fill="D9D9D9" w:themeFill="background1" w:themeFillShade="D9"/>
            <w:vAlign w:val="center"/>
          </w:tcPr>
          <w:p w14:paraId="27EB5A68" w14:textId="77777777" w:rsidR="005F06DA" w:rsidRPr="005F06DA" w:rsidRDefault="005F06DA" w:rsidP="0056449F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5F06DA">
              <w:rPr>
                <w:rFonts w:ascii="Arial" w:hAnsi="Arial" w:cs="Arial"/>
                <w:b/>
                <w:lang w:val="es-CO"/>
              </w:rPr>
              <w:t xml:space="preserve">FECHA </w:t>
            </w:r>
            <w:r w:rsidR="0056449F">
              <w:rPr>
                <w:rFonts w:ascii="Arial" w:hAnsi="Arial" w:cs="Arial"/>
                <w:b/>
                <w:lang w:val="es-CO"/>
              </w:rPr>
              <w:t xml:space="preserve">PREVISTA </w:t>
            </w:r>
            <w:r w:rsidRPr="005F06DA">
              <w:rPr>
                <w:rFonts w:ascii="Arial" w:hAnsi="Arial" w:cs="Arial"/>
                <w:b/>
                <w:lang w:val="es-CO"/>
              </w:rPr>
              <w:t>DE PRESTA</w:t>
            </w:r>
            <w:r w:rsidR="00E72CBD">
              <w:rPr>
                <w:rFonts w:ascii="Arial" w:hAnsi="Arial" w:cs="Arial"/>
                <w:b/>
                <w:lang w:val="es-CO"/>
              </w:rPr>
              <w:t>CIÓN</w:t>
            </w:r>
            <w:r w:rsidR="0056449F">
              <w:rPr>
                <w:rFonts w:ascii="Arial" w:hAnsi="Arial" w:cs="Arial"/>
                <w:b/>
                <w:lang w:val="es-CO"/>
              </w:rPr>
              <w:t xml:space="preserve"> </w:t>
            </w:r>
            <w:r w:rsidR="00E72CBD">
              <w:rPr>
                <w:rFonts w:ascii="Arial" w:hAnsi="Arial" w:cs="Arial"/>
                <w:b/>
                <w:lang w:val="es-CO"/>
              </w:rPr>
              <w:t>DEL SERVICIO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  <w:vAlign w:val="center"/>
          </w:tcPr>
          <w:p w14:paraId="0AF81FFA" w14:textId="77777777" w:rsidR="005F06DA" w:rsidRPr="005F06DA" w:rsidRDefault="00E72CBD" w:rsidP="005F06DA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TIPO DE SERVICIO</w:t>
            </w:r>
          </w:p>
        </w:tc>
      </w:tr>
      <w:tr w:rsidR="00E72CBD" w:rsidRPr="00870FA1" w14:paraId="5EA772BA" w14:textId="77777777" w:rsidTr="00E72CBD">
        <w:trPr>
          <w:trHeight w:val="283"/>
        </w:trPr>
        <w:tc>
          <w:tcPr>
            <w:tcW w:w="555" w:type="pct"/>
            <w:vAlign w:val="center"/>
          </w:tcPr>
          <w:p w14:paraId="5A0D3C1E" w14:textId="77777777" w:rsidR="00E72CBD" w:rsidRDefault="00D74B1F" w:rsidP="008E54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DÍ</w:t>
            </w:r>
            <w:r w:rsidR="00E72CBD">
              <w:rPr>
                <w:rFonts w:ascii="Arial" w:hAnsi="Arial" w:cs="Arial"/>
                <w:lang w:val="es-CO"/>
              </w:rPr>
              <w:t>A</w:t>
            </w:r>
          </w:p>
        </w:tc>
        <w:tc>
          <w:tcPr>
            <w:tcW w:w="555" w:type="pct"/>
            <w:vAlign w:val="center"/>
          </w:tcPr>
          <w:p w14:paraId="48C83752" w14:textId="77777777" w:rsidR="00E72CBD" w:rsidRDefault="00E72CBD" w:rsidP="008E54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MES</w:t>
            </w:r>
          </w:p>
        </w:tc>
        <w:tc>
          <w:tcPr>
            <w:tcW w:w="557" w:type="pct"/>
            <w:vAlign w:val="center"/>
          </w:tcPr>
          <w:p w14:paraId="43FF1842" w14:textId="77777777" w:rsidR="00E72CBD" w:rsidRDefault="00E72CBD" w:rsidP="008E54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AÑO</w:t>
            </w:r>
          </w:p>
        </w:tc>
        <w:tc>
          <w:tcPr>
            <w:tcW w:w="555" w:type="pct"/>
            <w:vAlign w:val="center"/>
          </w:tcPr>
          <w:p w14:paraId="2C528328" w14:textId="77777777" w:rsidR="00E72CBD" w:rsidRDefault="00E72CBD" w:rsidP="00D74B1F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</w:t>
            </w:r>
            <w:r w:rsidR="00D74B1F">
              <w:rPr>
                <w:rFonts w:ascii="Arial" w:hAnsi="Arial" w:cs="Arial"/>
                <w:lang w:val="es-CO"/>
              </w:rPr>
              <w:t>Í</w:t>
            </w:r>
            <w:r>
              <w:rPr>
                <w:rFonts w:ascii="Arial" w:hAnsi="Arial" w:cs="Arial"/>
                <w:lang w:val="es-CO"/>
              </w:rPr>
              <w:t>A</w:t>
            </w:r>
          </w:p>
        </w:tc>
        <w:tc>
          <w:tcPr>
            <w:tcW w:w="556" w:type="pct"/>
            <w:vAlign w:val="center"/>
          </w:tcPr>
          <w:p w14:paraId="747E4D93" w14:textId="77777777" w:rsidR="00E72CBD" w:rsidRDefault="00E72CBD" w:rsidP="005F0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MES</w:t>
            </w:r>
          </w:p>
        </w:tc>
        <w:tc>
          <w:tcPr>
            <w:tcW w:w="556" w:type="pct"/>
            <w:vAlign w:val="center"/>
          </w:tcPr>
          <w:p w14:paraId="2C72FB83" w14:textId="77777777" w:rsidR="00E72CBD" w:rsidRDefault="00E72CBD" w:rsidP="005F0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AÑO</w:t>
            </w:r>
          </w:p>
        </w:tc>
        <w:tc>
          <w:tcPr>
            <w:tcW w:w="823" w:type="pct"/>
            <w:vAlign w:val="center"/>
          </w:tcPr>
          <w:p w14:paraId="522794D9" w14:textId="77777777" w:rsidR="00E72CBD" w:rsidRDefault="00E72CBD" w:rsidP="005F0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TÉCNICO</w:t>
            </w:r>
          </w:p>
        </w:tc>
        <w:tc>
          <w:tcPr>
            <w:tcW w:w="843" w:type="pct"/>
            <w:vAlign w:val="center"/>
          </w:tcPr>
          <w:p w14:paraId="538634E1" w14:textId="77777777" w:rsidR="00E72CBD" w:rsidRDefault="00E72CBD" w:rsidP="00E72CB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ASESORÍA</w:t>
            </w:r>
          </w:p>
        </w:tc>
      </w:tr>
      <w:tr w:rsidR="00E72CBD" w:rsidRPr="00870FA1" w14:paraId="316E43E1" w14:textId="77777777" w:rsidTr="00E72CBD">
        <w:trPr>
          <w:trHeight w:val="460"/>
        </w:trPr>
        <w:tc>
          <w:tcPr>
            <w:tcW w:w="555" w:type="pct"/>
            <w:vAlign w:val="center"/>
          </w:tcPr>
          <w:p w14:paraId="58E9455A" w14:textId="77777777" w:rsidR="00E72CBD" w:rsidRDefault="00E72CBD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5" w:type="pct"/>
            <w:vAlign w:val="center"/>
          </w:tcPr>
          <w:p w14:paraId="08166A3C" w14:textId="77777777" w:rsidR="00E72CBD" w:rsidRDefault="00E72CBD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7" w:type="pct"/>
            <w:vAlign w:val="center"/>
          </w:tcPr>
          <w:p w14:paraId="5EF63FC9" w14:textId="77777777" w:rsidR="00E72CBD" w:rsidRDefault="00E72CBD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5" w:type="pct"/>
            <w:vAlign w:val="center"/>
          </w:tcPr>
          <w:p w14:paraId="27F9E082" w14:textId="77777777" w:rsidR="00E72CBD" w:rsidRDefault="00E72CBD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6" w:type="pct"/>
            <w:vAlign w:val="center"/>
          </w:tcPr>
          <w:p w14:paraId="38269094" w14:textId="77777777" w:rsidR="00E72CBD" w:rsidRDefault="00E72CBD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6" w:type="pct"/>
            <w:vAlign w:val="center"/>
          </w:tcPr>
          <w:p w14:paraId="3A853DD4" w14:textId="77777777" w:rsidR="00E72CBD" w:rsidRDefault="00E72CBD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823" w:type="pct"/>
            <w:vAlign w:val="center"/>
          </w:tcPr>
          <w:p w14:paraId="24A1D378" w14:textId="77777777" w:rsidR="00E72CBD" w:rsidRDefault="00E72CBD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843" w:type="pct"/>
            <w:vAlign w:val="center"/>
          </w:tcPr>
          <w:p w14:paraId="6F3A7A2F" w14:textId="77777777" w:rsidR="00E72CBD" w:rsidRDefault="00E72CBD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</w:tbl>
    <w:p w14:paraId="6E2ECA4E" w14:textId="77777777" w:rsidR="004F0776" w:rsidRPr="00040551" w:rsidRDefault="004F0776" w:rsidP="00870FA1">
      <w:pPr>
        <w:rPr>
          <w:rFonts w:ascii="Arial" w:hAnsi="Arial" w:cs="Arial"/>
          <w:sz w:val="12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89"/>
        <w:gridCol w:w="1359"/>
        <w:gridCol w:w="1957"/>
        <w:gridCol w:w="3159"/>
      </w:tblGrid>
      <w:tr w:rsidR="00870FA1" w:rsidRPr="00977EEC" w14:paraId="5DAB5166" w14:textId="77777777" w:rsidTr="00335B21">
        <w:trPr>
          <w:trHeight w:val="228"/>
          <w:jc w:val="center"/>
        </w:trPr>
        <w:tc>
          <w:tcPr>
            <w:tcW w:w="10190" w:type="dxa"/>
            <w:gridSpan w:val="4"/>
            <w:shd w:val="clear" w:color="auto" w:fill="D9D9D9" w:themeFill="background1" w:themeFillShade="D9"/>
            <w:vAlign w:val="center"/>
          </w:tcPr>
          <w:p w14:paraId="1413FBB0" w14:textId="77777777" w:rsidR="00870FA1" w:rsidRPr="00977EEC" w:rsidRDefault="00870FA1" w:rsidP="00733C3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lang w:val="es-CO"/>
              </w:rPr>
            </w:pPr>
            <w:r w:rsidRPr="00977EEC">
              <w:rPr>
                <w:rFonts w:ascii="Arial" w:hAnsi="Arial" w:cs="Arial"/>
                <w:b/>
                <w:lang w:val="es-CO"/>
              </w:rPr>
              <w:t>DATOS GENERALES DEL SOLICITANTE</w:t>
            </w:r>
          </w:p>
        </w:tc>
      </w:tr>
      <w:tr w:rsidR="00E72CBD" w:rsidRPr="00870FA1" w14:paraId="3F650039" w14:textId="77777777" w:rsidTr="00AC0F65">
        <w:trPr>
          <w:trHeight w:val="460"/>
          <w:jc w:val="center"/>
        </w:trPr>
        <w:tc>
          <w:tcPr>
            <w:tcW w:w="4958" w:type="dxa"/>
            <w:gridSpan w:val="2"/>
            <w:vAlign w:val="center"/>
          </w:tcPr>
          <w:p w14:paraId="105E9451" w14:textId="77777777" w:rsidR="00E72CBD" w:rsidRDefault="00E72CBD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 COMPLETO:</w:t>
            </w:r>
          </w:p>
        </w:tc>
        <w:tc>
          <w:tcPr>
            <w:tcW w:w="5232" w:type="dxa"/>
            <w:gridSpan w:val="2"/>
            <w:vAlign w:val="center"/>
          </w:tcPr>
          <w:p w14:paraId="176CAE3C" w14:textId="77777777" w:rsidR="00E72CBD" w:rsidRDefault="00E72CBD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INSTITUCIÓN:</w:t>
            </w:r>
          </w:p>
        </w:tc>
        <w:bookmarkStart w:id="0" w:name="_GoBack"/>
        <w:bookmarkEnd w:id="0"/>
      </w:tr>
      <w:tr w:rsidR="00977EEC" w:rsidRPr="00870FA1" w14:paraId="18CAC37E" w14:textId="77777777" w:rsidTr="00803143">
        <w:trPr>
          <w:trHeight w:val="460"/>
          <w:jc w:val="center"/>
        </w:trPr>
        <w:tc>
          <w:tcPr>
            <w:tcW w:w="4958" w:type="dxa"/>
            <w:gridSpan w:val="2"/>
            <w:vAlign w:val="center"/>
          </w:tcPr>
          <w:p w14:paraId="20C66F0A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DOCUMENTO DE IDENTIDAD:</w:t>
            </w:r>
          </w:p>
        </w:tc>
        <w:tc>
          <w:tcPr>
            <w:tcW w:w="5232" w:type="dxa"/>
            <w:gridSpan w:val="2"/>
            <w:vAlign w:val="center"/>
          </w:tcPr>
          <w:p w14:paraId="779E8E6C" w14:textId="77777777" w:rsidR="00977EEC" w:rsidRDefault="00E72CBD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NIT</w:t>
            </w:r>
            <w:r w:rsidR="00977EEC">
              <w:rPr>
                <w:rFonts w:ascii="Arial" w:hAnsi="Arial" w:cs="Arial"/>
                <w:lang w:val="es-CO"/>
              </w:rPr>
              <w:t>:</w:t>
            </w:r>
          </w:p>
        </w:tc>
      </w:tr>
      <w:tr w:rsidR="00335B21" w:rsidRPr="00870FA1" w14:paraId="5038DB68" w14:textId="77777777" w:rsidTr="00803143">
        <w:trPr>
          <w:trHeight w:val="460"/>
          <w:jc w:val="center"/>
        </w:trPr>
        <w:tc>
          <w:tcPr>
            <w:tcW w:w="4958" w:type="dxa"/>
            <w:gridSpan w:val="2"/>
            <w:vAlign w:val="center"/>
          </w:tcPr>
          <w:p w14:paraId="35BA6ECC" w14:textId="77777777" w:rsidR="00335B21" w:rsidRDefault="00335B21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CELULAR / TELÉFONO:</w:t>
            </w:r>
          </w:p>
        </w:tc>
        <w:tc>
          <w:tcPr>
            <w:tcW w:w="5232" w:type="dxa"/>
            <w:gridSpan w:val="2"/>
            <w:vAlign w:val="center"/>
          </w:tcPr>
          <w:p w14:paraId="4C396086" w14:textId="77777777" w:rsidR="00335B21" w:rsidRDefault="00335B21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CORREO ELECTRÓNICO:</w:t>
            </w:r>
          </w:p>
        </w:tc>
      </w:tr>
      <w:tr w:rsidR="00977EEC" w:rsidRPr="00870FA1" w14:paraId="62A5A1D9" w14:textId="77777777" w:rsidTr="00803143">
        <w:trPr>
          <w:trHeight w:val="460"/>
          <w:jc w:val="center"/>
        </w:trPr>
        <w:tc>
          <w:tcPr>
            <w:tcW w:w="3579" w:type="dxa"/>
            <w:vAlign w:val="center"/>
          </w:tcPr>
          <w:p w14:paraId="3045FFBF" w14:textId="77777777" w:rsidR="00977EEC" w:rsidRDefault="007F1B56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CÓ</w:t>
            </w:r>
            <w:r w:rsidR="00977EEC">
              <w:rPr>
                <w:rFonts w:ascii="Arial" w:hAnsi="Arial" w:cs="Arial"/>
                <w:lang w:val="es-CO"/>
              </w:rPr>
              <w:t>DIGO PROYECTO</w:t>
            </w:r>
          </w:p>
          <w:p w14:paraId="0871097F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 GRADO:</w:t>
            </w:r>
          </w:p>
        </w:tc>
        <w:tc>
          <w:tcPr>
            <w:tcW w:w="3382" w:type="dxa"/>
            <w:gridSpan w:val="2"/>
            <w:vAlign w:val="center"/>
          </w:tcPr>
          <w:p w14:paraId="73860F12" w14:textId="77777777" w:rsidR="00977EEC" w:rsidRDefault="007F1B56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CÓ</w:t>
            </w:r>
            <w:r w:rsidR="00977EEC">
              <w:rPr>
                <w:rFonts w:ascii="Arial" w:hAnsi="Arial" w:cs="Arial"/>
                <w:lang w:val="es-CO"/>
              </w:rPr>
              <w:t>DIGO PROYECTO</w:t>
            </w:r>
          </w:p>
          <w:p w14:paraId="78FD1FBE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 INVESTIGACIÓN:</w:t>
            </w:r>
          </w:p>
        </w:tc>
        <w:tc>
          <w:tcPr>
            <w:tcW w:w="3229" w:type="dxa"/>
            <w:vAlign w:val="center"/>
          </w:tcPr>
          <w:p w14:paraId="21B7C61E" w14:textId="77777777" w:rsidR="00977EEC" w:rsidRDefault="007F1B56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CÓ</w:t>
            </w:r>
            <w:r w:rsidR="00977EEC">
              <w:rPr>
                <w:rFonts w:ascii="Arial" w:hAnsi="Arial" w:cs="Arial"/>
                <w:lang w:val="es-CO"/>
              </w:rPr>
              <w:t>DIGO PROYECTO</w:t>
            </w:r>
          </w:p>
          <w:p w14:paraId="22383DC0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 EXTENSIÓN:</w:t>
            </w:r>
          </w:p>
        </w:tc>
      </w:tr>
      <w:tr w:rsidR="00032573" w:rsidRPr="00870FA1" w14:paraId="168BACF6" w14:textId="77777777" w:rsidTr="00267755">
        <w:trPr>
          <w:trHeight w:val="460"/>
          <w:jc w:val="center"/>
        </w:trPr>
        <w:tc>
          <w:tcPr>
            <w:tcW w:w="10190" w:type="dxa"/>
            <w:gridSpan w:val="4"/>
            <w:vAlign w:val="center"/>
          </w:tcPr>
          <w:p w14:paraId="6822D1D5" w14:textId="1F64C3F7" w:rsidR="000162F4" w:rsidRDefault="00032573" w:rsidP="000162F4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CONVENIO:</w:t>
            </w:r>
            <w:r w:rsidR="000162F4" w:rsidRPr="000162F4">
              <w:rPr>
                <w:rFonts w:ascii="Arial" w:hAnsi="Arial"/>
                <w:b/>
                <w:noProof/>
                <w:color w:val="FF0000"/>
                <w:sz w:val="24"/>
              </w:rPr>
              <w:t xml:space="preserve"> </w:t>
            </w:r>
          </w:p>
          <w:p w14:paraId="073EFD64" w14:textId="427453C0" w:rsidR="00032573" w:rsidRDefault="00032573" w:rsidP="000162F4">
            <w:pPr>
              <w:rPr>
                <w:rFonts w:ascii="Arial" w:hAnsi="Arial" w:cs="Arial"/>
                <w:lang w:val="es-CO"/>
              </w:rPr>
            </w:pPr>
          </w:p>
        </w:tc>
      </w:tr>
      <w:tr w:rsidR="005F06DA" w:rsidRPr="00870FA1" w14:paraId="00EEE135" w14:textId="77777777" w:rsidTr="00335D7C">
        <w:trPr>
          <w:trHeight w:val="460"/>
          <w:jc w:val="center"/>
        </w:trPr>
        <w:tc>
          <w:tcPr>
            <w:tcW w:w="10190" w:type="dxa"/>
            <w:gridSpan w:val="4"/>
            <w:vAlign w:val="center"/>
          </w:tcPr>
          <w:p w14:paraId="077725B9" w14:textId="77777777" w:rsidR="005F06DA" w:rsidRDefault="00D74B1F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DESTINO DEL EQUIPO </w:t>
            </w:r>
            <w:r w:rsidR="005F06DA">
              <w:rPr>
                <w:rFonts w:ascii="Arial" w:hAnsi="Arial" w:cs="Arial"/>
                <w:lang w:val="es-CO"/>
              </w:rPr>
              <w:t>O DEMÁS ELEMENTOS:</w:t>
            </w:r>
          </w:p>
        </w:tc>
      </w:tr>
      <w:tr w:rsidR="00977EEC" w:rsidRPr="00870FA1" w14:paraId="7A893F23" w14:textId="77777777" w:rsidTr="00803143">
        <w:trPr>
          <w:trHeight w:val="460"/>
          <w:jc w:val="center"/>
        </w:trPr>
        <w:tc>
          <w:tcPr>
            <w:tcW w:w="10190" w:type="dxa"/>
            <w:gridSpan w:val="4"/>
            <w:vAlign w:val="center"/>
          </w:tcPr>
          <w:p w14:paraId="67426E2A" w14:textId="77777777" w:rsidR="00977EEC" w:rsidRDefault="00977EEC" w:rsidP="00803143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JUSTIFICACIÓN DE LA SOLICITUD</w:t>
            </w:r>
            <w:r w:rsidR="00803143">
              <w:rPr>
                <w:rFonts w:ascii="Arial" w:hAnsi="Arial" w:cs="Arial"/>
                <w:lang w:val="es-CO"/>
              </w:rPr>
              <w:t>:</w:t>
            </w:r>
          </w:p>
        </w:tc>
      </w:tr>
    </w:tbl>
    <w:p w14:paraId="7E480D02" w14:textId="77777777" w:rsidR="00977EEC" w:rsidRPr="00040551" w:rsidRDefault="00977EEC" w:rsidP="00977EEC">
      <w:pPr>
        <w:rPr>
          <w:rFonts w:ascii="Arial" w:hAnsi="Arial" w:cs="Arial"/>
          <w:sz w:val="12"/>
          <w:lang w:val="es-CO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3124"/>
        <w:gridCol w:w="1276"/>
        <w:gridCol w:w="567"/>
        <w:gridCol w:w="3402"/>
        <w:gridCol w:w="1293"/>
      </w:tblGrid>
      <w:tr w:rsidR="00335B21" w:rsidRPr="00977EEC" w14:paraId="741945F6" w14:textId="77777777" w:rsidTr="00032573">
        <w:trPr>
          <w:jc w:val="center"/>
        </w:trPr>
        <w:tc>
          <w:tcPr>
            <w:tcW w:w="10190" w:type="dxa"/>
            <w:gridSpan w:val="6"/>
            <w:shd w:val="clear" w:color="auto" w:fill="D9D9D9" w:themeFill="background1" w:themeFillShade="D9"/>
            <w:vAlign w:val="center"/>
          </w:tcPr>
          <w:p w14:paraId="2D280A20" w14:textId="77777777" w:rsidR="00335B21" w:rsidRPr="00977EEC" w:rsidRDefault="00032573" w:rsidP="00032573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SERVICIOS SOLICITADO</w:t>
            </w:r>
            <w:r w:rsidR="00335B21">
              <w:rPr>
                <w:rFonts w:ascii="Arial" w:hAnsi="Arial" w:cs="Arial"/>
                <w:b/>
                <w:lang w:val="es-CO"/>
              </w:rPr>
              <w:t>S</w:t>
            </w:r>
          </w:p>
        </w:tc>
      </w:tr>
      <w:tr w:rsidR="00335B21" w:rsidRPr="00870FA1" w14:paraId="13A5149D" w14:textId="77777777" w:rsidTr="00032573">
        <w:trPr>
          <w:jc w:val="center"/>
        </w:trPr>
        <w:tc>
          <w:tcPr>
            <w:tcW w:w="4928" w:type="dxa"/>
            <w:gridSpan w:val="3"/>
            <w:vAlign w:val="center"/>
          </w:tcPr>
          <w:p w14:paraId="089DF47E" w14:textId="77777777" w:rsidR="00335B21" w:rsidRPr="00870FA1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TÉ</w:t>
            </w:r>
            <w:r w:rsidR="00032573">
              <w:rPr>
                <w:rFonts w:ascii="Arial" w:hAnsi="Arial" w:cs="Arial"/>
                <w:lang w:val="es-CO"/>
              </w:rPr>
              <w:t>CNICO</w:t>
            </w:r>
          </w:p>
        </w:tc>
        <w:tc>
          <w:tcPr>
            <w:tcW w:w="5262" w:type="dxa"/>
            <w:gridSpan w:val="3"/>
            <w:vAlign w:val="center"/>
          </w:tcPr>
          <w:p w14:paraId="2EB93EA5" w14:textId="77777777" w:rsidR="00335B21" w:rsidRPr="00870FA1" w:rsidRDefault="00032573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ASESORÍA</w:t>
            </w:r>
          </w:p>
        </w:tc>
      </w:tr>
      <w:tr w:rsidR="00335B21" w:rsidRPr="00870FA1" w14:paraId="76C33AE5" w14:textId="77777777" w:rsidTr="00032573">
        <w:trPr>
          <w:jc w:val="center"/>
        </w:trPr>
        <w:tc>
          <w:tcPr>
            <w:tcW w:w="528" w:type="dxa"/>
            <w:vAlign w:val="center"/>
          </w:tcPr>
          <w:p w14:paraId="3F148841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No.</w:t>
            </w:r>
          </w:p>
        </w:tc>
        <w:tc>
          <w:tcPr>
            <w:tcW w:w="3124" w:type="dxa"/>
            <w:vAlign w:val="center"/>
          </w:tcPr>
          <w:p w14:paraId="11BBE874" w14:textId="77777777" w:rsidR="00335B21" w:rsidRDefault="00040551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DESCRIPCIÓ</w:t>
            </w:r>
            <w:r w:rsidR="00335B21">
              <w:rPr>
                <w:rFonts w:ascii="Arial" w:hAnsi="Arial" w:cs="Arial"/>
                <w:lang w:val="es-CO"/>
              </w:rPr>
              <w:t>N</w:t>
            </w:r>
          </w:p>
        </w:tc>
        <w:tc>
          <w:tcPr>
            <w:tcW w:w="1276" w:type="dxa"/>
            <w:vAlign w:val="center"/>
          </w:tcPr>
          <w:p w14:paraId="70D15E83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CANTIDAD</w:t>
            </w:r>
          </w:p>
        </w:tc>
        <w:tc>
          <w:tcPr>
            <w:tcW w:w="567" w:type="dxa"/>
            <w:vAlign w:val="center"/>
          </w:tcPr>
          <w:p w14:paraId="2B23C685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No.</w:t>
            </w:r>
          </w:p>
        </w:tc>
        <w:tc>
          <w:tcPr>
            <w:tcW w:w="3402" w:type="dxa"/>
            <w:vAlign w:val="center"/>
          </w:tcPr>
          <w:p w14:paraId="1683AAC5" w14:textId="77777777" w:rsidR="00335B21" w:rsidRDefault="00040551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DESCRIPCIÓ</w:t>
            </w:r>
            <w:r w:rsidR="00335B21">
              <w:rPr>
                <w:rFonts w:ascii="Arial" w:hAnsi="Arial" w:cs="Arial"/>
                <w:lang w:val="es-CO"/>
              </w:rPr>
              <w:t>N</w:t>
            </w:r>
          </w:p>
        </w:tc>
        <w:tc>
          <w:tcPr>
            <w:tcW w:w="1293" w:type="dxa"/>
            <w:vAlign w:val="center"/>
          </w:tcPr>
          <w:p w14:paraId="543B01DC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CANTIDAD</w:t>
            </w:r>
          </w:p>
        </w:tc>
      </w:tr>
      <w:tr w:rsidR="00335B21" w:rsidRPr="00870FA1" w14:paraId="6FCC9DF1" w14:textId="77777777" w:rsidTr="0056449F">
        <w:trPr>
          <w:trHeight w:val="336"/>
          <w:jc w:val="center"/>
        </w:trPr>
        <w:tc>
          <w:tcPr>
            <w:tcW w:w="528" w:type="dxa"/>
            <w:vAlign w:val="center"/>
          </w:tcPr>
          <w:p w14:paraId="3AB76B90" w14:textId="77777777" w:rsidR="00335B21" w:rsidRDefault="00032573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3124" w:type="dxa"/>
            <w:vAlign w:val="center"/>
          </w:tcPr>
          <w:p w14:paraId="29A63D45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69893E41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51263AAC" w14:textId="77777777" w:rsidR="00335B21" w:rsidRDefault="00032573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3402" w:type="dxa"/>
            <w:vAlign w:val="center"/>
          </w:tcPr>
          <w:p w14:paraId="42A5CA60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6D51A24F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32E3D707" w14:textId="77777777" w:rsidTr="0056449F">
        <w:trPr>
          <w:trHeight w:val="336"/>
          <w:jc w:val="center"/>
        </w:trPr>
        <w:tc>
          <w:tcPr>
            <w:tcW w:w="528" w:type="dxa"/>
            <w:vAlign w:val="center"/>
          </w:tcPr>
          <w:p w14:paraId="17D42076" w14:textId="77777777" w:rsidR="00335B21" w:rsidRDefault="00032573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3124" w:type="dxa"/>
            <w:vAlign w:val="center"/>
          </w:tcPr>
          <w:p w14:paraId="3FEE16B9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BEA9877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61E7DE3A" w14:textId="77777777" w:rsidR="00335B21" w:rsidRDefault="00032573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3402" w:type="dxa"/>
            <w:vAlign w:val="center"/>
          </w:tcPr>
          <w:p w14:paraId="17453E79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567A74E8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241C207F" w14:textId="77777777" w:rsidTr="0056449F">
        <w:trPr>
          <w:trHeight w:val="336"/>
          <w:jc w:val="center"/>
        </w:trPr>
        <w:tc>
          <w:tcPr>
            <w:tcW w:w="528" w:type="dxa"/>
            <w:vAlign w:val="center"/>
          </w:tcPr>
          <w:p w14:paraId="69BCECD9" w14:textId="77777777" w:rsidR="00335B21" w:rsidRDefault="00032573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3124" w:type="dxa"/>
            <w:vAlign w:val="center"/>
          </w:tcPr>
          <w:p w14:paraId="0FD741B6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5000A6C7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440AFAF5" w14:textId="77777777" w:rsidR="00335B21" w:rsidRDefault="00032573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3402" w:type="dxa"/>
            <w:vAlign w:val="center"/>
          </w:tcPr>
          <w:p w14:paraId="744A5A99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6382985D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31F6FBDA" w14:textId="77777777" w:rsidTr="0056449F">
        <w:trPr>
          <w:trHeight w:val="336"/>
          <w:jc w:val="center"/>
        </w:trPr>
        <w:tc>
          <w:tcPr>
            <w:tcW w:w="528" w:type="dxa"/>
            <w:vAlign w:val="center"/>
          </w:tcPr>
          <w:p w14:paraId="66177383" w14:textId="77777777" w:rsidR="00335B21" w:rsidRDefault="00032573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3124" w:type="dxa"/>
            <w:vAlign w:val="center"/>
          </w:tcPr>
          <w:p w14:paraId="2CB75E74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11AF5745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0EB39E5A" w14:textId="77777777" w:rsidR="00335B21" w:rsidRDefault="00032573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3402" w:type="dxa"/>
            <w:vAlign w:val="center"/>
          </w:tcPr>
          <w:p w14:paraId="1BCEA396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61667081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6BFD6FFF" w14:textId="77777777" w:rsidTr="0056449F">
        <w:trPr>
          <w:trHeight w:val="336"/>
          <w:jc w:val="center"/>
        </w:trPr>
        <w:tc>
          <w:tcPr>
            <w:tcW w:w="528" w:type="dxa"/>
            <w:vAlign w:val="center"/>
          </w:tcPr>
          <w:p w14:paraId="6B289EC1" w14:textId="77777777" w:rsidR="00335B21" w:rsidRDefault="00032573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3124" w:type="dxa"/>
            <w:vAlign w:val="center"/>
          </w:tcPr>
          <w:p w14:paraId="105F33AC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F4E1425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61678DEE" w14:textId="77777777" w:rsidR="00335B21" w:rsidRDefault="00032573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3402" w:type="dxa"/>
            <w:vAlign w:val="center"/>
          </w:tcPr>
          <w:p w14:paraId="5CBCD008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5285A450" w14:textId="77777777" w:rsidR="00335B21" w:rsidRDefault="00335B21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4F4B8F" w:rsidRPr="00870FA1" w14:paraId="63CE874E" w14:textId="77777777" w:rsidTr="0056449F">
        <w:trPr>
          <w:trHeight w:val="336"/>
          <w:jc w:val="center"/>
        </w:trPr>
        <w:tc>
          <w:tcPr>
            <w:tcW w:w="528" w:type="dxa"/>
            <w:vAlign w:val="center"/>
          </w:tcPr>
          <w:p w14:paraId="74BE68CB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3124" w:type="dxa"/>
            <w:vAlign w:val="center"/>
          </w:tcPr>
          <w:p w14:paraId="47C727F6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3E54D7B7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57E46F08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3402" w:type="dxa"/>
            <w:vAlign w:val="center"/>
          </w:tcPr>
          <w:p w14:paraId="718460CB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7E82323F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4F4B8F" w:rsidRPr="00870FA1" w14:paraId="19297A23" w14:textId="77777777" w:rsidTr="0056449F">
        <w:trPr>
          <w:trHeight w:val="336"/>
          <w:jc w:val="center"/>
        </w:trPr>
        <w:tc>
          <w:tcPr>
            <w:tcW w:w="528" w:type="dxa"/>
            <w:vAlign w:val="center"/>
          </w:tcPr>
          <w:p w14:paraId="0529B540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7</w:t>
            </w:r>
          </w:p>
        </w:tc>
        <w:tc>
          <w:tcPr>
            <w:tcW w:w="3124" w:type="dxa"/>
            <w:vAlign w:val="center"/>
          </w:tcPr>
          <w:p w14:paraId="2C1AF9AB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1E8EF69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00356444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7</w:t>
            </w:r>
          </w:p>
        </w:tc>
        <w:tc>
          <w:tcPr>
            <w:tcW w:w="3402" w:type="dxa"/>
            <w:vAlign w:val="center"/>
          </w:tcPr>
          <w:p w14:paraId="1B54455E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0AF5F7A0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4F4B8F" w:rsidRPr="00870FA1" w14:paraId="036254A2" w14:textId="77777777" w:rsidTr="0056449F">
        <w:trPr>
          <w:trHeight w:val="336"/>
          <w:jc w:val="center"/>
        </w:trPr>
        <w:tc>
          <w:tcPr>
            <w:tcW w:w="528" w:type="dxa"/>
            <w:vAlign w:val="center"/>
          </w:tcPr>
          <w:p w14:paraId="673F4F5A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3124" w:type="dxa"/>
            <w:vAlign w:val="center"/>
          </w:tcPr>
          <w:p w14:paraId="02D42A35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063E60F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337D86C6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3402" w:type="dxa"/>
            <w:vAlign w:val="center"/>
          </w:tcPr>
          <w:p w14:paraId="71A822AF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5A477BB9" w14:textId="77777777" w:rsidR="004F4B8F" w:rsidRDefault="004F4B8F" w:rsidP="00032573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</w:tbl>
    <w:p w14:paraId="6E5577F5" w14:textId="77777777" w:rsidR="00335B21" w:rsidRPr="00040551" w:rsidRDefault="00335B21" w:rsidP="00335B21">
      <w:pPr>
        <w:rPr>
          <w:rFonts w:ascii="Arial" w:hAnsi="Arial" w:cs="Arial"/>
          <w:sz w:val="12"/>
          <w:lang w:val="es-CO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90"/>
      </w:tblGrid>
      <w:tr w:rsidR="00335B21" w:rsidRPr="00977EEC" w14:paraId="5C839832" w14:textId="77777777" w:rsidTr="00763D35">
        <w:trPr>
          <w:jc w:val="center"/>
        </w:trPr>
        <w:tc>
          <w:tcPr>
            <w:tcW w:w="10190" w:type="dxa"/>
            <w:shd w:val="clear" w:color="auto" w:fill="D9D9D9" w:themeFill="background1" w:themeFillShade="D9"/>
            <w:vAlign w:val="center"/>
          </w:tcPr>
          <w:p w14:paraId="5FE7D92E" w14:textId="77777777" w:rsidR="00335B21" w:rsidRPr="00977EEC" w:rsidRDefault="00335B21" w:rsidP="00733C3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OBSERVACIONES</w:t>
            </w:r>
          </w:p>
        </w:tc>
      </w:tr>
      <w:tr w:rsidR="00335B21" w:rsidRPr="00870FA1" w14:paraId="295324CE" w14:textId="77777777" w:rsidTr="00763D35">
        <w:trPr>
          <w:jc w:val="center"/>
        </w:trPr>
        <w:tc>
          <w:tcPr>
            <w:tcW w:w="10190" w:type="dxa"/>
            <w:vAlign w:val="center"/>
          </w:tcPr>
          <w:p w14:paraId="3F7291E0" w14:textId="77777777" w:rsidR="00335B21" w:rsidRPr="00D74B1F" w:rsidRDefault="00A40706" w:rsidP="00B72BE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D74B1F">
              <w:rPr>
                <w:rFonts w:ascii="Arial" w:hAnsi="Arial" w:cs="Arial"/>
                <w:sz w:val="18"/>
                <w:szCs w:val="18"/>
                <w:lang w:val="es-CO"/>
              </w:rPr>
              <w:t xml:space="preserve">1.) </w:t>
            </w:r>
            <w:r w:rsidR="0056449F" w:rsidRPr="00D74B1F">
              <w:rPr>
                <w:rFonts w:ascii="Arial" w:eastAsia="Calibri" w:hAnsi="Arial" w:cs="Arial"/>
                <w:sz w:val="18"/>
                <w:szCs w:val="18"/>
                <w:lang w:val="es-CO"/>
              </w:rPr>
              <w:t xml:space="preserve">Para la prestación de estos servicios, el solicitante deberá diligenciar el formato que para tal fin diseñe el LGA y presentarlo al Laboratorio con cinco (5) días </w:t>
            </w:r>
            <w:r w:rsidR="00B72BE6">
              <w:rPr>
                <w:rFonts w:ascii="Arial" w:eastAsia="Calibri" w:hAnsi="Arial" w:cs="Arial"/>
                <w:sz w:val="18"/>
                <w:szCs w:val="18"/>
                <w:lang w:val="es-CO"/>
              </w:rPr>
              <w:t>calendario</w:t>
            </w:r>
            <w:r w:rsidR="0056449F" w:rsidRPr="00D74B1F">
              <w:rPr>
                <w:rFonts w:ascii="Arial" w:eastAsia="Calibri" w:hAnsi="Arial" w:cs="Arial"/>
                <w:sz w:val="18"/>
                <w:szCs w:val="18"/>
                <w:lang w:val="es-CO"/>
              </w:rPr>
              <w:t xml:space="preserve"> de anticipación. 2.) El Auxiliar del LGA</w:t>
            </w:r>
            <w:r w:rsidR="00B72BE6" w:rsidRPr="00D74B1F">
              <w:rPr>
                <w:rFonts w:ascii="Arial" w:eastAsia="Calibri" w:hAnsi="Arial" w:cs="Arial"/>
                <w:sz w:val="18"/>
                <w:szCs w:val="18"/>
                <w:lang w:val="es-CO"/>
              </w:rPr>
              <w:t>, con visto bueno del</w:t>
            </w:r>
            <w:r w:rsidR="0056449F" w:rsidRPr="00D74B1F">
              <w:rPr>
                <w:rFonts w:ascii="Arial" w:eastAsia="Calibri" w:hAnsi="Arial" w:cs="Arial"/>
                <w:sz w:val="18"/>
                <w:szCs w:val="18"/>
                <w:lang w:val="es-CO"/>
              </w:rPr>
              <w:t xml:space="preserve"> </w:t>
            </w:r>
            <w:r w:rsidR="00B72BE6" w:rsidRPr="00D74B1F">
              <w:rPr>
                <w:rFonts w:ascii="Arial" w:eastAsia="Calibri" w:hAnsi="Arial" w:cs="Arial"/>
                <w:sz w:val="18"/>
                <w:szCs w:val="18"/>
                <w:lang w:val="es-CO"/>
              </w:rPr>
              <w:t>Coordinador Técnico del Laboratorio</w:t>
            </w:r>
            <w:r w:rsidR="00B72BE6">
              <w:rPr>
                <w:rFonts w:ascii="Arial" w:eastAsia="Calibri" w:hAnsi="Arial" w:cs="Arial"/>
                <w:sz w:val="18"/>
                <w:szCs w:val="18"/>
                <w:lang w:val="es-CO"/>
              </w:rPr>
              <w:t>,</w:t>
            </w:r>
            <w:r w:rsidR="00B72BE6" w:rsidRPr="00D74B1F">
              <w:rPr>
                <w:rFonts w:ascii="Arial" w:eastAsia="Calibri" w:hAnsi="Arial" w:cs="Arial"/>
                <w:sz w:val="18"/>
                <w:szCs w:val="18"/>
                <w:lang w:val="es-CO"/>
              </w:rPr>
              <w:t xml:space="preserve"> </w:t>
            </w:r>
            <w:r w:rsidR="0056449F" w:rsidRPr="00D74B1F">
              <w:rPr>
                <w:rFonts w:ascii="Arial" w:eastAsia="Calibri" w:hAnsi="Arial" w:cs="Arial"/>
                <w:sz w:val="18"/>
                <w:szCs w:val="18"/>
                <w:lang w:val="es-CO"/>
              </w:rPr>
              <w:t>informará oportunamente al solicitante la viabilidad del servicio. 3.) E</w:t>
            </w:r>
            <w:r w:rsidR="00335B21" w:rsidRPr="00D74B1F">
              <w:rPr>
                <w:rFonts w:ascii="Arial" w:eastAsia="Calibri" w:hAnsi="Arial" w:cs="Arial"/>
                <w:sz w:val="18"/>
                <w:szCs w:val="18"/>
                <w:lang w:val="es-CO"/>
              </w:rPr>
              <w:t>l Auxiliar del LGA verificará el estado de</w:t>
            </w:r>
            <w:r w:rsidR="0056449F" w:rsidRPr="00D74B1F">
              <w:rPr>
                <w:rFonts w:ascii="Arial" w:eastAsia="Calibri" w:hAnsi="Arial" w:cs="Arial"/>
                <w:sz w:val="18"/>
                <w:szCs w:val="18"/>
                <w:lang w:val="es-CO"/>
              </w:rPr>
              <w:t xml:space="preserve"> </w:t>
            </w:r>
            <w:r w:rsidR="00335B21" w:rsidRPr="00D74B1F">
              <w:rPr>
                <w:rFonts w:ascii="Arial" w:eastAsia="Calibri" w:hAnsi="Arial" w:cs="Arial"/>
                <w:sz w:val="18"/>
                <w:szCs w:val="18"/>
                <w:lang w:val="es-CO"/>
              </w:rPr>
              <w:t>l</w:t>
            </w:r>
            <w:r w:rsidR="0056449F" w:rsidRPr="00D74B1F">
              <w:rPr>
                <w:rFonts w:ascii="Arial" w:eastAsia="Calibri" w:hAnsi="Arial" w:cs="Arial"/>
                <w:sz w:val="18"/>
                <w:szCs w:val="18"/>
                <w:lang w:val="es-CO"/>
              </w:rPr>
              <w:t>os</w:t>
            </w:r>
            <w:r w:rsidR="00335B21" w:rsidRPr="00D74B1F">
              <w:rPr>
                <w:rFonts w:ascii="Arial" w:eastAsia="Calibri" w:hAnsi="Arial" w:cs="Arial"/>
                <w:sz w:val="18"/>
                <w:szCs w:val="18"/>
                <w:lang w:val="es-CO"/>
              </w:rPr>
              <w:t xml:space="preserve"> equipo</w:t>
            </w:r>
            <w:r w:rsidR="00D74B1F" w:rsidRPr="00D74B1F">
              <w:rPr>
                <w:rFonts w:ascii="Arial" w:eastAsia="Calibri" w:hAnsi="Arial" w:cs="Arial"/>
                <w:sz w:val="18"/>
                <w:szCs w:val="18"/>
                <w:lang w:val="es-CO"/>
              </w:rPr>
              <w:t xml:space="preserve">s </w:t>
            </w:r>
            <w:r w:rsidR="0056449F" w:rsidRPr="00D74B1F">
              <w:rPr>
                <w:rFonts w:ascii="Arial" w:eastAsia="Calibri" w:hAnsi="Arial" w:cs="Arial"/>
                <w:sz w:val="18"/>
                <w:szCs w:val="18"/>
                <w:lang w:val="es-CO"/>
              </w:rPr>
              <w:t>o demás elementos en</w:t>
            </w:r>
            <w:r w:rsidR="00335B21" w:rsidRPr="00D74B1F">
              <w:rPr>
                <w:rFonts w:ascii="Arial" w:eastAsia="Calibri" w:hAnsi="Arial" w:cs="Arial"/>
                <w:sz w:val="18"/>
                <w:szCs w:val="18"/>
                <w:lang w:val="es-CO"/>
              </w:rPr>
              <w:t xml:space="preserve"> presencia del solicitante, antes de hacer su entrega y posteriormente a su uso.</w:t>
            </w:r>
          </w:p>
        </w:tc>
      </w:tr>
    </w:tbl>
    <w:p w14:paraId="75B7B1EC" w14:textId="77777777" w:rsidR="00335B21" w:rsidRPr="00040551" w:rsidRDefault="00335B21" w:rsidP="00335B21">
      <w:pPr>
        <w:rPr>
          <w:sz w:val="12"/>
          <w:lang w:val="es-CO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3233"/>
        <w:gridCol w:w="3561"/>
      </w:tblGrid>
      <w:tr w:rsidR="00763D35" w:rsidRPr="00977EEC" w14:paraId="43214ED0" w14:textId="77777777" w:rsidTr="00CC4376">
        <w:trPr>
          <w:jc w:val="center"/>
        </w:trPr>
        <w:tc>
          <w:tcPr>
            <w:tcW w:w="10190" w:type="dxa"/>
            <w:gridSpan w:val="3"/>
            <w:shd w:val="clear" w:color="auto" w:fill="D9D9D9" w:themeFill="background1" w:themeFillShade="D9"/>
          </w:tcPr>
          <w:p w14:paraId="2331A8B1" w14:textId="77777777" w:rsidR="00763D35" w:rsidRPr="00977EEC" w:rsidRDefault="00763D35" w:rsidP="0056449F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FIRMAS Y VISTO BUENO</w:t>
            </w:r>
          </w:p>
        </w:tc>
      </w:tr>
      <w:tr w:rsidR="00040551" w:rsidRPr="00870FA1" w14:paraId="15A7553E" w14:textId="77777777" w:rsidTr="0056449F">
        <w:trPr>
          <w:trHeight w:val="1091"/>
          <w:jc w:val="center"/>
        </w:trPr>
        <w:tc>
          <w:tcPr>
            <w:tcW w:w="3396" w:type="dxa"/>
          </w:tcPr>
          <w:p w14:paraId="6FD96A76" w14:textId="77777777" w:rsidR="00040551" w:rsidRPr="00870FA1" w:rsidRDefault="00040551" w:rsidP="00CC437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233" w:type="dxa"/>
          </w:tcPr>
          <w:p w14:paraId="02D61619" w14:textId="77777777" w:rsidR="00040551" w:rsidRPr="00870FA1" w:rsidRDefault="00040551" w:rsidP="00CC437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561" w:type="dxa"/>
          </w:tcPr>
          <w:p w14:paraId="6A1A7FD7" w14:textId="77777777" w:rsidR="00040551" w:rsidRPr="00870FA1" w:rsidRDefault="00040551" w:rsidP="00CC437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40551" w:rsidRPr="00870FA1" w14:paraId="78B2AC8D" w14:textId="77777777" w:rsidTr="0056449F">
        <w:trPr>
          <w:trHeight w:val="398"/>
          <w:jc w:val="center"/>
        </w:trPr>
        <w:tc>
          <w:tcPr>
            <w:tcW w:w="3396" w:type="dxa"/>
            <w:vAlign w:val="bottom"/>
          </w:tcPr>
          <w:p w14:paraId="4F7DF8D9" w14:textId="77777777" w:rsidR="00040551" w:rsidRPr="00870FA1" w:rsidRDefault="00040551" w:rsidP="0056449F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Nombre:</w:t>
            </w:r>
          </w:p>
        </w:tc>
        <w:tc>
          <w:tcPr>
            <w:tcW w:w="3233" w:type="dxa"/>
            <w:vAlign w:val="bottom"/>
          </w:tcPr>
          <w:p w14:paraId="2EC0880E" w14:textId="77777777" w:rsidR="00040551" w:rsidRPr="00870FA1" w:rsidRDefault="00040551" w:rsidP="0056449F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Nombre:</w:t>
            </w:r>
          </w:p>
        </w:tc>
        <w:tc>
          <w:tcPr>
            <w:tcW w:w="3561" w:type="dxa"/>
            <w:vAlign w:val="bottom"/>
          </w:tcPr>
          <w:p w14:paraId="2B305827" w14:textId="77777777" w:rsidR="00040551" w:rsidRPr="00870FA1" w:rsidRDefault="00040551" w:rsidP="0056449F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Nombre:</w:t>
            </w:r>
          </w:p>
        </w:tc>
      </w:tr>
      <w:tr w:rsidR="00040551" w:rsidRPr="00870FA1" w14:paraId="5F3762BF" w14:textId="77777777" w:rsidTr="0056449F">
        <w:trPr>
          <w:jc w:val="center"/>
        </w:trPr>
        <w:tc>
          <w:tcPr>
            <w:tcW w:w="3396" w:type="dxa"/>
            <w:vAlign w:val="center"/>
          </w:tcPr>
          <w:p w14:paraId="79929C00" w14:textId="77777777" w:rsidR="00040551" w:rsidRPr="00870FA1" w:rsidRDefault="00040551" w:rsidP="0003257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SOLICITANTE</w:t>
            </w:r>
          </w:p>
        </w:tc>
        <w:tc>
          <w:tcPr>
            <w:tcW w:w="3233" w:type="dxa"/>
            <w:vAlign w:val="center"/>
          </w:tcPr>
          <w:p w14:paraId="087792BB" w14:textId="77777777" w:rsidR="00040551" w:rsidRPr="00870FA1" w:rsidRDefault="00032573" w:rsidP="00032573">
            <w:pPr>
              <w:jc w:val="center"/>
              <w:rPr>
                <w:rFonts w:ascii="Arial" w:hAnsi="Arial" w:cs="Arial"/>
                <w:lang w:val="es-CO"/>
              </w:rPr>
            </w:pPr>
            <w:proofErr w:type="spellStart"/>
            <w:r>
              <w:rPr>
                <w:rFonts w:ascii="Arial" w:hAnsi="Arial" w:cs="Arial"/>
                <w:lang w:val="es-CO"/>
              </w:rPr>
              <w:t>Vo.Bo</w:t>
            </w:r>
            <w:proofErr w:type="spellEnd"/>
            <w:r>
              <w:rPr>
                <w:rFonts w:ascii="Arial" w:hAnsi="Arial" w:cs="Arial"/>
                <w:lang w:val="es-CO"/>
              </w:rPr>
              <w:t>. COORDINADOR LGA</w:t>
            </w:r>
          </w:p>
        </w:tc>
        <w:tc>
          <w:tcPr>
            <w:tcW w:w="3561" w:type="dxa"/>
            <w:vAlign w:val="center"/>
          </w:tcPr>
          <w:p w14:paraId="6E44C49B" w14:textId="77777777" w:rsidR="00040551" w:rsidRPr="0056449F" w:rsidRDefault="00040551" w:rsidP="00032573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proofErr w:type="spellStart"/>
            <w:r w:rsidRPr="0056449F">
              <w:rPr>
                <w:rFonts w:ascii="Arial" w:hAnsi="Arial" w:cs="Arial"/>
                <w:sz w:val="18"/>
                <w:lang w:val="es-CO"/>
              </w:rPr>
              <w:t>Vo.Bo</w:t>
            </w:r>
            <w:proofErr w:type="spellEnd"/>
            <w:r w:rsidRPr="0056449F">
              <w:rPr>
                <w:rFonts w:ascii="Arial" w:hAnsi="Arial" w:cs="Arial"/>
                <w:sz w:val="18"/>
                <w:lang w:val="es-CO"/>
              </w:rPr>
              <w:t xml:space="preserve">. </w:t>
            </w:r>
            <w:r w:rsidR="00032573" w:rsidRPr="0056449F">
              <w:rPr>
                <w:rFonts w:ascii="Arial" w:hAnsi="Arial" w:cs="Arial"/>
                <w:sz w:val="18"/>
                <w:lang w:val="es-CO"/>
              </w:rPr>
              <w:t>DIRECTOR DPTO. INGENIERÍA</w:t>
            </w:r>
          </w:p>
        </w:tc>
      </w:tr>
    </w:tbl>
    <w:p w14:paraId="6AD41DB7" w14:textId="77777777" w:rsidR="00335B21" w:rsidRPr="00040551" w:rsidRDefault="00335B21" w:rsidP="00874E35">
      <w:pPr>
        <w:rPr>
          <w:sz w:val="12"/>
          <w:lang w:val="es-CO"/>
        </w:rPr>
      </w:pPr>
    </w:p>
    <w:sectPr w:rsidR="00335B21" w:rsidRPr="00040551" w:rsidSect="004F4B8F">
      <w:headerReference w:type="first" r:id="rId8"/>
      <w:pgSz w:w="12242" w:h="15842" w:code="1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38BA" w14:textId="77777777" w:rsidR="00D33BAB" w:rsidRDefault="00D33BAB">
      <w:r>
        <w:separator/>
      </w:r>
    </w:p>
  </w:endnote>
  <w:endnote w:type="continuationSeparator" w:id="0">
    <w:p w14:paraId="4E2F60A3" w14:textId="77777777" w:rsidR="00D33BAB" w:rsidRDefault="00D3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6EA8A" w14:textId="77777777" w:rsidR="00D33BAB" w:rsidRDefault="00D33BAB">
      <w:r>
        <w:separator/>
      </w:r>
    </w:p>
  </w:footnote>
  <w:footnote w:type="continuationSeparator" w:id="0">
    <w:p w14:paraId="149AFAD9" w14:textId="77777777" w:rsidR="00D33BAB" w:rsidRDefault="00D3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36"/>
      <w:gridCol w:w="6628"/>
      <w:gridCol w:w="1864"/>
    </w:tblGrid>
    <w:tr w:rsidR="000162F4" w14:paraId="238A247E" w14:textId="77777777" w:rsidTr="00973BF1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000627E2" w14:textId="77777777" w:rsidR="000162F4" w:rsidRDefault="000162F4" w:rsidP="000162F4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683306C2" wp14:editId="08973691">
                <wp:extent cx="762000" cy="867410"/>
                <wp:effectExtent l="0" t="0" r="0" b="8890"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75D85C90" w14:textId="7E77A514" w:rsidR="00194308" w:rsidRDefault="000162F4" w:rsidP="00194308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194308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PRÉSTAMO Y DEVOLUCIÓN DE EQUIPOS DE CAMPO, DE LABORATORIO, DE CÓMPUTO Y DEMAS ELEMENTOS DEL LABORATORIO DE GESTIÓN AMBIENTAL</w:t>
          </w:r>
          <w:r w:rsidRPr="004D625A"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 xml:space="preserve"> </w:t>
          </w:r>
          <w:r w:rsidRPr="00194308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(LGA)</w:t>
          </w:r>
          <w:r w:rsidR="00194308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                     </w:t>
          </w:r>
          <w:r w:rsidR="00194308" w:rsidRPr="00194308"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>SOLICITUD SERVICIOS TÉCNICOS O DE ASESORIA</w:t>
          </w:r>
        </w:p>
        <w:p w14:paraId="5E2A8721" w14:textId="4D716575" w:rsidR="000162F4" w:rsidRPr="00147852" w:rsidRDefault="000162F4" w:rsidP="000162F4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208EDB92" w14:textId="69C738D9" w:rsidR="000162F4" w:rsidRPr="00147852" w:rsidRDefault="000162F4" w:rsidP="000162F4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FB1FFE">
            <w:rPr>
              <w:rFonts w:ascii="Arial" w:hAnsi="Arial"/>
              <w:noProof/>
              <w:sz w:val="18"/>
              <w:szCs w:val="18"/>
            </w:rPr>
            <w:t>1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  <w:r>
            <w:rPr>
              <w:rFonts w:ascii="Arial" w:hAnsi="Arial"/>
              <w:noProof/>
              <w:sz w:val="18"/>
              <w:szCs w:val="18"/>
            </w:rPr>
            <w:t>2</w:t>
          </w:r>
        </w:p>
      </w:tc>
    </w:tr>
    <w:tr w:rsidR="000162F4" w14:paraId="21105943" w14:textId="77777777" w:rsidTr="00973BF1">
      <w:trPr>
        <w:cantSplit/>
        <w:trHeight w:val="315"/>
      </w:trPr>
      <w:tc>
        <w:tcPr>
          <w:tcW w:w="723" w:type="pct"/>
          <w:vMerge/>
          <w:vAlign w:val="center"/>
        </w:tcPr>
        <w:p w14:paraId="05A6AEF3" w14:textId="77777777" w:rsidR="000162F4" w:rsidRDefault="000162F4" w:rsidP="000162F4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66924417" w14:textId="77777777" w:rsidR="000162F4" w:rsidRDefault="000162F4" w:rsidP="000162F4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144B1FD1" w14:textId="52793988" w:rsidR="000162F4" w:rsidRPr="00147852" w:rsidRDefault="000162F4" w:rsidP="000162F4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  <w:r>
            <w:rPr>
              <w:rFonts w:ascii="Arial" w:hAnsi="Arial"/>
              <w:noProof/>
              <w:sz w:val="18"/>
              <w:szCs w:val="18"/>
            </w:rPr>
            <w:t>FO-P14-</w:t>
          </w:r>
          <w:r w:rsidR="00FB1FFE">
            <w:rPr>
              <w:rFonts w:ascii="Arial" w:hAnsi="Arial"/>
              <w:noProof/>
              <w:sz w:val="18"/>
              <w:szCs w:val="18"/>
            </w:rPr>
            <w:t>F</w:t>
          </w:r>
          <w:r>
            <w:rPr>
              <w:rFonts w:ascii="Arial" w:hAnsi="Arial"/>
              <w:noProof/>
              <w:sz w:val="18"/>
              <w:szCs w:val="18"/>
            </w:rPr>
            <w:t>01</w:t>
          </w:r>
        </w:p>
      </w:tc>
    </w:tr>
    <w:tr w:rsidR="000162F4" w14:paraId="677E25CF" w14:textId="77777777" w:rsidTr="00973BF1">
      <w:trPr>
        <w:cantSplit/>
        <w:trHeight w:val="389"/>
      </w:trPr>
      <w:tc>
        <w:tcPr>
          <w:tcW w:w="723" w:type="pct"/>
          <w:vMerge/>
          <w:vAlign w:val="center"/>
        </w:tcPr>
        <w:p w14:paraId="0B3D2BFF" w14:textId="77777777" w:rsidR="000162F4" w:rsidRDefault="000162F4" w:rsidP="000162F4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44CD8225" w14:textId="77777777" w:rsidR="000162F4" w:rsidRDefault="000162F4" w:rsidP="000162F4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B069B3D" w14:textId="77777777" w:rsidR="000162F4" w:rsidRPr="00147852" w:rsidRDefault="000162F4" w:rsidP="000162F4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Versión:</w:t>
          </w:r>
          <w:r>
            <w:rPr>
              <w:rFonts w:ascii="Arial" w:hAnsi="Arial"/>
              <w:noProof/>
              <w:sz w:val="18"/>
              <w:szCs w:val="18"/>
            </w:rPr>
            <w:t>02</w:t>
          </w:r>
        </w:p>
      </w:tc>
    </w:tr>
    <w:tr w:rsidR="000162F4" w14:paraId="377A4197" w14:textId="77777777" w:rsidTr="00973BF1">
      <w:trPr>
        <w:cantSplit/>
        <w:trHeight w:val="424"/>
      </w:trPr>
      <w:tc>
        <w:tcPr>
          <w:tcW w:w="723" w:type="pct"/>
          <w:vMerge/>
          <w:vAlign w:val="center"/>
        </w:tcPr>
        <w:p w14:paraId="6D7D6E4F" w14:textId="77777777" w:rsidR="000162F4" w:rsidRDefault="000162F4" w:rsidP="000162F4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7FFDAD0E" w14:textId="77777777" w:rsidR="000162F4" w:rsidRDefault="000162F4" w:rsidP="000162F4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41E4E2B4" w14:textId="77777777" w:rsidR="000162F4" w:rsidRDefault="000162F4" w:rsidP="000162F4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04D9ED89" w14:textId="35025A3B" w:rsidR="000162F4" w:rsidRPr="00147852" w:rsidRDefault="00194308" w:rsidP="000162F4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27-01-2017</w:t>
          </w:r>
        </w:p>
      </w:tc>
    </w:tr>
  </w:tbl>
  <w:p w14:paraId="058E142C" w14:textId="5B62F399" w:rsidR="00536B05" w:rsidRPr="003B5DD6" w:rsidRDefault="00536B05" w:rsidP="00874E35">
    <w:pPr>
      <w:pStyle w:val="Encabezado"/>
      <w:rPr>
        <w:b w:val="0"/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0CF22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C63A8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2AD6C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3A8B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C47A8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637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C7D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0283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45B9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18621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C3377D"/>
    <w:multiLevelType w:val="hybridMultilevel"/>
    <w:tmpl w:val="82D801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A349C"/>
    <w:multiLevelType w:val="multilevel"/>
    <w:tmpl w:val="1C928D68"/>
    <w:lvl w:ilvl="0">
      <w:start w:val="5"/>
      <w:numFmt w:val="decimal"/>
      <w:pStyle w:val="Ttulo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AAA1922"/>
    <w:multiLevelType w:val="hybridMultilevel"/>
    <w:tmpl w:val="768C5C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B8F"/>
    <w:multiLevelType w:val="hybridMultilevel"/>
    <w:tmpl w:val="384C0E5C"/>
    <w:lvl w:ilvl="0" w:tplc="5FD4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9A"/>
    <w:rsid w:val="0000241B"/>
    <w:rsid w:val="000070CA"/>
    <w:rsid w:val="000162F4"/>
    <w:rsid w:val="000207FB"/>
    <w:rsid w:val="000243EE"/>
    <w:rsid w:val="00032573"/>
    <w:rsid w:val="00032C90"/>
    <w:rsid w:val="00040551"/>
    <w:rsid w:val="00056CDD"/>
    <w:rsid w:val="00060D06"/>
    <w:rsid w:val="0006257F"/>
    <w:rsid w:val="00064A18"/>
    <w:rsid w:val="00075B50"/>
    <w:rsid w:val="000777E8"/>
    <w:rsid w:val="000778B8"/>
    <w:rsid w:val="00087219"/>
    <w:rsid w:val="000912CE"/>
    <w:rsid w:val="000925F0"/>
    <w:rsid w:val="000933F5"/>
    <w:rsid w:val="000A3705"/>
    <w:rsid w:val="000A4A03"/>
    <w:rsid w:val="000A62BA"/>
    <w:rsid w:val="000B2BAD"/>
    <w:rsid w:val="000B3E2B"/>
    <w:rsid w:val="000C37CA"/>
    <w:rsid w:val="000C4008"/>
    <w:rsid w:val="000D1B03"/>
    <w:rsid w:val="000D1FD1"/>
    <w:rsid w:val="000D50B5"/>
    <w:rsid w:val="000D5429"/>
    <w:rsid w:val="000D5979"/>
    <w:rsid w:val="000D5CAE"/>
    <w:rsid w:val="000E342D"/>
    <w:rsid w:val="000E54F9"/>
    <w:rsid w:val="00110BBB"/>
    <w:rsid w:val="00112A2F"/>
    <w:rsid w:val="00113C3E"/>
    <w:rsid w:val="00130D26"/>
    <w:rsid w:val="00134866"/>
    <w:rsid w:val="00157F25"/>
    <w:rsid w:val="00162278"/>
    <w:rsid w:val="00162497"/>
    <w:rsid w:val="00166AA8"/>
    <w:rsid w:val="0017024C"/>
    <w:rsid w:val="00174572"/>
    <w:rsid w:val="0017579A"/>
    <w:rsid w:val="001870AD"/>
    <w:rsid w:val="00193FBD"/>
    <w:rsid w:val="00194308"/>
    <w:rsid w:val="001A0554"/>
    <w:rsid w:val="001A225A"/>
    <w:rsid w:val="001A4020"/>
    <w:rsid w:val="001A425C"/>
    <w:rsid w:val="001B6C2F"/>
    <w:rsid w:val="001C6639"/>
    <w:rsid w:val="001E1ED3"/>
    <w:rsid w:val="001E4B07"/>
    <w:rsid w:val="001F1C1E"/>
    <w:rsid w:val="00226294"/>
    <w:rsid w:val="00232E02"/>
    <w:rsid w:val="00236EFF"/>
    <w:rsid w:val="00252E20"/>
    <w:rsid w:val="00262FC6"/>
    <w:rsid w:val="00290E6C"/>
    <w:rsid w:val="00292C49"/>
    <w:rsid w:val="00297A8C"/>
    <w:rsid w:val="002A3956"/>
    <w:rsid w:val="002B63ED"/>
    <w:rsid w:val="002C2533"/>
    <w:rsid w:val="002C3A5D"/>
    <w:rsid w:val="002C4C35"/>
    <w:rsid w:val="002D026A"/>
    <w:rsid w:val="002D2861"/>
    <w:rsid w:val="002D6DAA"/>
    <w:rsid w:val="002E1019"/>
    <w:rsid w:val="002E66AB"/>
    <w:rsid w:val="002F170A"/>
    <w:rsid w:val="002F299B"/>
    <w:rsid w:val="002F5161"/>
    <w:rsid w:val="002F73B2"/>
    <w:rsid w:val="00303A57"/>
    <w:rsid w:val="003052B4"/>
    <w:rsid w:val="00307F1D"/>
    <w:rsid w:val="00320CD2"/>
    <w:rsid w:val="00330E5D"/>
    <w:rsid w:val="003311F4"/>
    <w:rsid w:val="00335922"/>
    <w:rsid w:val="00335B21"/>
    <w:rsid w:val="003402D3"/>
    <w:rsid w:val="0035137E"/>
    <w:rsid w:val="00362165"/>
    <w:rsid w:val="0036660C"/>
    <w:rsid w:val="003709F7"/>
    <w:rsid w:val="00381FE1"/>
    <w:rsid w:val="00386FC8"/>
    <w:rsid w:val="00395525"/>
    <w:rsid w:val="003A6AC1"/>
    <w:rsid w:val="003B2CA9"/>
    <w:rsid w:val="003B36B4"/>
    <w:rsid w:val="003B5DD6"/>
    <w:rsid w:val="003D6576"/>
    <w:rsid w:val="003E09D9"/>
    <w:rsid w:val="003E1C86"/>
    <w:rsid w:val="003E1D46"/>
    <w:rsid w:val="003E5808"/>
    <w:rsid w:val="003F7170"/>
    <w:rsid w:val="004038AF"/>
    <w:rsid w:val="00410097"/>
    <w:rsid w:val="0041335A"/>
    <w:rsid w:val="004168D2"/>
    <w:rsid w:val="00431DB0"/>
    <w:rsid w:val="004423F4"/>
    <w:rsid w:val="00444BB1"/>
    <w:rsid w:val="004514F3"/>
    <w:rsid w:val="00455404"/>
    <w:rsid w:val="004571AD"/>
    <w:rsid w:val="004637B4"/>
    <w:rsid w:val="00465BA2"/>
    <w:rsid w:val="00470702"/>
    <w:rsid w:val="00472810"/>
    <w:rsid w:val="00480339"/>
    <w:rsid w:val="00483CAF"/>
    <w:rsid w:val="004843D4"/>
    <w:rsid w:val="00485F1B"/>
    <w:rsid w:val="004B435C"/>
    <w:rsid w:val="004B7C85"/>
    <w:rsid w:val="004C47A9"/>
    <w:rsid w:val="004C5265"/>
    <w:rsid w:val="004C6F0E"/>
    <w:rsid w:val="004D3219"/>
    <w:rsid w:val="004E5359"/>
    <w:rsid w:val="004F0776"/>
    <w:rsid w:val="004F27DE"/>
    <w:rsid w:val="004F4B8F"/>
    <w:rsid w:val="00500957"/>
    <w:rsid w:val="00506C02"/>
    <w:rsid w:val="00506F3F"/>
    <w:rsid w:val="00521C81"/>
    <w:rsid w:val="00536B05"/>
    <w:rsid w:val="00542F10"/>
    <w:rsid w:val="00555AD3"/>
    <w:rsid w:val="0055748B"/>
    <w:rsid w:val="00560B4A"/>
    <w:rsid w:val="0056449F"/>
    <w:rsid w:val="0056456F"/>
    <w:rsid w:val="0057707D"/>
    <w:rsid w:val="00580E0F"/>
    <w:rsid w:val="00581A44"/>
    <w:rsid w:val="00585CD0"/>
    <w:rsid w:val="00587882"/>
    <w:rsid w:val="0059301A"/>
    <w:rsid w:val="0059513B"/>
    <w:rsid w:val="00597EF8"/>
    <w:rsid w:val="005B2537"/>
    <w:rsid w:val="005D1A69"/>
    <w:rsid w:val="005F06DA"/>
    <w:rsid w:val="005F0CA2"/>
    <w:rsid w:val="005F34A1"/>
    <w:rsid w:val="00604CCA"/>
    <w:rsid w:val="00617E1D"/>
    <w:rsid w:val="006257CE"/>
    <w:rsid w:val="006424AC"/>
    <w:rsid w:val="00647ED3"/>
    <w:rsid w:val="00657DAC"/>
    <w:rsid w:val="006605DE"/>
    <w:rsid w:val="0066667F"/>
    <w:rsid w:val="0068735F"/>
    <w:rsid w:val="00694D92"/>
    <w:rsid w:val="00695CF4"/>
    <w:rsid w:val="0069791B"/>
    <w:rsid w:val="006B4FA0"/>
    <w:rsid w:val="006B61CB"/>
    <w:rsid w:val="006B7785"/>
    <w:rsid w:val="006C5F5F"/>
    <w:rsid w:val="006C6CA2"/>
    <w:rsid w:val="006D19B0"/>
    <w:rsid w:val="006D1CE8"/>
    <w:rsid w:val="006D32CB"/>
    <w:rsid w:val="006D51CD"/>
    <w:rsid w:val="006D576B"/>
    <w:rsid w:val="006E40BB"/>
    <w:rsid w:val="006F73BE"/>
    <w:rsid w:val="00712053"/>
    <w:rsid w:val="007150E4"/>
    <w:rsid w:val="00722ED1"/>
    <w:rsid w:val="00733C3C"/>
    <w:rsid w:val="00743F9D"/>
    <w:rsid w:val="00763D35"/>
    <w:rsid w:val="007650B6"/>
    <w:rsid w:val="00771A9E"/>
    <w:rsid w:val="00772F88"/>
    <w:rsid w:val="0078601A"/>
    <w:rsid w:val="00790790"/>
    <w:rsid w:val="00797DF9"/>
    <w:rsid w:val="007A2127"/>
    <w:rsid w:val="007B5053"/>
    <w:rsid w:val="007B7384"/>
    <w:rsid w:val="007C744B"/>
    <w:rsid w:val="007D55A5"/>
    <w:rsid w:val="007D5F81"/>
    <w:rsid w:val="007E144D"/>
    <w:rsid w:val="007E2DAF"/>
    <w:rsid w:val="007E6D1A"/>
    <w:rsid w:val="007F1B56"/>
    <w:rsid w:val="007F5D6F"/>
    <w:rsid w:val="007F6319"/>
    <w:rsid w:val="00803143"/>
    <w:rsid w:val="00805C41"/>
    <w:rsid w:val="0080625E"/>
    <w:rsid w:val="00832D59"/>
    <w:rsid w:val="00833D7A"/>
    <w:rsid w:val="00840CFD"/>
    <w:rsid w:val="0085018D"/>
    <w:rsid w:val="00855C67"/>
    <w:rsid w:val="00862618"/>
    <w:rsid w:val="00870FA1"/>
    <w:rsid w:val="00874E35"/>
    <w:rsid w:val="00875E8C"/>
    <w:rsid w:val="00876F2B"/>
    <w:rsid w:val="0087746A"/>
    <w:rsid w:val="00880F6F"/>
    <w:rsid w:val="0088713A"/>
    <w:rsid w:val="008876D8"/>
    <w:rsid w:val="00890629"/>
    <w:rsid w:val="008A22D7"/>
    <w:rsid w:val="008A5C37"/>
    <w:rsid w:val="008A7FE4"/>
    <w:rsid w:val="008B15FE"/>
    <w:rsid w:val="008B5E7A"/>
    <w:rsid w:val="008D6113"/>
    <w:rsid w:val="008E64FB"/>
    <w:rsid w:val="008E7C80"/>
    <w:rsid w:val="008F26A6"/>
    <w:rsid w:val="008F33FD"/>
    <w:rsid w:val="00900097"/>
    <w:rsid w:val="00914136"/>
    <w:rsid w:val="00915EA5"/>
    <w:rsid w:val="0093132B"/>
    <w:rsid w:val="00935B90"/>
    <w:rsid w:val="00941645"/>
    <w:rsid w:val="009432C7"/>
    <w:rsid w:val="00945C4D"/>
    <w:rsid w:val="00954B60"/>
    <w:rsid w:val="0096060E"/>
    <w:rsid w:val="00977EEC"/>
    <w:rsid w:val="0099472D"/>
    <w:rsid w:val="00994952"/>
    <w:rsid w:val="00997634"/>
    <w:rsid w:val="00997740"/>
    <w:rsid w:val="009A4D72"/>
    <w:rsid w:val="009C1F3D"/>
    <w:rsid w:val="009C231B"/>
    <w:rsid w:val="009C26C3"/>
    <w:rsid w:val="009C6B4F"/>
    <w:rsid w:val="009D0ED8"/>
    <w:rsid w:val="009D41CC"/>
    <w:rsid w:val="009D740E"/>
    <w:rsid w:val="009E1293"/>
    <w:rsid w:val="009E7B4C"/>
    <w:rsid w:val="00A03099"/>
    <w:rsid w:val="00A04BE5"/>
    <w:rsid w:val="00A11EBD"/>
    <w:rsid w:val="00A16D76"/>
    <w:rsid w:val="00A229C3"/>
    <w:rsid w:val="00A2795D"/>
    <w:rsid w:val="00A34A86"/>
    <w:rsid w:val="00A40706"/>
    <w:rsid w:val="00A52951"/>
    <w:rsid w:val="00A548F1"/>
    <w:rsid w:val="00A61456"/>
    <w:rsid w:val="00A61A6E"/>
    <w:rsid w:val="00A67F60"/>
    <w:rsid w:val="00A71806"/>
    <w:rsid w:val="00A752C6"/>
    <w:rsid w:val="00A819A9"/>
    <w:rsid w:val="00A82490"/>
    <w:rsid w:val="00A87DB1"/>
    <w:rsid w:val="00A95437"/>
    <w:rsid w:val="00AA0D42"/>
    <w:rsid w:val="00AB3BCF"/>
    <w:rsid w:val="00AC2A4F"/>
    <w:rsid w:val="00AC4983"/>
    <w:rsid w:val="00AD264C"/>
    <w:rsid w:val="00AE4710"/>
    <w:rsid w:val="00AF12CC"/>
    <w:rsid w:val="00AF7D75"/>
    <w:rsid w:val="00B07BD7"/>
    <w:rsid w:val="00B24001"/>
    <w:rsid w:val="00B3087F"/>
    <w:rsid w:val="00B308A7"/>
    <w:rsid w:val="00B30980"/>
    <w:rsid w:val="00B371D3"/>
    <w:rsid w:val="00B42559"/>
    <w:rsid w:val="00B52C4E"/>
    <w:rsid w:val="00B5466F"/>
    <w:rsid w:val="00B56615"/>
    <w:rsid w:val="00B643C0"/>
    <w:rsid w:val="00B72BE6"/>
    <w:rsid w:val="00B80889"/>
    <w:rsid w:val="00B85E9B"/>
    <w:rsid w:val="00B87DA0"/>
    <w:rsid w:val="00B967FD"/>
    <w:rsid w:val="00B974D2"/>
    <w:rsid w:val="00BA4288"/>
    <w:rsid w:val="00BA5EF5"/>
    <w:rsid w:val="00BA5F84"/>
    <w:rsid w:val="00BB16FF"/>
    <w:rsid w:val="00BB1778"/>
    <w:rsid w:val="00BB4444"/>
    <w:rsid w:val="00BB4862"/>
    <w:rsid w:val="00BB4A45"/>
    <w:rsid w:val="00BB7C80"/>
    <w:rsid w:val="00BD47C9"/>
    <w:rsid w:val="00BD7E32"/>
    <w:rsid w:val="00BE01DE"/>
    <w:rsid w:val="00BE0FA0"/>
    <w:rsid w:val="00BF23E2"/>
    <w:rsid w:val="00BF3050"/>
    <w:rsid w:val="00BF4B5B"/>
    <w:rsid w:val="00C20494"/>
    <w:rsid w:val="00C467E5"/>
    <w:rsid w:val="00C53E38"/>
    <w:rsid w:val="00C54710"/>
    <w:rsid w:val="00C6409D"/>
    <w:rsid w:val="00C64EE5"/>
    <w:rsid w:val="00C656E3"/>
    <w:rsid w:val="00C6632F"/>
    <w:rsid w:val="00C76674"/>
    <w:rsid w:val="00C873D6"/>
    <w:rsid w:val="00C94F88"/>
    <w:rsid w:val="00CA6AD2"/>
    <w:rsid w:val="00CB0AA4"/>
    <w:rsid w:val="00CB4DFD"/>
    <w:rsid w:val="00CC3681"/>
    <w:rsid w:val="00CC6245"/>
    <w:rsid w:val="00CD7A55"/>
    <w:rsid w:val="00CE1482"/>
    <w:rsid w:val="00CF09A5"/>
    <w:rsid w:val="00D030CD"/>
    <w:rsid w:val="00D13D25"/>
    <w:rsid w:val="00D15829"/>
    <w:rsid w:val="00D223AA"/>
    <w:rsid w:val="00D24275"/>
    <w:rsid w:val="00D33BAB"/>
    <w:rsid w:val="00D33F61"/>
    <w:rsid w:val="00D41623"/>
    <w:rsid w:val="00D41CBA"/>
    <w:rsid w:val="00D46C14"/>
    <w:rsid w:val="00D5031B"/>
    <w:rsid w:val="00D64233"/>
    <w:rsid w:val="00D650FA"/>
    <w:rsid w:val="00D73DDE"/>
    <w:rsid w:val="00D74B1F"/>
    <w:rsid w:val="00D841C3"/>
    <w:rsid w:val="00DA030B"/>
    <w:rsid w:val="00DA05F1"/>
    <w:rsid w:val="00DB3BAA"/>
    <w:rsid w:val="00DD3495"/>
    <w:rsid w:val="00DE1765"/>
    <w:rsid w:val="00DE37AA"/>
    <w:rsid w:val="00DF08D4"/>
    <w:rsid w:val="00E0110D"/>
    <w:rsid w:val="00E026A2"/>
    <w:rsid w:val="00E033D8"/>
    <w:rsid w:val="00E070BD"/>
    <w:rsid w:val="00E11E92"/>
    <w:rsid w:val="00E20207"/>
    <w:rsid w:val="00E2286F"/>
    <w:rsid w:val="00E328B0"/>
    <w:rsid w:val="00E345F9"/>
    <w:rsid w:val="00E428C9"/>
    <w:rsid w:val="00E431EA"/>
    <w:rsid w:val="00E45D4A"/>
    <w:rsid w:val="00E721DE"/>
    <w:rsid w:val="00E72CBD"/>
    <w:rsid w:val="00E913B4"/>
    <w:rsid w:val="00E91D00"/>
    <w:rsid w:val="00E9787D"/>
    <w:rsid w:val="00EA0EAE"/>
    <w:rsid w:val="00EA4848"/>
    <w:rsid w:val="00EB7AA9"/>
    <w:rsid w:val="00EC4464"/>
    <w:rsid w:val="00EC6677"/>
    <w:rsid w:val="00EC7422"/>
    <w:rsid w:val="00ED2ACF"/>
    <w:rsid w:val="00EE6AE5"/>
    <w:rsid w:val="00EF16AC"/>
    <w:rsid w:val="00EF2C78"/>
    <w:rsid w:val="00EF3563"/>
    <w:rsid w:val="00EF3E0D"/>
    <w:rsid w:val="00F07160"/>
    <w:rsid w:val="00F115AE"/>
    <w:rsid w:val="00F24AB6"/>
    <w:rsid w:val="00F27AEE"/>
    <w:rsid w:val="00F31828"/>
    <w:rsid w:val="00F3370A"/>
    <w:rsid w:val="00F368C0"/>
    <w:rsid w:val="00F52177"/>
    <w:rsid w:val="00F53E88"/>
    <w:rsid w:val="00F61C30"/>
    <w:rsid w:val="00F704FD"/>
    <w:rsid w:val="00F74BDE"/>
    <w:rsid w:val="00F7551F"/>
    <w:rsid w:val="00F8193D"/>
    <w:rsid w:val="00F91243"/>
    <w:rsid w:val="00FA3C9A"/>
    <w:rsid w:val="00FB1FFE"/>
    <w:rsid w:val="00FC6915"/>
    <w:rsid w:val="00FE4D3D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72BE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200" w:hanging="120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440"/>
      </w:tabs>
      <w:overflowPunct/>
      <w:autoSpaceDE/>
      <w:autoSpaceDN/>
      <w:adjustRightInd/>
      <w:jc w:val="both"/>
      <w:textAlignment w:val="auto"/>
      <w:outlineLvl w:val="8"/>
    </w:pPr>
    <w:rPr>
      <w:rFonts w:ascii="Arial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E328B0"/>
    <w:rPr>
      <w:color w:val="0000FF"/>
      <w:u w:val="single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Descripcin">
    <w:name w:val="caption"/>
    <w:basedOn w:val="Normal"/>
    <w:next w:val="Normal"/>
    <w:qFormat/>
    <w:rPr>
      <w:b/>
      <w:bCs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2"/>
      </w:numPr>
    </w:pPr>
  </w:style>
  <w:style w:type="paragraph" w:styleId="Listaconnmeros2">
    <w:name w:val="List Number 2"/>
    <w:basedOn w:val="Normal"/>
    <w:pPr>
      <w:numPr>
        <w:numId w:val="3"/>
      </w:numPr>
    </w:pPr>
  </w:style>
  <w:style w:type="paragraph" w:styleId="Listaconnmeros3">
    <w:name w:val="List Number 3"/>
    <w:basedOn w:val="Normal"/>
    <w:pPr>
      <w:numPr>
        <w:numId w:val="4"/>
      </w:numPr>
    </w:pPr>
  </w:style>
  <w:style w:type="paragraph" w:styleId="Listaconnmeros4">
    <w:name w:val="List Number 4"/>
    <w:basedOn w:val="Normal"/>
    <w:pPr>
      <w:numPr>
        <w:numId w:val="5"/>
      </w:numPr>
    </w:pPr>
  </w:style>
  <w:style w:type="paragraph" w:styleId="Listaconnmeros5">
    <w:name w:val="List Number 5"/>
    <w:basedOn w:val="Normal"/>
    <w:pPr>
      <w:numPr>
        <w:numId w:val="6"/>
      </w:numPr>
    </w:pPr>
  </w:style>
  <w:style w:type="paragraph" w:styleId="Listaconvietas">
    <w:name w:val="List Bullet"/>
    <w:basedOn w:val="Normal"/>
    <w:pPr>
      <w:numPr>
        <w:numId w:val="7"/>
      </w:numPr>
    </w:pPr>
  </w:style>
  <w:style w:type="paragraph" w:styleId="Listaconvietas2">
    <w:name w:val="List Bullet 2"/>
    <w:basedOn w:val="Normal"/>
    <w:pPr>
      <w:numPr>
        <w:numId w:val="8"/>
      </w:numPr>
    </w:pPr>
  </w:style>
  <w:style w:type="paragraph" w:styleId="Listaconvietas3">
    <w:name w:val="List Bullet 3"/>
    <w:basedOn w:val="Normal"/>
    <w:pPr>
      <w:numPr>
        <w:numId w:val="9"/>
      </w:numPr>
    </w:pPr>
  </w:style>
  <w:style w:type="paragraph" w:styleId="Listaconvietas4">
    <w:name w:val="List Bullet 4"/>
    <w:basedOn w:val="Normal"/>
    <w:pPr>
      <w:numPr>
        <w:numId w:val="10"/>
      </w:numPr>
    </w:pPr>
  </w:style>
  <w:style w:type="paragraph" w:styleId="Listaconvietas5">
    <w:name w:val="List Bullet 5"/>
    <w:basedOn w:val="Normal"/>
    <w:pPr>
      <w:numPr>
        <w:numId w:val="11"/>
      </w:numPr>
    </w:p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Remitedesobre">
    <w:name w:val="envelope return"/>
    <w:basedOn w:val="Normal"/>
    <w:rPr>
      <w:rFonts w:ascii="Arial" w:hAnsi="Arial" w:cs="Arial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/>
      <w:ind w:firstLine="210"/>
    </w:pPr>
    <w:rPr>
      <w:rFonts w:ascii="Times New Roman" w:hAnsi="Times New Roman"/>
      <w:sz w:val="20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s-ES_tradnl"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Hipervnculovisitado">
    <w:name w:val="FollowedHyperlink"/>
    <w:rsid w:val="00BA5F8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D3219"/>
    <w:pPr>
      <w:ind w:left="708"/>
    </w:pPr>
  </w:style>
  <w:style w:type="paragraph" w:customStyle="1" w:styleId="Default">
    <w:name w:val="Default"/>
    <w:rsid w:val="00A819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character" w:customStyle="1" w:styleId="EncabezadoCar">
    <w:name w:val="Encabezado Car"/>
    <w:link w:val="Encabezado"/>
    <w:rsid w:val="00FF108E"/>
    <w:rPr>
      <w:rFonts w:ascii="Monotype Corsiva" w:hAnsi="Monotype Corsiva"/>
      <w:b/>
      <w:i/>
      <w:sz w:val="24"/>
      <w:lang w:val="es-ES" w:eastAsia="en-US"/>
    </w:rPr>
  </w:style>
  <w:style w:type="character" w:customStyle="1" w:styleId="apple-converted-space">
    <w:name w:val="apple-converted-space"/>
    <w:rsid w:val="00DD3495"/>
  </w:style>
  <w:style w:type="table" w:styleId="Tablaconcuadrcula">
    <w:name w:val="Table Grid"/>
    <w:basedOn w:val="Tablanormal"/>
    <w:rsid w:val="0094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17024C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F11C-B838-4B7C-87D8-695B7FA2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USUARIO</cp:lastModifiedBy>
  <cp:revision>3</cp:revision>
  <cp:lastPrinted>2015-05-26T14:39:00Z</cp:lastPrinted>
  <dcterms:created xsi:type="dcterms:W3CDTF">2017-01-27T20:11:00Z</dcterms:created>
  <dcterms:modified xsi:type="dcterms:W3CDTF">2017-08-14T22:12:00Z</dcterms:modified>
</cp:coreProperties>
</file>