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71" w:rsidRDefault="008561B6" w:rsidP="008561B6">
      <w:pPr>
        <w:tabs>
          <w:tab w:val="left" w:pos="3690"/>
        </w:tabs>
      </w:pPr>
      <w:r>
        <w:tab/>
      </w:r>
    </w:p>
    <w:p w:rsidR="003131A7" w:rsidRPr="008561B6" w:rsidRDefault="003131A7" w:rsidP="003131A7">
      <w:pPr>
        <w:pStyle w:val="Prrafodelista"/>
        <w:numPr>
          <w:ilvl w:val="0"/>
          <w:numId w:val="1"/>
        </w:numPr>
        <w:rPr>
          <w:b/>
        </w:rPr>
      </w:pPr>
      <w:r w:rsidRPr="008561B6">
        <w:rPr>
          <w:b/>
        </w:rPr>
        <w:t>INFORMACIÓN GENERAL</w:t>
      </w:r>
    </w:p>
    <w:p w:rsidR="003131A7" w:rsidRPr="002C1CF5" w:rsidRDefault="003131A7" w:rsidP="003131A7"/>
    <w:tbl>
      <w:tblPr>
        <w:tblStyle w:val="Tablaconcuadrcula"/>
        <w:tblW w:w="8978" w:type="dxa"/>
        <w:tblLook w:val="04A0" w:firstRow="1" w:lastRow="0" w:firstColumn="1" w:lastColumn="0" w:noHBand="0" w:noVBand="1"/>
      </w:tblPr>
      <w:tblGrid>
        <w:gridCol w:w="2093"/>
        <w:gridCol w:w="2410"/>
        <w:gridCol w:w="1559"/>
        <w:gridCol w:w="2916"/>
      </w:tblGrid>
      <w:tr w:rsidR="003131A7" w:rsidRPr="002C1CF5" w:rsidTr="00E21BA1">
        <w:trPr>
          <w:trHeight w:val="4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  <w:r>
              <w:rPr>
                <w:b/>
              </w:rPr>
              <w:t xml:space="preserve">Fecha </w:t>
            </w:r>
            <w:r w:rsidRPr="002C1CF5">
              <w:rPr>
                <w:b/>
              </w:rPr>
              <w:t>Modificación</w:t>
            </w:r>
          </w:p>
        </w:tc>
        <w:sdt>
          <w:sdtPr>
            <w:id w:val="-209523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vAlign w:val="center"/>
              </w:tcPr>
              <w:p w:rsidR="003131A7" w:rsidRPr="002C1CF5" w:rsidRDefault="003131A7" w:rsidP="00E21BA1">
                <w:pPr>
                  <w:contextualSpacing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  <w:r>
              <w:rPr>
                <w:b/>
              </w:rPr>
              <w:t xml:space="preserve">Fecha </w:t>
            </w:r>
            <w:r w:rsidRPr="002C1CF5">
              <w:rPr>
                <w:b/>
              </w:rPr>
              <w:t>Creación</w:t>
            </w:r>
          </w:p>
        </w:tc>
        <w:sdt>
          <w:sdtPr>
            <w:id w:val="54827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6" w:type="dxa"/>
                <w:vAlign w:val="center"/>
              </w:tcPr>
              <w:p w:rsidR="003131A7" w:rsidRPr="002C1CF5" w:rsidRDefault="003131A7" w:rsidP="00E21BA1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131A7" w:rsidRPr="002C1CF5" w:rsidRDefault="003131A7" w:rsidP="003131A7">
      <w:pPr>
        <w:contextualSpacing/>
        <w:rPr>
          <w:b/>
        </w:rPr>
      </w:pPr>
    </w:p>
    <w:p w:rsidR="003131A7" w:rsidRDefault="003131A7" w:rsidP="003131A7">
      <w:pPr>
        <w:contextualSpacing/>
        <w:jc w:val="center"/>
        <w:rPr>
          <w:b/>
        </w:rPr>
      </w:pPr>
    </w:p>
    <w:p w:rsidR="003131A7" w:rsidRPr="002C1CF5" w:rsidRDefault="003131A7" w:rsidP="003131A7">
      <w:pPr>
        <w:contextualSpacing/>
        <w:jc w:val="center"/>
        <w:rPr>
          <w:b/>
        </w:rPr>
      </w:pPr>
      <w:r w:rsidRPr="002C1CF5">
        <w:rPr>
          <w:b/>
        </w:rPr>
        <w:t>IDENTIFICACIÓN DEL CURSO</w:t>
      </w:r>
    </w:p>
    <w:p w:rsidR="003131A7" w:rsidRPr="002C1CF5" w:rsidRDefault="003131A7" w:rsidP="003131A7">
      <w:pPr>
        <w:contextualSpacing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5"/>
        <w:gridCol w:w="7163"/>
      </w:tblGrid>
      <w:tr w:rsidR="003131A7" w:rsidRPr="002C1CF5" w:rsidTr="00E21BA1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  <w:r w:rsidRPr="002C1CF5">
              <w:rPr>
                <w:b/>
              </w:rPr>
              <w:t>CÓDIGO</w:t>
            </w:r>
          </w:p>
        </w:tc>
        <w:tc>
          <w:tcPr>
            <w:tcW w:w="7310" w:type="dxa"/>
          </w:tcPr>
          <w:p w:rsidR="003131A7" w:rsidRPr="002C1CF5" w:rsidRDefault="003131A7" w:rsidP="00E21BA1">
            <w:pPr>
              <w:contextualSpacing/>
            </w:pPr>
          </w:p>
        </w:tc>
      </w:tr>
      <w:tr w:rsidR="003131A7" w:rsidRPr="002C1CF5" w:rsidTr="00E21BA1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  <w:r w:rsidRPr="002C1CF5">
              <w:rPr>
                <w:b/>
              </w:rPr>
              <w:t xml:space="preserve">NOMBRE </w:t>
            </w:r>
          </w:p>
        </w:tc>
        <w:tc>
          <w:tcPr>
            <w:tcW w:w="7310" w:type="dxa"/>
          </w:tcPr>
          <w:p w:rsidR="003131A7" w:rsidRPr="002C1CF5" w:rsidRDefault="003131A7" w:rsidP="00E21BA1">
            <w:pPr>
              <w:contextualSpacing/>
            </w:pPr>
          </w:p>
        </w:tc>
      </w:tr>
      <w:tr w:rsidR="003131A7" w:rsidRPr="002C1CF5" w:rsidTr="00E21BA1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  <w:r>
              <w:rPr>
                <w:b/>
              </w:rPr>
              <w:t>SEMESTRE</w:t>
            </w:r>
          </w:p>
        </w:tc>
        <w:tc>
          <w:tcPr>
            <w:tcW w:w="7310" w:type="dxa"/>
          </w:tcPr>
          <w:p w:rsidR="003131A7" w:rsidRPr="002C1CF5" w:rsidRDefault="003131A7" w:rsidP="00E21BA1">
            <w:pPr>
              <w:contextualSpacing/>
            </w:pPr>
          </w:p>
        </w:tc>
      </w:tr>
    </w:tbl>
    <w:p w:rsidR="003131A7" w:rsidRPr="002C1CF5" w:rsidRDefault="003131A7" w:rsidP="003131A7">
      <w:pPr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2"/>
        <w:gridCol w:w="2223"/>
        <w:gridCol w:w="1558"/>
        <w:gridCol w:w="2845"/>
      </w:tblGrid>
      <w:tr w:rsidR="003131A7" w:rsidRPr="002C1CF5" w:rsidTr="00E21BA1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  <w:r w:rsidRPr="002C1CF5">
              <w:rPr>
                <w:b/>
              </w:rPr>
              <w:t>Tipo</w:t>
            </w:r>
          </w:p>
        </w:tc>
        <w:sdt>
          <w:sdtPr>
            <w:id w:val="-1829736158"/>
          </w:sdtPr>
          <w:sdtEndPr/>
          <w:sdtContent>
            <w:tc>
              <w:tcPr>
                <w:tcW w:w="2268" w:type="dxa"/>
              </w:tcPr>
              <w:sdt>
                <w:sdtPr>
                  <w:id w:val="1775132376"/>
                  <w:showingPlcHdr/>
                  <w:dropDownList>
                    <w:listItem w:value="Elija un elemento."/>
                    <w:listItem w:displayText="Teórica" w:value="Teórica"/>
                    <w:listItem w:displayText="Práctica" w:value="Práctica"/>
                    <w:listItem w:displayText="Teórica-Práctica" w:value="Teórica-Práctica"/>
                  </w:dropDownList>
                </w:sdtPr>
                <w:sdtEndPr/>
                <w:sdtContent>
                  <w:p w:rsidR="003131A7" w:rsidRPr="002C1CF5" w:rsidRDefault="003131A7" w:rsidP="00E21BA1">
                    <w:pPr>
                      <w:contextualSpacing/>
                    </w:pPr>
                    <w:r w:rsidRPr="002C1CF5">
                      <w:rPr>
                        <w:rStyle w:val="Textodelmarcadordeposicin"/>
                      </w:rPr>
                      <w:t>Elija un elemento.</w:t>
                    </w:r>
                  </w:p>
                </w:sdtContent>
              </w:sdt>
            </w:tc>
          </w:sdtContent>
        </w:sdt>
        <w:tc>
          <w:tcPr>
            <w:tcW w:w="1559" w:type="dxa"/>
            <w:shd w:val="clear" w:color="auto" w:fill="D9D9D9" w:themeFill="background1" w:themeFillShade="D9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  <w:r w:rsidRPr="002C1CF5">
              <w:rPr>
                <w:b/>
              </w:rPr>
              <w:t>Componente</w:t>
            </w:r>
          </w:p>
        </w:tc>
        <w:sdt>
          <w:sdtPr>
            <w:id w:val="-2046589696"/>
            <w:showingPlcHdr/>
            <w:dropDownList>
              <w:listItem w:value="Elija un elemento."/>
              <w:listItem w:displayText="Oblitatoria" w:value="Oblitatoria"/>
              <w:listItem w:displayText="Electiva" w:value="Electiva"/>
              <w:listItem w:displayText="Optativa" w:value="Optativa"/>
            </w:dropDownList>
          </w:sdtPr>
          <w:sdtEndPr/>
          <w:sdtContent>
            <w:tc>
              <w:tcPr>
                <w:tcW w:w="2916" w:type="dxa"/>
              </w:tcPr>
              <w:p w:rsidR="003131A7" w:rsidRPr="002C1CF5" w:rsidRDefault="003131A7" w:rsidP="00E21BA1">
                <w:pPr>
                  <w:contextualSpacing/>
                </w:pPr>
                <w:r w:rsidRPr="002C1CF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131A7" w:rsidRPr="002C1CF5" w:rsidTr="00E21BA1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  <w:r w:rsidRPr="002C1CF5">
              <w:rPr>
                <w:b/>
              </w:rPr>
              <w:t>Calificación</w:t>
            </w:r>
          </w:p>
        </w:tc>
        <w:sdt>
          <w:sdtPr>
            <w:id w:val="-303857726"/>
            <w:showingPlcHdr/>
            <w:dropDownList>
              <w:listItem w:value="Elija un elemento."/>
              <w:listItem w:displayText="Cualitativa" w:value="Cualitativa"/>
              <w:listItem w:displayText="Cuantitativa" w:value="Cuantitativa"/>
            </w:dropDownList>
          </w:sdtPr>
          <w:sdtEndPr/>
          <w:sdtContent>
            <w:tc>
              <w:tcPr>
                <w:tcW w:w="2268" w:type="dxa"/>
              </w:tcPr>
              <w:p w:rsidR="003131A7" w:rsidRPr="002C1CF5" w:rsidRDefault="003131A7" w:rsidP="00E21BA1">
                <w:pPr>
                  <w:contextualSpacing/>
                </w:pPr>
                <w:r w:rsidRPr="002C1CF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</w:tcPr>
          <w:p w:rsidR="003131A7" w:rsidRPr="002C1CF5" w:rsidRDefault="003131A7" w:rsidP="00E21BA1">
            <w:pPr>
              <w:contextualSpacing/>
            </w:pPr>
            <w:r w:rsidRPr="002C1CF5">
              <w:rPr>
                <w:b/>
              </w:rPr>
              <w:t>Modalidad</w:t>
            </w:r>
          </w:p>
        </w:tc>
        <w:sdt>
          <w:sdtPr>
            <w:id w:val="2093048180"/>
            <w:showingPlcHdr/>
            <w:dropDownList>
              <w:listItem w:value="Elija un elemento."/>
              <w:listItem w:displayText="Presencial" w:value="Presencial"/>
              <w:listItem w:displayText="Distancia" w:value="Distancia"/>
            </w:dropDownList>
          </w:sdtPr>
          <w:sdtEndPr/>
          <w:sdtContent>
            <w:tc>
              <w:tcPr>
                <w:tcW w:w="2916" w:type="dxa"/>
              </w:tcPr>
              <w:p w:rsidR="003131A7" w:rsidRPr="002C1CF5" w:rsidRDefault="003131A7" w:rsidP="00E21BA1">
                <w:pPr>
                  <w:contextualSpacing/>
                </w:pPr>
                <w:r w:rsidRPr="002C1CF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3131A7" w:rsidRPr="002C1CF5" w:rsidRDefault="003131A7" w:rsidP="003131A7">
      <w:pPr>
        <w:contextualSpacing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7"/>
        <w:gridCol w:w="1269"/>
        <w:gridCol w:w="1683"/>
        <w:gridCol w:w="896"/>
        <w:gridCol w:w="1159"/>
        <w:gridCol w:w="904"/>
        <w:gridCol w:w="1470"/>
      </w:tblGrid>
      <w:tr w:rsidR="003131A7" w:rsidRPr="002C1CF5" w:rsidTr="00E21BA1">
        <w:trPr>
          <w:trHeight w:val="62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  <w:r w:rsidRPr="002C1CF5">
              <w:rPr>
                <w:b/>
              </w:rPr>
              <w:t>Intensidad horaria</w:t>
            </w:r>
          </w:p>
        </w:tc>
        <w:tc>
          <w:tcPr>
            <w:tcW w:w="3655" w:type="dxa"/>
            <w:gridSpan w:val="3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  <w:r w:rsidRPr="002C1CF5">
              <w:rPr>
                <w:b/>
              </w:rPr>
              <w:t>A LA SEMANA</w:t>
            </w:r>
          </w:p>
        </w:tc>
        <w:tc>
          <w:tcPr>
            <w:tcW w:w="2436" w:type="dxa"/>
            <w:gridSpan w:val="2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  <w:r w:rsidRPr="002C1CF5">
              <w:rPr>
                <w:b/>
              </w:rPr>
              <w:t>AL SEMESTRE</w:t>
            </w:r>
          </w:p>
        </w:tc>
        <w:tc>
          <w:tcPr>
            <w:tcW w:w="1219" w:type="dxa"/>
            <w:vMerge w:val="restart"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  <w:r w:rsidRPr="002C1CF5">
              <w:rPr>
                <w:b/>
              </w:rPr>
              <w:t>CRÉDITOS</w:t>
            </w:r>
          </w:p>
        </w:tc>
      </w:tr>
      <w:tr w:rsidR="003131A7" w:rsidRPr="002C1CF5" w:rsidTr="00E21BA1">
        <w:trPr>
          <w:trHeight w:val="6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  <w:r w:rsidRPr="002C1CF5">
              <w:rPr>
                <w:b/>
              </w:rPr>
              <w:t>Presencial</w:t>
            </w:r>
          </w:p>
        </w:tc>
        <w:tc>
          <w:tcPr>
            <w:tcW w:w="1218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  <w:r w:rsidRPr="002C1CF5">
              <w:rPr>
                <w:b/>
              </w:rPr>
              <w:t>Independiente</w:t>
            </w:r>
          </w:p>
        </w:tc>
        <w:tc>
          <w:tcPr>
            <w:tcW w:w="1219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  <w:rPr>
                <w:b/>
              </w:rPr>
            </w:pPr>
            <w:r w:rsidRPr="002C1CF5">
              <w:rPr>
                <w:b/>
              </w:rPr>
              <w:t>THS</w:t>
            </w:r>
          </w:p>
        </w:tc>
        <w:tc>
          <w:tcPr>
            <w:tcW w:w="1218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  <w:r w:rsidRPr="002C1CF5">
              <w:rPr>
                <w:b/>
              </w:rPr>
              <w:t>Semanas</w:t>
            </w:r>
          </w:p>
        </w:tc>
        <w:tc>
          <w:tcPr>
            <w:tcW w:w="1218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  <w:rPr>
                <w:b/>
              </w:rPr>
            </w:pPr>
            <w:r w:rsidRPr="002C1CF5">
              <w:rPr>
                <w:b/>
              </w:rPr>
              <w:t>THP</w:t>
            </w:r>
          </w:p>
        </w:tc>
        <w:tc>
          <w:tcPr>
            <w:tcW w:w="1219" w:type="dxa"/>
            <w:vMerge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jc w:val="center"/>
              <w:rPr>
                <w:b/>
              </w:rPr>
            </w:pPr>
          </w:p>
        </w:tc>
      </w:tr>
      <w:tr w:rsidR="003131A7" w:rsidRPr="002C1CF5" w:rsidTr="00E21BA1">
        <w:trPr>
          <w:trHeight w:val="6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</w:p>
        </w:tc>
        <w:tc>
          <w:tcPr>
            <w:tcW w:w="1218" w:type="dxa"/>
            <w:shd w:val="clear" w:color="auto" w:fill="E9EDF3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tc>
          <w:tcPr>
            <w:tcW w:w="1218" w:type="dxa"/>
            <w:shd w:val="clear" w:color="auto" w:fill="E9EDF3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tc>
          <w:tcPr>
            <w:tcW w:w="1219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sdt>
          <w:sdtPr>
            <w:id w:val="298496370"/>
            <w:dropDownList>
              <w:listItem w:displayText="Elija" w:value="--"/>
              <w:listItem w:displayText="15" w:value="15"/>
              <w:listItem w:displayText="16" w:value="16"/>
              <w:listItem w:displayText="18" w:value="18"/>
            </w:dropDownList>
          </w:sdtPr>
          <w:sdtEndPr/>
          <w:sdtContent>
            <w:tc>
              <w:tcPr>
                <w:tcW w:w="1218" w:type="dxa"/>
                <w:shd w:val="clear" w:color="auto" w:fill="E9EDF3"/>
                <w:vAlign w:val="center"/>
              </w:tcPr>
              <w:p w:rsidR="003131A7" w:rsidRPr="002C1CF5" w:rsidRDefault="003131A7" w:rsidP="00E21BA1">
                <w:pPr>
                  <w:contextualSpacing/>
                  <w:jc w:val="center"/>
                </w:pPr>
                <w:r w:rsidRPr="002C1CF5">
                  <w:t>Elija</w:t>
                </w:r>
              </w:p>
            </w:tc>
          </w:sdtContent>
        </w:sdt>
        <w:tc>
          <w:tcPr>
            <w:tcW w:w="1218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tc>
          <w:tcPr>
            <w:tcW w:w="1219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</w:tr>
      <w:tr w:rsidR="003131A7" w:rsidRPr="002C1CF5" w:rsidTr="00E21BA1">
        <w:tc>
          <w:tcPr>
            <w:tcW w:w="8978" w:type="dxa"/>
            <w:gridSpan w:val="7"/>
            <w:shd w:val="clear" w:color="auto" w:fill="auto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  <w:r w:rsidRPr="002C1CF5">
              <w:rPr>
                <w:b/>
              </w:rPr>
              <w:t>THS:</w:t>
            </w:r>
            <w:r w:rsidRPr="002C1CF5">
              <w:t xml:space="preserve"> Total de horas de actividad académica. </w:t>
            </w:r>
            <w:r w:rsidRPr="002C1CF5">
              <w:rPr>
                <w:b/>
              </w:rPr>
              <w:t xml:space="preserve">THP: </w:t>
            </w:r>
            <w:r w:rsidRPr="002C1CF5">
              <w:t>Total horas de actividad semestre (THS x semanas de clase).</w:t>
            </w:r>
          </w:p>
        </w:tc>
      </w:tr>
    </w:tbl>
    <w:p w:rsidR="003131A7" w:rsidRPr="002C1CF5" w:rsidRDefault="003131A7" w:rsidP="003131A7">
      <w:pPr>
        <w:contextualSpacing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879"/>
        <w:gridCol w:w="2318"/>
        <w:gridCol w:w="1798"/>
      </w:tblGrid>
      <w:tr w:rsidR="003131A7" w:rsidRPr="002C1CF5" w:rsidTr="00E21BA1">
        <w:trPr>
          <w:trHeight w:val="506"/>
        </w:trPr>
        <w:tc>
          <w:tcPr>
            <w:tcW w:w="1838" w:type="dxa"/>
            <w:shd w:val="clear" w:color="auto" w:fill="D9D9D9" w:themeFill="background1" w:themeFillShade="D9"/>
          </w:tcPr>
          <w:p w:rsidR="003131A7" w:rsidRPr="002C1CF5" w:rsidRDefault="003131A7" w:rsidP="00E21BA1">
            <w:pPr>
              <w:contextualSpacing/>
            </w:pPr>
            <w:r w:rsidRPr="002C1CF5">
              <w:t>Validable</w:t>
            </w:r>
          </w:p>
        </w:tc>
        <w:sdt>
          <w:sdtPr>
            <w:id w:val="-61591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9" w:type="dxa"/>
                <w:tcBorders>
                  <w:top w:val="nil"/>
                  <w:bottom w:val="nil"/>
                </w:tcBorders>
                <w:vAlign w:val="center"/>
              </w:tcPr>
              <w:p w:rsidR="003131A7" w:rsidRPr="002C1CF5" w:rsidRDefault="003131A7" w:rsidP="00E21BA1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18" w:type="dxa"/>
            <w:vMerge w:val="restart"/>
          </w:tcPr>
          <w:p w:rsidR="003131A7" w:rsidRPr="00D65DA2" w:rsidRDefault="003131A7" w:rsidP="00E21BA1">
            <w:pPr>
              <w:contextualSpacing/>
              <w:rPr>
                <w:color w:val="FF0000"/>
              </w:rPr>
            </w:pPr>
            <w:r w:rsidRPr="00D65DA2">
              <w:t>¿Es proyecto de grado?</w:t>
            </w:r>
          </w:p>
        </w:tc>
        <w:sdt>
          <w:sdtPr>
            <w:id w:val="-1015146396"/>
            <w:dropDownList>
              <w:listItem w:displayText="Elija un elemento." w:value="Elija un elemento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79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131A7" w:rsidRPr="002C1CF5" w:rsidRDefault="003131A7" w:rsidP="00E21BA1">
                <w:pPr>
                  <w:contextualSpacing/>
                  <w:jc w:val="center"/>
                </w:pPr>
                <w:r w:rsidRPr="002C1CF5">
                  <w:t>Elija un elemento.</w:t>
                </w:r>
              </w:p>
            </w:tc>
          </w:sdtContent>
        </w:sdt>
      </w:tr>
      <w:tr w:rsidR="003131A7" w:rsidRPr="002C1CF5" w:rsidTr="00E21BA1">
        <w:trPr>
          <w:trHeight w:val="6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</w:pPr>
            <w:r w:rsidRPr="002C1CF5">
              <w:t>Homologable</w:t>
            </w:r>
          </w:p>
        </w:tc>
        <w:sdt>
          <w:sdtPr>
            <w:id w:val="-39890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9" w:type="dxa"/>
                <w:tcBorders>
                  <w:top w:val="nil"/>
                  <w:bottom w:val="nil"/>
                </w:tcBorders>
                <w:vAlign w:val="center"/>
              </w:tcPr>
              <w:p w:rsidR="003131A7" w:rsidRPr="002C1CF5" w:rsidRDefault="003131A7" w:rsidP="00E21BA1">
                <w:pPr>
                  <w:contextualSpacing/>
                  <w:jc w:val="center"/>
                </w:pPr>
                <w:r w:rsidRPr="002C1CF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18" w:type="dxa"/>
            <w:vMerge/>
          </w:tcPr>
          <w:p w:rsidR="003131A7" w:rsidRPr="00D65DA2" w:rsidRDefault="003131A7" w:rsidP="00E21BA1">
            <w:pPr>
              <w:contextualSpacing/>
              <w:rPr>
                <w:color w:val="FF0000"/>
              </w:rPr>
            </w:pPr>
          </w:p>
        </w:tc>
        <w:sdt>
          <w:sdtPr>
            <w:id w:val="96369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131A7" w:rsidRPr="002C1CF5" w:rsidRDefault="003131A7" w:rsidP="00E21BA1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131A7" w:rsidRPr="002C1CF5" w:rsidRDefault="003131A7" w:rsidP="003131A7">
      <w:pPr>
        <w:contextualSpacing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3"/>
        <w:gridCol w:w="2388"/>
        <w:gridCol w:w="4523"/>
        <w:gridCol w:w="239"/>
      </w:tblGrid>
      <w:tr w:rsidR="003131A7" w:rsidRPr="002C1CF5" w:rsidTr="00053781">
        <w:trPr>
          <w:trHeight w:val="62"/>
        </w:trPr>
        <w:tc>
          <w:tcPr>
            <w:tcW w:w="1683" w:type="dxa"/>
            <w:vMerge w:val="restart"/>
            <w:shd w:val="clear" w:color="auto" w:fill="D9D9D9" w:themeFill="background1" w:themeFillShade="D9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  <w:r w:rsidRPr="002C1CF5">
              <w:rPr>
                <w:b/>
              </w:rPr>
              <w:t>Prerrequisitos</w:t>
            </w:r>
          </w:p>
        </w:tc>
        <w:tc>
          <w:tcPr>
            <w:tcW w:w="2388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  <w:rPr>
                <w:b/>
              </w:rPr>
            </w:pPr>
            <w:r w:rsidRPr="002C1CF5">
              <w:rPr>
                <w:b/>
              </w:rPr>
              <w:t>CÓDIGO</w:t>
            </w:r>
          </w:p>
        </w:tc>
        <w:tc>
          <w:tcPr>
            <w:tcW w:w="4523" w:type="dxa"/>
            <w:tcBorders>
              <w:right w:val="single" w:sz="4" w:space="0" w:color="auto"/>
            </w:tcBorders>
            <w:vAlign w:val="center"/>
          </w:tcPr>
          <w:p w:rsidR="003131A7" w:rsidRPr="002C1CF5" w:rsidRDefault="003131A7" w:rsidP="00E21BA1">
            <w:pPr>
              <w:contextualSpacing/>
              <w:jc w:val="center"/>
              <w:rPr>
                <w:b/>
              </w:rPr>
            </w:pPr>
            <w:r w:rsidRPr="002C1CF5">
              <w:rPr>
                <w:b/>
              </w:rPr>
              <w:t>ASIGNATURA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31A7" w:rsidRPr="002C1CF5" w:rsidRDefault="003131A7" w:rsidP="00E21BA1">
            <w:pPr>
              <w:contextualSpacing/>
              <w:jc w:val="center"/>
              <w:rPr>
                <w:b/>
              </w:rPr>
            </w:pPr>
          </w:p>
        </w:tc>
      </w:tr>
      <w:tr w:rsidR="003131A7" w:rsidRPr="002C1CF5" w:rsidTr="00053781">
        <w:trPr>
          <w:trHeight w:val="61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tc>
          <w:tcPr>
            <w:tcW w:w="4523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</w:tr>
      <w:tr w:rsidR="003131A7" w:rsidRPr="002C1CF5" w:rsidTr="00053781">
        <w:trPr>
          <w:trHeight w:val="61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tc>
          <w:tcPr>
            <w:tcW w:w="4523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  <w:vAlign w:val="center"/>
          </w:tcPr>
          <w:p w:rsidR="003131A7" w:rsidRDefault="003131A7" w:rsidP="00E21BA1">
            <w:pPr>
              <w:contextualSpacing/>
              <w:jc w:val="center"/>
            </w:pPr>
          </w:p>
          <w:p w:rsidR="003131A7" w:rsidRPr="002C1CF5" w:rsidRDefault="003131A7" w:rsidP="00E21BA1">
            <w:pPr>
              <w:contextualSpacing/>
              <w:jc w:val="center"/>
            </w:pPr>
          </w:p>
        </w:tc>
      </w:tr>
    </w:tbl>
    <w:p w:rsidR="003131A7" w:rsidRDefault="003131A7" w:rsidP="003131A7"/>
    <w:p w:rsidR="003131A7" w:rsidRDefault="003131A7" w:rsidP="003131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3"/>
        <w:gridCol w:w="2388"/>
        <w:gridCol w:w="4523"/>
        <w:gridCol w:w="239"/>
      </w:tblGrid>
      <w:tr w:rsidR="003131A7" w:rsidRPr="002C1CF5" w:rsidTr="00053781">
        <w:trPr>
          <w:trHeight w:val="62"/>
        </w:trPr>
        <w:tc>
          <w:tcPr>
            <w:tcW w:w="1683" w:type="dxa"/>
            <w:vMerge w:val="restart"/>
            <w:shd w:val="clear" w:color="auto" w:fill="D9D9D9" w:themeFill="background1" w:themeFillShade="D9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Co</w:t>
            </w:r>
            <w:r w:rsidRPr="002C1CF5">
              <w:rPr>
                <w:b/>
              </w:rPr>
              <w:t>rrequisitos</w:t>
            </w:r>
            <w:proofErr w:type="spellEnd"/>
          </w:p>
        </w:tc>
        <w:tc>
          <w:tcPr>
            <w:tcW w:w="2388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  <w:rPr>
                <w:b/>
              </w:rPr>
            </w:pPr>
            <w:r w:rsidRPr="002C1CF5">
              <w:rPr>
                <w:b/>
              </w:rPr>
              <w:t>CÓDIGO</w:t>
            </w:r>
          </w:p>
        </w:tc>
        <w:tc>
          <w:tcPr>
            <w:tcW w:w="4523" w:type="dxa"/>
            <w:tcBorders>
              <w:right w:val="single" w:sz="4" w:space="0" w:color="auto"/>
            </w:tcBorders>
            <w:vAlign w:val="center"/>
          </w:tcPr>
          <w:p w:rsidR="003131A7" w:rsidRPr="002C1CF5" w:rsidRDefault="003131A7" w:rsidP="00E21BA1">
            <w:pPr>
              <w:contextualSpacing/>
              <w:jc w:val="center"/>
              <w:rPr>
                <w:b/>
              </w:rPr>
            </w:pPr>
            <w:r w:rsidRPr="002C1CF5">
              <w:rPr>
                <w:b/>
              </w:rPr>
              <w:t>ASIGNATURA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31A7" w:rsidRPr="002C1CF5" w:rsidRDefault="003131A7" w:rsidP="00E21BA1">
            <w:pPr>
              <w:contextualSpacing/>
              <w:jc w:val="center"/>
              <w:rPr>
                <w:b/>
              </w:rPr>
            </w:pPr>
          </w:p>
        </w:tc>
      </w:tr>
      <w:tr w:rsidR="003131A7" w:rsidRPr="002C1CF5" w:rsidTr="00053781">
        <w:trPr>
          <w:trHeight w:val="61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tc>
          <w:tcPr>
            <w:tcW w:w="4523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</w:tr>
      <w:tr w:rsidR="003131A7" w:rsidRPr="002C1CF5" w:rsidTr="00053781">
        <w:trPr>
          <w:trHeight w:val="61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3131A7" w:rsidRPr="002C1CF5" w:rsidRDefault="003131A7" w:rsidP="00E21BA1">
            <w:pPr>
              <w:contextualSpacing/>
              <w:rPr>
                <w:b/>
              </w:rPr>
            </w:pPr>
          </w:p>
        </w:tc>
        <w:tc>
          <w:tcPr>
            <w:tcW w:w="2388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tc>
          <w:tcPr>
            <w:tcW w:w="4523" w:type="dxa"/>
            <w:vAlign w:val="center"/>
          </w:tcPr>
          <w:p w:rsidR="003131A7" w:rsidRPr="002C1CF5" w:rsidRDefault="003131A7" w:rsidP="00E21BA1">
            <w:pPr>
              <w:contextualSpacing/>
              <w:jc w:val="center"/>
            </w:pP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  <w:vAlign w:val="center"/>
          </w:tcPr>
          <w:p w:rsidR="003131A7" w:rsidRDefault="003131A7" w:rsidP="00E21BA1">
            <w:pPr>
              <w:contextualSpacing/>
              <w:jc w:val="center"/>
            </w:pPr>
          </w:p>
          <w:p w:rsidR="003131A7" w:rsidRPr="002C1CF5" w:rsidRDefault="003131A7" w:rsidP="00E21BA1">
            <w:pPr>
              <w:contextualSpacing/>
              <w:jc w:val="center"/>
            </w:pPr>
          </w:p>
        </w:tc>
      </w:tr>
    </w:tbl>
    <w:p w:rsidR="003131A7" w:rsidRDefault="003131A7" w:rsidP="003131A7"/>
    <w:p w:rsidR="003131A7" w:rsidRDefault="003131A7" w:rsidP="003131A7"/>
    <w:p w:rsidR="003131A7" w:rsidRDefault="003131A7" w:rsidP="003131A7"/>
    <w:p w:rsidR="00101574" w:rsidRPr="002C1CF5" w:rsidRDefault="00101574" w:rsidP="00101574">
      <w:pPr>
        <w:pStyle w:val="Prrafodelista"/>
        <w:numPr>
          <w:ilvl w:val="0"/>
          <w:numId w:val="1"/>
        </w:numPr>
        <w:rPr>
          <w:b/>
        </w:rPr>
      </w:pPr>
      <w:r w:rsidRPr="002C1CF5">
        <w:rPr>
          <w:b/>
        </w:rPr>
        <w:t>JUSTIFICACIÓN</w:t>
      </w:r>
    </w:p>
    <w:p w:rsidR="00101574" w:rsidRPr="002C1CF5" w:rsidRDefault="00101574" w:rsidP="00101574">
      <w:pPr>
        <w:rPr>
          <w:b/>
        </w:rPr>
      </w:pPr>
    </w:p>
    <w:p w:rsidR="00101574" w:rsidRPr="00382ED6" w:rsidRDefault="00101574" w:rsidP="00101574">
      <w:r w:rsidRPr="00382ED6">
        <w:lastRenderedPageBreak/>
        <w:t>Se debe identificar el porqué del curso para la formación profesional, teniendo en cuenta los prop</w:t>
      </w:r>
      <w:r w:rsidR="00E761BC">
        <w:t>ósitos del programa (aparecen en</w:t>
      </w:r>
      <w:r w:rsidRPr="00382ED6">
        <w:t xml:space="preserve"> el PEP), los perfiles profesional y ocupacional</w:t>
      </w:r>
      <w:r w:rsidR="00382ED6" w:rsidRPr="00382ED6">
        <w:t>, la misión y visión del programa. Razones por las cuáles la temática es pertinente para la formación del profesional.</w:t>
      </w:r>
    </w:p>
    <w:p w:rsidR="00101574" w:rsidRPr="00382ED6" w:rsidRDefault="00101574" w:rsidP="00101574"/>
    <w:p w:rsidR="00101574" w:rsidRPr="002C1CF5" w:rsidRDefault="00101574" w:rsidP="00101574">
      <w:pPr>
        <w:rPr>
          <w:b/>
        </w:rPr>
      </w:pPr>
    </w:p>
    <w:p w:rsidR="00101574" w:rsidRDefault="00101574" w:rsidP="00101574">
      <w:pPr>
        <w:pStyle w:val="Prrafodelista"/>
        <w:numPr>
          <w:ilvl w:val="0"/>
          <w:numId w:val="1"/>
        </w:numPr>
        <w:rPr>
          <w:b/>
        </w:rPr>
      </w:pPr>
      <w:r w:rsidRPr="002C1CF5">
        <w:rPr>
          <w:b/>
        </w:rPr>
        <w:t>ARTICULACIÓN CON PROYECTO DE INVESTIGACIÓN O PROYECCIÓN SOCIAL</w:t>
      </w:r>
    </w:p>
    <w:p w:rsidR="00382ED6" w:rsidRDefault="00382ED6" w:rsidP="00382ED6">
      <w:pPr>
        <w:pStyle w:val="Prrafodelista"/>
        <w:rPr>
          <w:b/>
        </w:rPr>
      </w:pPr>
    </w:p>
    <w:p w:rsidR="00382ED6" w:rsidRPr="00382ED6" w:rsidRDefault="00382ED6" w:rsidP="00382ED6">
      <w:r w:rsidRPr="00382ED6">
        <w:t>Forma como contribuye el curso con la investigación y la proyección social. Articulación del curso con el desarrollo de la investigación.</w:t>
      </w:r>
    </w:p>
    <w:p w:rsidR="00101574" w:rsidRPr="00382ED6" w:rsidRDefault="00101574" w:rsidP="00101574"/>
    <w:p w:rsidR="00101574" w:rsidRPr="002C1CF5" w:rsidRDefault="00101574" w:rsidP="00101574">
      <w:pPr>
        <w:rPr>
          <w:b/>
        </w:rPr>
      </w:pPr>
    </w:p>
    <w:p w:rsidR="00101574" w:rsidRPr="002C1CF5" w:rsidRDefault="00101574" w:rsidP="00101574">
      <w:pPr>
        <w:pStyle w:val="Prrafodelista"/>
        <w:numPr>
          <w:ilvl w:val="0"/>
          <w:numId w:val="1"/>
        </w:numPr>
        <w:tabs>
          <w:tab w:val="left" w:pos="7866"/>
        </w:tabs>
        <w:jc w:val="both"/>
        <w:rPr>
          <w:b/>
          <w:bCs/>
        </w:rPr>
      </w:pPr>
      <w:r w:rsidRPr="002C1CF5">
        <w:rPr>
          <w:b/>
          <w:bCs/>
        </w:rPr>
        <w:t>PROPÓSITOS DE FORMACIÓN Y SU ARTICULACIÓN CON EL PEP</w:t>
      </w:r>
    </w:p>
    <w:p w:rsidR="00101574" w:rsidRPr="002C1CF5" w:rsidRDefault="00101574" w:rsidP="00101574">
      <w:pPr>
        <w:tabs>
          <w:tab w:val="left" w:pos="7866"/>
        </w:tabs>
        <w:jc w:val="both"/>
        <w:rPr>
          <w:b/>
          <w:bCs/>
        </w:rPr>
      </w:pPr>
    </w:p>
    <w:p w:rsidR="00101574" w:rsidRPr="00C0592C" w:rsidRDefault="00C0592C" w:rsidP="00101574">
      <w:pPr>
        <w:tabs>
          <w:tab w:val="left" w:pos="7866"/>
        </w:tabs>
        <w:jc w:val="both"/>
        <w:rPr>
          <w:bCs/>
        </w:rPr>
      </w:pPr>
      <w:r w:rsidRPr="00C0592C">
        <w:rPr>
          <w:bCs/>
        </w:rPr>
        <w:t>Descripción de lo que se espera lograr en el curso articulado con el PEP. Evidenciar el “para que” del curso</w:t>
      </w:r>
    </w:p>
    <w:p w:rsidR="00101574" w:rsidRPr="00C0592C" w:rsidRDefault="00101574" w:rsidP="00101574">
      <w:pPr>
        <w:tabs>
          <w:tab w:val="left" w:pos="7866"/>
        </w:tabs>
        <w:jc w:val="both"/>
        <w:rPr>
          <w:bCs/>
        </w:rPr>
      </w:pPr>
    </w:p>
    <w:p w:rsidR="00101574" w:rsidRPr="002C1CF5" w:rsidRDefault="00101574" w:rsidP="00101574">
      <w:pPr>
        <w:tabs>
          <w:tab w:val="left" w:pos="7866"/>
        </w:tabs>
        <w:jc w:val="both"/>
        <w:rPr>
          <w:b/>
          <w:bCs/>
        </w:rPr>
      </w:pPr>
    </w:p>
    <w:p w:rsidR="00101574" w:rsidRPr="0001094D" w:rsidRDefault="00101574" w:rsidP="0001094D">
      <w:pPr>
        <w:pStyle w:val="Prrafodelista"/>
        <w:numPr>
          <w:ilvl w:val="0"/>
          <w:numId w:val="1"/>
        </w:numPr>
        <w:tabs>
          <w:tab w:val="left" w:pos="7866"/>
        </w:tabs>
        <w:jc w:val="both"/>
        <w:rPr>
          <w:b/>
          <w:bCs/>
        </w:rPr>
      </w:pPr>
      <w:r w:rsidRPr="0001094D">
        <w:rPr>
          <w:b/>
          <w:bCs/>
        </w:rPr>
        <w:t>COMPETENCIAS</w:t>
      </w:r>
    </w:p>
    <w:p w:rsidR="00E761BC" w:rsidRPr="0001094D" w:rsidRDefault="00E761BC" w:rsidP="0001094D">
      <w:pPr>
        <w:tabs>
          <w:tab w:val="left" w:pos="7866"/>
        </w:tabs>
        <w:jc w:val="both"/>
        <w:rPr>
          <w:b/>
          <w:bCs/>
        </w:rPr>
      </w:pPr>
    </w:p>
    <w:p w:rsidR="0001094D" w:rsidRPr="0001094D" w:rsidRDefault="0001094D" w:rsidP="0001094D">
      <w:pPr>
        <w:tabs>
          <w:tab w:val="left" w:pos="7866"/>
        </w:tabs>
        <w:jc w:val="both"/>
        <w:rPr>
          <w:bCs/>
        </w:rPr>
      </w:pPr>
      <w:r w:rsidRPr="0001094D">
        <w:rPr>
          <w:bCs/>
        </w:rPr>
        <w:t xml:space="preserve">A </w:t>
      </w:r>
      <w:r w:rsidR="002E72CB" w:rsidRPr="0001094D">
        <w:rPr>
          <w:bCs/>
        </w:rPr>
        <w:t>continuación,</w:t>
      </w:r>
      <w:r w:rsidRPr="0001094D">
        <w:rPr>
          <w:bCs/>
        </w:rPr>
        <w:t xml:space="preserve"> encontrará </w:t>
      </w:r>
      <w:r w:rsidR="00843811" w:rsidRPr="0001094D">
        <w:rPr>
          <w:bCs/>
        </w:rPr>
        <w:t>definiciones</w:t>
      </w:r>
      <w:r w:rsidRPr="0001094D">
        <w:rPr>
          <w:bCs/>
        </w:rPr>
        <w:t xml:space="preserve"> de competencia de diferentes autores:</w:t>
      </w:r>
    </w:p>
    <w:p w:rsidR="0001094D" w:rsidRPr="0001094D" w:rsidRDefault="0001094D" w:rsidP="0001094D">
      <w:pPr>
        <w:tabs>
          <w:tab w:val="left" w:pos="7866"/>
        </w:tabs>
        <w:jc w:val="both"/>
        <w:rPr>
          <w:bCs/>
        </w:rPr>
      </w:pPr>
    </w:p>
    <w:p w:rsidR="0001094D" w:rsidRDefault="0001094D" w:rsidP="0001094D">
      <w:pPr>
        <w:pStyle w:val="Prrafodelista"/>
        <w:numPr>
          <w:ilvl w:val="0"/>
          <w:numId w:val="12"/>
        </w:numPr>
        <w:tabs>
          <w:tab w:val="left" w:pos="7866"/>
        </w:tabs>
        <w:jc w:val="both"/>
        <w:rPr>
          <w:bCs/>
        </w:rPr>
      </w:pPr>
      <w:r w:rsidRPr="0001094D">
        <w:rPr>
          <w:bCs/>
        </w:rPr>
        <w:t>Procesos complejos de desempeño con idoneidad, en un determinado contexto con responsabilidad”. Tobón Sergio (2008)</w:t>
      </w:r>
    </w:p>
    <w:p w:rsidR="00920DCA" w:rsidRPr="0001094D" w:rsidRDefault="00843811" w:rsidP="00843811">
      <w:pPr>
        <w:pStyle w:val="Prrafodelista"/>
        <w:numPr>
          <w:ilvl w:val="0"/>
          <w:numId w:val="12"/>
        </w:numPr>
        <w:tabs>
          <w:tab w:val="left" w:pos="7866"/>
        </w:tabs>
        <w:jc w:val="both"/>
        <w:rPr>
          <w:bCs/>
        </w:rPr>
      </w:pPr>
      <w:r>
        <w:rPr>
          <w:bCs/>
        </w:rPr>
        <w:t>Conjunto de actitudes, de conocimientos y de habilidades específicas que hacen a una persona capaz de llevar a cabo</w:t>
      </w:r>
      <w:r w:rsidR="0001094D" w:rsidRPr="00906294">
        <w:rPr>
          <w:bCs/>
          <w:lang w:val="es-CO"/>
        </w:rPr>
        <w:t xml:space="preserve"> un trabajo o de resolver un problema particular (Oullet.2000)</w:t>
      </w:r>
    </w:p>
    <w:p w:rsidR="00920DCA" w:rsidRPr="0001094D" w:rsidRDefault="0001094D" w:rsidP="0001094D">
      <w:pPr>
        <w:pStyle w:val="Prrafodelista"/>
        <w:numPr>
          <w:ilvl w:val="0"/>
          <w:numId w:val="12"/>
        </w:numPr>
        <w:tabs>
          <w:tab w:val="left" w:pos="7866"/>
        </w:tabs>
        <w:jc w:val="both"/>
        <w:rPr>
          <w:bCs/>
          <w:lang w:val="es-CO"/>
        </w:rPr>
      </w:pPr>
      <w:r w:rsidRPr="00906294">
        <w:rPr>
          <w:bCs/>
          <w:lang w:val="es-CO"/>
        </w:rPr>
        <w:t xml:space="preserve">Actuación idónea que emerge en una tarea concreta, en un contexto con sentido, donde hay un conocimiento asimilado con propiedad y el cual actúa para ser aplicado en una situación determinada de manera suficientemente flexible como para solucionar situaciones variadas y </w:t>
      </w:r>
      <w:r w:rsidR="002E72CB" w:rsidRPr="00906294">
        <w:rPr>
          <w:bCs/>
          <w:lang w:val="es-CO"/>
        </w:rPr>
        <w:t>pertinentes (</w:t>
      </w:r>
      <w:r w:rsidRPr="00906294">
        <w:rPr>
          <w:bCs/>
          <w:lang w:val="es-CO"/>
        </w:rPr>
        <w:t xml:space="preserve">Bogoya. </w:t>
      </w:r>
      <w:r w:rsidRPr="0001094D">
        <w:rPr>
          <w:bCs/>
          <w:lang w:val="en-GB"/>
        </w:rPr>
        <w:t>2000)</w:t>
      </w:r>
    </w:p>
    <w:p w:rsidR="00920DCA" w:rsidRPr="0001094D" w:rsidRDefault="0001094D" w:rsidP="0001094D">
      <w:pPr>
        <w:pStyle w:val="Prrafodelista"/>
        <w:numPr>
          <w:ilvl w:val="0"/>
          <w:numId w:val="12"/>
        </w:numPr>
        <w:tabs>
          <w:tab w:val="left" w:pos="7866"/>
        </w:tabs>
        <w:jc w:val="both"/>
        <w:rPr>
          <w:bCs/>
          <w:lang w:val="es-CO"/>
        </w:rPr>
      </w:pPr>
      <w:r w:rsidRPr="00906294">
        <w:rPr>
          <w:bCs/>
          <w:lang w:val="es-CO"/>
        </w:rPr>
        <w:t xml:space="preserve">Capacidad para el desempeño de tareas relativamente nuevas, en el sentido de que son distintas a las tareas de rutina que se hicieron en clase o que se plantean en contextos distintos de aquellos en los que se </w:t>
      </w:r>
      <w:r w:rsidR="002E72CB" w:rsidRPr="00906294">
        <w:rPr>
          <w:bCs/>
          <w:lang w:val="es-CO"/>
        </w:rPr>
        <w:t>enseñaron (</w:t>
      </w:r>
      <w:r w:rsidRPr="00906294">
        <w:rPr>
          <w:bCs/>
          <w:lang w:val="es-CO"/>
        </w:rPr>
        <w:t>Vasco.2003)</w:t>
      </w:r>
    </w:p>
    <w:p w:rsidR="00920DCA" w:rsidRPr="0001094D" w:rsidRDefault="0001094D" w:rsidP="0001094D">
      <w:pPr>
        <w:pStyle w:val="Prrafodelista"/>
        <w:numPr>
          <w:ilvl w:val="0"/>
          <w:numId w:val="12"/>
        </w:numPr>
        <w:tabs>
          <w:tab w:val="left" w:pos="7866"/>
        </w:tabs>
        <w:jc w:val="both"/>
        <w:rPr>
          <w:bCs/>
          <w:lang w:val="es-CO"/>
        </w:rPr>
      </w:pPr>
      <w:r w:rsidRPr="00906294">
        <w:rPr>
          <w:bCs/>
          <w:lang w:val="es-CO"/>
        </w:rPr>
        <w:t xml:space="preserve">Saber hacer en contexto haciendo evidentes el conjunto de acciones que un estudiante realiza en un contexto particular y que cumplen con las exigencias específicas del mismo. </w:t>
      </w:r>
      <w:r w:rsidRPr="0001094D">
        <w:rPr>
          <w:bCs/>
          <w:lang w:val="en-GB"/>
        </w:rPr>
        <w:t>(Icfes.1999)</w:t>
      </w:r>
    </w:p>
    <w:p w:rsidR="00920DCA" w:rsidRPr="0001094D" w:rsidRDefault="0001094D" w:rsidP="0001094D">
      <w:pPr>
        <w:pStyle w:val="Prrafodelista"/>
        <w:numPr>
          <w:ilvl w:val="0"/>
          <w:numId w:val="12"/>
        </w:numPr>
        <w:tabs>
          <w:tab w:val="left" w:pos="7866"/>
        </w:tabs>
        <w:jc w:val="both"/>
        <w:rPr>
          <w:bCs/>
          <w:lang w:val="es-CO"/>
        </w:rPr>
      </w:pPr>
      <w:r w:rsidRPr="0001094D">
        <w:rPr>
          <w:bCs/>
          <w:lang w:val="es-MX"/>
        </w:rPr>
        <w:t>Saber hacer razonado para hacer frente a la incertidumbre en un mundo cambiante en lo social, lo político y lo laboral dentro de una sociedad globalizada y en continuo cambio    (Bacarat y Graziano, 2002)</w:t>
      </w:r>
    </w:p>
    <w:p w:rsidR="008A726C" w:rsidRDefault="008A726C" w:rsidP="008A726C">
      <w:pPr>
        <w:tabs>
          <w:tab w:val="left" w:pos="7866"/>
        </w:tabs>
        <w:ind w:left="360"/>
        <w:jc w:val="both"/>
        <w:rPr>
          <w:b/>
          <w:bCs/>
        </w:rPr>
      </w:pPr>
    </w:p>
    <w:p w:rsidR="008A726C" w:rsidRDefault="008A726C" w:rsidP="008A726C">
      <w:pPr>
        <w:tabs>
          <w:tab w:val="left" w:pos="7866"/>
        </w:tabs>
        <w:jc w:val="both"/>
        <w:rPr>
          <w:bCs/>
        </w:rPr>
      </w:pPr>
      <w:r w:rsidRPr="00712EDD">
        <w:rPr>
          <w:bCs/>
        </w:rPr>
        <w:lastRenderedPageBreak/>
        <w:t>Para evidenciar el desarrollo de las competencias en los estudiantes de la educación superior se trabajan diferentes tipos de competencia entre ellas las cognitivas (conocer) afectivas (ser) y pedagógicas (hacer):</w:t>
      </w:r>
    </w:p>
    <w:p w:rsidR="006679F5" w:rsidRPr="00712EDD" w:rsidRDefault="006679F5" w:rsidP="008A726C">
      <w:pPr>
        <w:tabs>
          <w:tab w:val="left" w:pos="7866"/>
        </w:tabs>
        <w:jc w:val="both"/>
        <w:rPr>
          <w:bCs/>
        </w:rPr>
      </w:pPr>
    </w:p>
    <w:p w:rsidR="008A726C" w:rsidRDefault="00712EDD" w:rsidP="008A726C">
      <w:pPr>
        <w:tabs>
          <w:tab w:val="left" w:pos="7866"/>
        </w:tabs>
        <w:jc w:val="both"/>
        <w:rPr>
          <w:bCs/>
        </w:rPr>
      </w:pPr>
      <w:r w:rsidRPr="00712EDD">
        <w:rPr>
          <w:b/>
          <w:bCs/>
        </w:rPr>
        <w:t>Cognitivas:</w:t>
      </w:r>
      <w:r w:rsidR="008A726C" w:rsidRPr="00712EDD">
        <w:rPr>
          <w:bCs/>
        </w:rPr>
        <w:t xml:space="preserve"> Identifica qué es y cómo se da el desempeño idóneo, determinando los instrumentos y las estrategias del saber ser, el saber conocer y el saber hacer</w:t>
      </w:r>
      <w:r w:rsidRPr="00712EDD">
        <w:rPr>
          <w:bCs/>
        </w:rPr>
        <w:t>, dentro de un contexto determinado.</w:t>
      </w:r>
      <w:r>
        <w:rPr>
          <w:bCs/>
        </w:rPr>
        <w:t xml:space="preserve"> Se internaliza el saber (instrumentos de conocimiento)</w:t>
      </w:r>
    </w:p>
    <w:p w:rsidR="00712EDD" w:rsidRDefault="00712EDD" w:rsidP="008A726C">
      <w:pPr>
        <w:tabs>
          <w:tab w:val="left" w:pos="7866"/>
        </w:tabs>
        <w:jc w:val="both"/>
        <w:rPr>
          <w:bCs/>
        </w:rPr>
      </w:pPr>
      <w:r w:rsidRPr="00712EDD">
        <w:rPr>
          <w:b/>
          <w:bCs/>
        </w:rPr>
        <w:t>Afectivas:</w:t>
      </w:r>
      <w:r>
        <w:rPr>
          <w:bCs/>
        </w:rPr>
        <w:t xml:space="preserve"> practica la autorreflexión para mejorar continuamente el desempeño, teniendo en cuenta unos determinados propósitos. Se valora el trabajo individual y cooperativo.</w:t>
      </w:r>
    </w:p>
    <w:p w:rsidR="00712EDD" w:rsidRDefault="00712EDD" w:rsidP="008A726C">
      <w:pPr>
        <w:tabs>
          <w:tab w:val="left" w:pos="7866"/>
        </w:tabs>
        <w:jc w:val="both"/>
        <w:rPr>
          <w:bCs/>
        </w:rPr>
      </w:pPr>
    </w:p>
    <w:p w:rsidR="00712EDD" w:rsidRPr="00712EDD" w:rsidRDefault="00712EDD" w:rsidP="008A726C">
      <w:pPr>
        <w:tabs>
          <w:tab w:val="left" w:pos="7866"/>
        </w:tabs>
        <w:jc w:val="both"/>
        <w:rPr>
          <w:bCs/>
        </w:rPr>
      </w:pPr>
      <w:r w:rsidRPr="00712EDD">
        <w:rPr>
          <w:b/>
          <w:bCs/>
        </w:rPr>
        <w:t>Pedagógica:</w:t>
      </w:r>
      <w:r>
        <w:rPr>
          <w:bCs/>
        </w:rPr>
        <w:t xml:space="preserve"> Proceso de desempeño idóneo, con base en el proceso metacognitivo (conciencia de logro de aprendizaje) el estudiante demuestra que internalizó el saber. (saber hacer)</w:t>
      </w:r>
    </w:p>
    <w:p w:rsidR="00712EDD" w:rsidRPr="008A726C" w:rsidRDefault="00712EDD" w:rsidP="008A726C">
      <w:pPr>
        <w:tabs>
          <w:tab w:val="left" w:pos="7866"/>
        </w:tabs>
        <w:jc w:val="both"/>
        <w:rPr>
          <w:b/>
          <w:bCs/>
        </w:rPr>
      </w:pPr>
    </w:p>
    <w:p w:rsidR="00101574" w:rsidRPr="002C1CF5" w:rsidRDefault="00101574" w:rsidP="00101574">
      <w:pPr>
        <w:tabs>
          <w:tab w:val="left" w:pos="7866"/>
        </w:tabs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312"/>
      </w:tblGrid>
      <w:tr w:rsidR="00101574" w:rsidRPr="002C1CF5" w:rsidTr="003131A7">
        <w:tc>
          <w:tcPr>
            <w:tcW w:w="6516" w:type="dxa"/>
            <w:gridSpan w:val="2"/>
          </w:tcPr>
          <w:p w:rsidR="00101574" w:rsidRPr="002C1CF5" w:rsidRDefault="00101574" w:rsidP="00FE5FB9">
            <w:pPr>
              <w:tabs>
                <w:tab w:val="left" w:pos="7866"/>
              </w:tabs>
              <w:jc w:val="center"/>
              <w:rPr>
                <w:b/>
                <w:bCs/>
              </w:rPr>
            </w:pPr>
            <w:r w:rsidRPr="002C1CF5">
              <w:rPr>
                <w:b/>
                <w:bCs/>
              </w:rPr>
              <w:t>COMPETENCIAS</w:t>
            </w:r>
          </w:p>
        </w:tc>
        <w:tc>
          <w:tcPr>
            <w:tcW w:w="2312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center"/>
              <w:rPr>
                <w:b/>
                <w:bCs/>
              </w:rPr>
            </w:pPr>
            <w:r w:rsidRPr="002C1CF5">
              <w:rPr>
                <w:b/>
                <w:bCs/>
              </w:rPr>
              <w:t>NIVEL DE DESEMPEÑO</w:t>
            </w:r>
          </w:p>
        </w:tc>
      </w:tr>
      <w:tr w:rsidR="00101574" w:rsidRPr="002C1CF5" w:rsidTr="003131A7">
        <w:tc>
          <w:tcPr>
            <w:tcW w:w="2689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  <w:r w:rsidRPr="002C1CF5">
              <w:rPr>
                <w:bCs/>
              </w:rPr>
              <w:t>Ser – Afectiva</w:t>
            </w:r>
          </w:p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2312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</w:tr>
      <w:tr w:rsidR="00101574" w:rsidRPr="002C1CF5" w:rsidTr="003131A7">
        <w:tc>
          <w:tcPr>
            <w:tcW w:w="2689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  <w:r w:rsidRPr="002C1CF5">
              <w:rPr>
                <w:bCs/>
              </w:rPr>
              <w:t>Saber – cognitiva</w:t>
            </w:r>
          </w:p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2312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</w:tr>
      <w:tr w:rsidR="00101574" w:rsidRPr="002C1CF5" w:rsidTr="003131A7">
        <w:tc>
          <w:tcPr>
            <w:tcW w:w="2689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  <w:r w:rsidRPr="002C1CF5">
              <w:rPr>
                <w:bCs/>
              </w:rPr>
              <w:t>Saber hacer – Pedagógica</w:t>
            </w:r>
          </w:p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2312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</w:tr>
    </w:tbl>
    <w:p w:rsidR="00101574" w:rsidRDefault="00101574" w:rsidP="00101574">
      <w:pPr>
        <w:tabs>
          <w:tab w:val="left" w:pos="7866"/>
        </w:tabs>
        <w:jc w:val="both"/>
        <w:rPr>
          <w:bCs/>
        </w:rPr>
      </w:pPr>
    </w:p>
    <w:p w:rsidR="003131A7" w:rsidRPr="006679F5" w:rsidRDefault="003131A7" w:rsidP="00101574">
      <w:pPr>
        <w:tabs>
          <w:tab w:val="left" w:pos="7866"/>
        </w:tabs>
        <w:jc w:val="both"/>
        <w:rPr>
          <w:b/>
          <w:bCs/>
        </w:rPr>
      </w:pPr>
      <w:r w:rsidRPr="006679F5">
        <w:rPr>
          <w:b/>
          <w:bCs/>
        </w:rPr>
        <w:t>SUGERENCIAS:</w:t>
      </w:r>
    </w:p>
    <w:p w:rsidR="00712EDD" w:rsidRPr="006679F5" w:rsidRDefault="003131A7" w:rsidP="00101574">
      <w:pPr>
        <w:tabs>
          <w:tab w:val="left" w:pos="7866"/>
        </w:tabs>
        <w:jc w:val="both"/>
        <w:rPr>
          <w:bCs/>
        </w:rPr>
      </w:pPr>
      <w:r w:rsidRPr="006679F5">
        <w:rPr>
          <w:bCs/>
        </w:rPr>
        <w:t xml:space="preserve">Ver </w:t>
      </w:r>
      <w:r w:rsidR="00CF4B8C" w:rsidRPr="006679F5">
        <w:rPr>
          <w:bCs/>
        </w:rPr>
        <w:t xml:space="preserve">Taxonomía </w:t>
      </w:r>
      <w:r w:rsidRPr="006679F5">
        <w:rPr>
          <w:bCs/>
        </w:rPr>
        <w:t xml:space="preserve">Benjamin </w:t>
      </w:r>
      <w:r w:rsidR="00CF4B8C" w:rsidRPr="006679F5">
        <w:rPr>
          <w:bCs/>
        </w:rPr>
        <w:t>Bloom</w:t>
      </w:r>
      <w:r w:rsidRPr="006679F5">
        <w:rPr>
          <w:bCs/>
        </w:rPr>
        <w:t xml:space="preserve"> (esquema para redactar competencias)</w:t>
      </w:r>
    </w:p>
    <w:p w:rsidR="00CF4B8C" w:rsidRDefault="006679F5" w:rsidP="00101574">
      <w:pPr>
        <w:tabs>
          <w:tab w:val="left" w:pos="7866"/>
        </w:tabs>
        <w:jc w:val="both"/>
        <w:rPr>
          <w:bCs/>
        </w:rPr>
      </w:pPr>
      <w:r w:rsidRPr="006679F5">
        <w:rPr>
          <w:bCs/>
        </w:rPr>
        <w:t>Proyecto T</w:t>
      </w:r>
      <w:r w:rsidR="00CF4B8C" w:rsidRPr="006679F5">
        <w:rPr>
          <w:bCs/>
        </w:rPr>
        <w:t>unin</w:t>
      </w:r>
      <w:r w:rsidRPr="006679F5">
        <w:rPr>
          <w:bCs/>
        </w:rPr>
        <w:t>g</w:t>
      </w:r>
      <w:r w:rsidR="00CF4B8C" w:rsidRPr="006679F5">
        <w:rPr>
          <w:bCs/>
        </w:rPr>
        <w:t xml:space="preserve"> para </w:t>
      </w:r>
      <w:r w:rsidRPr="006679F5">
        <w:rPr>
          <w:bCs/>
        </w:rPr>
        <w:t>Latinoamérica</w:t>
      </w:r>
    </w:p>
    <w:p w:rsidR="006679F5" w:rsidRPr="006679F5" w:rsidRDefault="006679F5" w:rsidP="00101574">
      <w:pPr>
        <w:tabs>
          <w:tab w:val="left" w:pos="7866"/>
        </w:tabs>
        <w:jc w:val="both"/>
        <w:rPr>
          <w:bCs/>
        </w:rPr>
      </w:pPr>
    </w:p>
    <w:p w:rsidR="00712EDD" w:rsidRPr="00712EDD" w:rsidRDefault="00712EDD" w:rsidP="00101574">
      <w:pPr>
        <w:tabs>
          <w:tab w:val="left" w:pos="7866"/>
        </w:tabs>
        <w:jc w:val="both"/>
        <w:rPr>
          <w:b/>
          <w:bCs/>
        </w:rPr>
      </w:pPr>
      <w:r>
        <w:rPr>
          <w:b/>
          <w:bCs/>
        </w:rPr>
        <w:t>E</w:t>
      </w:r>
      <w:r w:rsidRPr="00712EDD">
        <w:rPr>
          <w:b/>
          <w:bCs/>
        </w:rPr>
        <w:t>jemplos de verbos para formular competencias:</w:t>
      </w:r>
    </w:p>
    <w:p w:rsidR="00712EDD" w:rsidRDefault="00712EDD" w:rsidP="00101574">
      <w:pPr>
        <w:tabs>
          <w:tab w:val="left" w:pos="7866"/>
        </w:tabs>
        <w:jc w:val="both"/>
        <w:rPr>
          <w:bCs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42"/>
        <w:gridCol w:w="2943"/>
        <w:gridCol w:w="3041"/>
      </w:tblGrid>
      <w:tr w:rsidR="00712EDD" w:rsidTr="00CB06A3">
        <w:tc>
          <w:tcPr>
            <w:tcW w:w="2942" w:type="dxa"/>
          </w:tcPr>
          <w:p w:rsidR="00712EDD" w:rsidRPr="006D4254" w:rsidRDefault="00712EDD" w:rsidP="00E77EFC">
            <w:pPr>
              <w:jc w:val="center"/>
              <w:rPr>
                <w:b/>
              </w:rPr>
            </w:pPr>
            <w:r w:rsidRPr="006D4254">
              <w:rPr>
                <w:b/>
              </w:rPr>
              <w:t>COGNITIVAS</w:t>
            </w:r>
          </w:p>
        </w:tc>
        <w:tc>
          <w:tcPr>
            <w:tcW w:w="2943" w:type="dxa"/>
          </w:tcPr>
          <w:p w:rsidR="00712EDD" w:rsidRPr="006D4254" w:rsidRDefault="00712EDD" w:rsidP="00E77EFC">
            <w:pPr>
              <w:jc w:val="center"/>
              <w:rPr>
                <w:b/>
              </w:rPr>
            </w:pPr>
            <w:r w:rsidRPr="006D4254">
              <w:rPr>
                <w:b/>
              </w:rPr>
              <w:t>AFECTIVAS</w:t>
            </w:r>
          </w:p>
        </w:tc>
        <w:tc>
          <w:tcPr>
            <w:tcW w:w="3041" w:type="dxa"/>
          </w:tcPr>
          <w:p w:rsidR="00712EDD" w:rsidRPr="006D4254" w:rsidRDefault="00712EDD" w:rsidP="00E77EFC">
            <w:pPr>
              <w:jc w:val="center"/>
              <w:rPr>
                <w:b/>
              </w:rPr>
            </w:pPr>
            <w:r w:rsidRPr="006D4254">
              <w:rPr>
                <w:b/>
              </w:rPr>
              <w:t>PEDAGÓGICAS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FUNDAMENTAR</w:t>
            </w:r>
          </w:p>
        </w:tc>
        <w:tc>
          <w:tcPr>
            <w:tcW w:w="2943" w:type="dxa"/>
          </w:tcPr>
          <w:p w:rsidR="00712EDD" w:rsidRDefault="00712EDD" w:rsidP="00E77EFC">
            <w:r>
              <w:t>APRECIAR</w:t>
            </w:r>
          </w:p>
        </w:tc>
        <w:tc>
          <w:tcPr>
            <w:tcW w:w="3041" w:type="dxa"/>
          </w:tcPr>
          <w:p w:rsidR="00712EDD" w:rsidRDefault="00712EDD" w:rsidP="00E77EFC">
            <w:r>
              <w:t>APLICAR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INTERPRETAR</w:t>
            </w:r>
          </w:p>
        </w:tc>
        <w:tc>
          <w:tcPr>
            <w:tcW w:w="2943" w:type="dxa"/>
          </w:tcPr>
          <w:p w:rsidR="00712EDD" w:rsidRDefault="00712EDD" w:rsidP="00E77EFC">
            <w:r>
              <w:t>ATENDER</w:t>
            </w:r>
          </w:p>
        </w:tc>
        <w:tc>
          <w:tcPr>
            <w:tcW w:w="3041" w:type="dxa"/>
          </w:tcPr>
          <w:p w:rsidR="00712EDD" w:rsidRDefault="00712EDD" w:rsidP="00E77EFC">
            <w:r>
              <w:t>DEMOSTRAR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GENERALIZAR</w:t>
            </w:r>
          </w:p>
        </w:tc>
        <w:tc>
          <w:tcPr>
            <w:tcW w:w="2943" w:type="dxa"/>
          </w:tcPr>
          <w:p w:rsidR="00712EDD" w:rsidRDefault="00712EDD" w:rsidP="00E77EFC">
            <w:r>
              <w:t>RECONOCER</w:t>
            </w:r>
          </w:p>
        </w:tc>
        <w:tc>
          <w:tcPr>
            <w:tcW w:w="3041" w:type="dxa"/>
          </w:tcPr>
          <w:p w:rsidR="00712EDD" w:rsidRDefault="00712EDD" w:rsidP="00E77EFC">
            <w:r>
              <w:t>OPERAR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IDENTIFICAR</w:t>
            </w:r>
          </w:p>
        </w:tc>
        <w:tc>
          <w:tcPr>
            <w:tcW w:w="2943" w:type="dxa"/>
          </w:tcPr>
          <w:p w:rsidR="00712EDD" w:rsidRDefault="00712EDD" w:rsidP="00E77EFC">
            <w:r>
              <w:t>ASUMIR</w:t>
            </w:r>
          </w:p>
        </w:tc>
        <w:tc>
          <w:tcPr>
            <w:tcW w:w="3041" w:type="dxa"/>
          </w:tcPr>
          <w:p w:rsidR="00712EDD" w:rsidRDefault="00712EDD" w:rsidP="00E77EFC">
            <w:r>
              <w:t>SOLUCIONAR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ARGUMENTAR</w:t>
            </w:r>
          </w:p>
        </w:tc>
        <w:tc>
          <w:tcPr>
            <w:tcW w:w="2943" w:type="dxa"/>
          </w:tcPr>
          <w:p w:rsidR="00712EDD" w:rsidRDefault="00712EDD" w:rsidP="00E77EFC">
            <w:r>
              <w:t>INTERACTUAR</w:t>
            </w:r>
          </w:p>
        </w:tc>
        <w:tc>
          <w:tcPr>
            <w:tcW w:w="3041" w:type="dxa"/>
          </w:tcPr>
          <w:p w:rsidR="00712EDD" w:rsidRDefault="00712EDD" w:rsidP="00E77EFC">
            <w:r>
              <w:t>TRANSFORMAR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lastRenderedPageBreak/>
              <w:t>ANALIZAR</w:t>
            </w:r>
          </w:p>
        </w:tc>
        <w:tc>
          <w:tcPr>
            <w:tcW w:w="2943" w:type="dxa"/>
          </w:tcPr>
          <w:p w:rsidR="00712EDD" w:rsidRDefault="00712EDD" w:rsidP="00E77EFC">
            <w:r>
              <w:t>ACEPTAR</w:t>
            </w:r>
          </w:p>
        </w:tc>
        <w:tc>
          <w:tcPr>
            <w:tcW w:w="3041" w:type="dxa"/>
          </w:tcPr>
          <w:p w:rsidR="00712EDD" w:rsidRDefault="00712EDD" w:rsidP="00E77EFC">
            <w:r>
              <w:t>REPRESENTAR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EXAMINAR</w:t>
            </w:r>
          </w:p>
        </w:tc>
        <w:tc>
          <w:tcPr>
            <w:tcW w:w="2943" w:type="dxa"/>
          </w:tcPr>
          <w:p w:rsidR="00712EDD" w:rsidRDefault="00712EDD" w:rsidP="00E77EFC">
            <w:r>
              <w:t>PARTICIPAR</w:t>
            </w:r>
          </w:p>
        </w:tc>
        <w:tc>
          <w:tcPr>
            <w:tcW w:w="3041" w:type="dxa"/>
          </w:tcPr>
          <w:p w:rsidR="00712EDD" w:rsidRDefault="00712EDD" w:rsidP="00E77EFC">
            <w:r>
              <w:t>EJEMPLIFICAR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RECONOCER</w:t>
            </w:r>
          </w:p>
        </w:tc>
        <w:tc>
          <w:tcPr>
            <w:tcW w:w="2943" w:type="dxa"/>
          </w:tcPr>
          <w:p w:rsidR="00712EDD" w:rsidRDefault="00712EDD" w:rsidP="00E77EFC">
            <w:r>
              <w:t>VALORAR</w:t>
            </w:r>
          </w:p>
        </w:tc>
        <w:tc>
          <w:tcPr>
            <w:tcW w:w="3041" w:type="dxa"/>
          </w:tcPr>
          <w:p w:rsidR="00712EDD" w:rsidRDefault="00712EDD" w:rsidP="00E77EFC">
            <w:r>
              <w:t>REESTRUCTURAR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RELACIONAR</w:t>
            </w:r>
          </w:p>
        </w:tc>
        <w:tc>
          <w:tcPr>
            <w:tcW w:w="2943" w:type="dxa"/>
          </w:tcPr>
          <w:p w:rsidR="00712EDD" w:rsidRDefault="00712EDD" w:rsidP="00E77EFC">
            <w:r>
              <w:t>JUZGAR</w:t>
            </w:r>
          </w:p>
        </w:tc>
        <w:tc>
          <w:tcPr>
            <w:tcW w:w="3041" w:type="dxa"/>
          </w:tcPr>
          <w:p w:rsidR="00712EDD" w:rsidRDefault="00712EDD" w:rsidP="00E77EFC">
            <w:r>
              <w:t>SINTETIZAR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DISTINGUIR</w:t>
            </w:r>
          </w:p>
        </w:tc>
        <w:tc>
          <w:tcPr>
            <w:tcW w:w="2943" w:type="dxa"/>
          </w:tcPr>
          <w:p w:rsidR="00712EDD" w:rsidRDefault="00712EDD" w:rsidP="00E77EFC">
            <w:r>
              <w:t>ESTIMAR</w:t>
            </w:r>
          </w:p>
        </w:tc>
        <w:tc>
          <w:tcPr>
            <w:tcW w:w="3041" w:type="dxa"/>
          </w:tcPr>
          <w:p w:rsidR="00712EDD" w:rsidRDefault="00712EDD" w:rsidP="00E77EFC">
            <w:r>
              <w:t>EXPONER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EXPLICAR</w:t>
            </w:r>
          </w:p>
        </w:tc>
        <w:tc>
          <w:tcPr>
            <w:tcW w:w="2943" w:type="dxa"/>
          </w:tcPr>
          <w:p w:rsidR="00712EDD" w:rsidRDefault="00712EDD" w:rsidP="00E77EFC">
            <w:r>
              <w:t>CUIDAR</w:t>
            </w:r>
          </w:p>
        </w:tc>
        <w:tc>
          <w:tcPr>
            <w:tcW w:w="3041" w:type="dxa"/>
          </w:tcPr>
          <w:p w:rsidR="00712EDD" w:rsidRDefault="00712EDD" w:rsidP="00E77EFC">
            <w:r>
              <w:t>DISEÑAR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SINTETIZAR</w:t>
            </w:r>
          </w:p>
        </w:tc>
        <w:tc>
          <w:tcPr>
            <w:tcW w:w="2943" w:type="dxa"/>
          </w:tcPr>
          <w:p w:rsidR="00712EDD" w:rsidRDefault="00712EDD" w:rsidP="00E77EFC">
            <w:r>
              <w:t>ESCUCHAR</w:t>
            </w:r>
          </w:p>
        </w:tc>
        <w:tc>
          <w:tcPr>
            <w:tcW w:w="3041" w:type="dxa"/>
          </w:tcPr>
          <w:p w:rsidR="00712EDD" w:rsidRDefault="00712EDD" w:rsidP="00E77EFC">
            <w:r>
              <w:t>ORGANIZAR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CREAR</w:t>
            </w:r>
          </w:p>
        </w:tc>
        <w:tc>
          <w:tcPr>
            <w:tcW w:w="2943" w:type="dxa"/>
          </w:tcPr>
          <w:p w:rsidR="00712EDD" w:rsidRDefault="00712EDD" w:rsidP="00E77EFC">
            <w:r>
              <w:t>ADMITIR</w:t>
            </w:r>
          </w:p>
        </w:tc>
        <w:tc>
          <w:tcPr>
            <w:tcW w:w="3041" w:type="dxa"/>
          </w:tcPr>
          <w:p w:rsidR="00712EDD" w:rsidRDefault="00712EDD" w:rsidP="00E77EFC">
            <w:r>
              <w:t>DESARROLLAR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DEFENDER</w:t>
            </w:r>
          </w:p>
        </w:tc>
        <w:tc>
          <w:tcPr>
            <w:tcW w:w="2943" w:type="dxa"/>
          </w:tcPr>
          <w:p w:rsidR="00712EDD" w:rsidRDefault="00712EDD" w:rsidP="00E77EFC">
            <w:r>
              <w:t>DECIDIR</w:t>
            </w:r>
          </w:p>
        </w:tc>
        <w:tc>
          <w:tcPr>
            <w:tcW w:w="3041" w:type="dxa"/>
          </w:tcPr>
          <w:p w:rsidR="00712EDD" w:rsidRDefault="00712EDD" w:rsidP="00E77EFC">
            <w:r>
              <w:t>CARACTERIZAR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FORMULAR</w:t>
            </w:r>
          </w:p>
        </w:tc>
        <w:tc>
          <w:tcPr>
            <w:tcW w:w="2943" w:type="dxa"/>
          </w:tcPr>
          <w:p w:rsidR="00712EDD" w:rsidRDefault="00712EDD" w:rsidP="00E77EFC">
            <w:r>
              <w:t>APOYAR</w:t>
            </w:r>
          </w:p>
        </w:tc>
        <w:tc>
          <w:tcPr>
            <w:tcW w:w="3041" w:type="dxa"/>
          </w:tcPr>
          <w:p w:rsidR="00712EDD" w:rsidRDefault="00712EDD" w:rsidP="00E77EFC">
            <w:r>
              <w:t>RESOLVER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COMPRENDER</w:t>
            </w:r>
          </w:p>
        </w:tc>
        <w:tc>
          <w:tcPr>
            <w:tcW w:w="2943" w:type="dxa"/>
          </w:tcPr>
          <w:p w:rsidR="00712EDD" w:rsidRDefault="00712EDD" w:rsidP="00E77EFC">
            <w:r>
              <w:t>GUIAR</w:t>
            </w:r>
          </w:p>
        </w:tc>
        <w:tc>
          <w:tcPr>
            <w:tcW w:w="3041" w:type="dxa"/>
          </w:tcPr>
          <w:p w:rsidR="00712EDD" w:rsidRDefault="00712EDD" w:rsidP="00E77EFC">
            <w:r>
              <w:t>REVISAR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DESCUBRIR</w:t>
            </w:r>
          </w:p>
        </w:tc>
        <w:tc>
          <w:tcPr>
            <w:tcW w:w="2943" w:type="dxa"/>
          </w:tcPr>
          <w:p w:rsidR="00712EDD" w:rsidRDefault="00712EDD" w:rsidP="00E77EFC">
            <w:r>
              <w:t>COMPROMETER</w:t>
            </w:r>
          </w:p>
        </w:tc>
        <w:tc>
          <w:tcPr>
            <w:tcW w:w="3041" w:type="dxa"/>
          </w:tcPr>
          <w:p w:rsidR="00712EDD" w:rsidRDefault="00712EDD" w:rsidP="00E77EFC">
            <w:r>
              <w:t>DESEMPEÑAR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RELACIONAR</w:t>
            </w:r>
          </w:p>
        </w:tc>
        <w:tc>
          <w:tcPr>
            <w:tcW w:w="2943" w:type="dxa"/>
          </w:tcPr>
          <w:p w:rsidR="00712EDD" w:rsidRDefault="00712EDD" w:rsidP="00E77EFC">
            <w:r>
              <w:t>ACEPTAR</w:t>
            </w:r>
          </w:p>
        </w:tc>
        <w:tc>
          <w:tcPr>
            <w:tcW w:w="3041" w:type="dxa"/>
          </w:tcPr>
          <w:p w:rsidR="00712EDD" w:rsidRDefault="00712EDD" w:rsidP="00E77EFC">
            <w:r>
              <w:t>COMUNICAR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CARACTERIZAR</w:t>
            </w:r>
          </w:p>
        </w:tc>
        <w:tc>
          <w:tcPr>
            <w:tcW w:w="2943" w:type="dxa"/>
          </w:tcPr>
          <w:p w:rsidR="00712EDD" w:rsidRDefault="00712EDD" w:rsidP="00E77EFC">
            <w:r>
              <w:t>ADMIRAR</w:t>
            </w:r>
          </w:p>
        </w:tc>
        <w:tc>
          <w:tcPr>
            <w:tcW w:w="3041" w:type="dxa"/>
          </w:tcPr>
          <w:p w:rsidR="00712EDD" w:rsidRDefault="00712EDD" w:rsidP="00E77EFC">
            <w:r>
              <w:t>CLASIFICAR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DETERMINAR</w:t>
            </w:r>
          </w:p>
        </w:tc>
        <w:tc>
          <w:tcPr>
            <w:tcW w:w="2943" w:type="dxa"/>
          </w:tcPr>
          <w:p w:rsidR="00712EDD" w:rsidRDefault="00712EDD" w:rsidP="00E77EFC">
            <w:r>
              <w:t>ASUMIR</w:t>
            </w:r>
          </w:p>
        </w:tc>
        <w:tc>
          <w:tcPr>
            <w:tcW w:w="3041" w:type="dxa"/>
          </w:tcPr>
          <w:p w:rsidR="00712EDD" w:rsidRDefault="00712EDD" w:rsidP="00E77EFC">
            <w:r>
              <w:t>DESCRIBIR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DIFERENCIAR</w:t>
            </w:r>
          </w:p>
        </w:tc>
        <w:tc>
          <w:tcPr>
            <w:tcW w:w="2943" w:type="dxa"/>
          </w:tcPr>
          <w:p w:rsidR="00712EDD" w:rsidRDefault="00712EDD" w:rsidP="00E77EFC">
            <w:r>
              <w:t>COMPARTIR</w:t>
            </w:r>
          </w:p>
        </w:tc>
        <w:tc>
          <w:tcPr>
            <w:tcW w:w="3041" w:type="dxa"/>
          </w:tcPr>
          <w:p w:rsidR="00712EDD" w:rsidRDefault="00712EDD" w:rsidP="00E77EFC">
            <w:r>
              <w:t>EXPRESAR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DEFINIR</w:t>
            </w:r>
          </w:p>
        </w:tc>
        <w:tc>
          <w:tcPr>
            <w:tcW w:w="2943" w:type="dxa"/>
          </w:tcPr>
          <w:p w:rsidR="00712EDD" w:rsidRDefault="00712EDD" w:rsidP="00E77EFC">
            <w:r>
              <w:t>CUIDAR</w:t>
            </w:r>
          </w:p>
        </w:tc>
        <w:tc>
          <w:tcPr>
            <w:tcW w:w="3041" w:type="dxa"/>
          </w:tcPr>
          <w:p w:rsidR="00712EDD" w:rsidRDefault="00712EDD" w:rsidP="00E77EFC">
            <w:r>
              <w:t>CONSTRUIR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CLASIFICAR</w:t>
            </w:r>
          </w:p>
        </w:tc>
        <w:tc>
          <w:tcPr>
            <w:tcW w:w="2943" w:type="dxa"/>
          </w:tcPr>
          <w:p w:rsidR="00712EDD" w:rsidRDefault="00712EDD" w:rsidP="00E77EFC">
            <w:r>
              <w:t>RESPETAR</w:t>
            </w:r>
          </w:p>
        </w:tc>
        <w:tc>
          <w:tcPr>
            <w:tcW w:w="3041" w:type="dxa"/>
          </w:tcPr>
          <w:p w:rsidR="00712EDD" w:rsidRDefault="00712EDD" w:rsidP="00E77EFC">
            <w:r>
              <w:t>INVESTIGAR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DEDUCIR</w:t>
            </w:r>
          </w:p>
        </w:tc>
        <w:tc>
          <w:tcPr>
            <w:tcW w:w="2943" w:type="dxa"/>
          </w:tcPr>
          <w:p w:rsidR="00712EDD" w:rsidRDefault="00712EDD" w:rsidP="00E77EFC">
            <w:r>
              <w:t>APOYAR</w:t>
            </w:r>
          </w:p>
        </w:tc>
        <w:tc>
          <w:tcPr>
            <w:tcW w:w="3041" w:type="dxa"/>
          </w:tcPr>
          <w:p w:rsidR="00712EDD" w:rsidRDefault="00712EDD" w:rsidP="00E77EFC">
            <w:r>
              <w:t>PRODUCIR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COMPARAR</w:t>
            </w:r>
          </w:p>
        </w:tc>
        <w:tc>
          <w:tcPr>
            <w:tcW w:w="2943" w:type="dxa"/>
          </w:tcPr>
          <w:p w:rsidR="00712EDD" w:rsidRDefault="00712EDD" w:rsidP="00E77EFC">
            <w:r>
              <w:t>MOTIVAR</w:t>
            </w:r>
          </w:p>
        </w:tc>
        <w:tc>
          <w:tcPr>
            <w:tcW w:w="3041" w:type="dxa"/>
          </w:tcPr>
          <w:p w:rsidR="00712EDD" w:rsidRDefault="00712EDD" w:rsidP="00E77EFC">
            <w:r>
              <w:t>DEMOSTRAR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DISCRIMINAR</w:t>
            </w:r>
          </w:p>
        </w:tc>
        <w:tc>
          <w:tcPr>
            <w:tcW w:w="2943" w:type="dxa"/>
          </w:tcPr>
          <w:p w:rsidR="00712EDD" w:rsidRDefault="00712EDD" w:rsidP="00E77EFC"/>
        </w:tc>
        <w:tc>
          <w:tcPr>
            <w:tcW w:w="3041" w:type="dxa"/>
          </w:tcPr>
          <w:p w:rsidR="00712EDD" w:rsidRDefault="00712EDD" w:rsidP="00E77EFC">
            <w:r>
              <w:t>ILUSTRAR</w:t>
            </w:r>
          </w:p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ELEGIR</w:t>
            </w:r>
          </w:p>
        </w:tc>
        <w:tc>
          <w:tcPr>
            <w:tcW w:w="2943" w:type="dxa"/>
          </w:tcPr>
          <w:p w:rsidR="00712EDD" w:rsidRDefault="00712EDD" w:rsidP="00E77EFC"/>
        </w:tc>
        <w:tc>
          <w:tcPr>
            <w:tcW w:w="3041" w:type="dxa"/>
          </w:tcPr>
          <w:p w:rsidR="00712EDD" w:rsidRDefault="00712EDD" w:rsidP="00E77EFC"/>
        </w:tc>
      </w:tr>
      <w:tr w:rsidR="00712EDD" w:rsidTr="00CB06A3">
        <w:tc>
          <w:tcPr>
            <w:tcW w:w="2942" w:type="dxa"/>
          </w:tcPr>
          <w:p w:rsidR="00712EDD" w:rsidRDefault="00712EDD" w:rsidP="00E77EFC">
            <w:r>
              <w:t>JUSTIFICAR</w:t>
            </w:r>
          </w:p>
        </w:tc>
        <w:tc>
          <w:tcPr>
            <w:tcW w:w="2943" w:type="dxa"/>
          </w:tcPr>
          <w:p w:rsidR="00712EDD" w:rsidRDefault="00712EDD" w:rsidP="00E77EFC"/>
        </w:tc>
        <w:tc>
          <w:tcPr>
            <w:tcW w:w="3041" w:type="dxa"/>
          </w:tcPr>
          <w:p w:rsidR="00712EDD" w:rsidRDefault="00712EDD" w:rsidP="00E77EFC"/>
        </w:tc>
      </w:tr>
    </w:tbl>
    <w:p w:rsidR="00712EDD" w:rsidRDefault="00712EDD" w:rsidP="00101574">
      <w:pPr>
        <w:tabs>
          <w:tab w:val="left" w:pos="7866"/>
        </w:tabs>
        <w:jc w:val="both"/>
        <w:rPr>
          <w:bCs/>
        </w:rPr>
      </w:pPr>
    </w:p>
    <w:p w:rsidR="00712EDD" w:rsidRPr="002C1CF5" w:rsidRDefault="00712EDD" w:rsidP="00101574">
      <w:pPr>
        <w:tabs>
          <w:tab w:val="left" w:pos="7866"/>
        </w:tabs>
        <w:jc w:val="both"/>
        <w:rPr>
          <w:bCs/>
        </w:rPr>
      </w:pPr>
    </w:p>
    <w:p w:rsidR="00101574" w:rsidRPr="002C1CF5" w:rsidRDefault="00101574" w:rsidP="00101574">
      <w:pPr>
        <w:tabs>
          <w:tab w:val="left" w:pos="7866"/>
        </w:tabs>
        <w:jc w:val="both"/>
        <w:rPr>
          <w:bCs/>
        </w:rPr>
      </w:pPr>
    </w:p>
    <w:p w:rsidR="00101574" w:rsidRPr="002C1CF5" w:rsidRDefault="00101574" w:rsidP="00101574">
      <w:pPr>
        <w:pStyle w:val="Prrafodelista"/>
        <w:numPr>
          <w:ilvl w:val="0"/>
          <w:numId w:val="1"/>
        </w:numPr>
        <w:tabs>
          <w:tab w:val="left" w:pos="7866"/>
        </w:tabs>
        <w:jc w:val="both"/>
        <w:rPr>
          <w:bCs/>
        </w:rPr>
      </w:pPr>
      <w:r w:rsidRPr="002C1CF5">
        <w:rPr>
          <w:b/>
        </w:rPr>
        <w:t>ESTRUCTURA TEMÁTICA</w:t>
      </w:r>
    </w:p>
    <w:p w:rsidR="00101574" w:rsidRPr="002C1CF5" w:rsidRDefault="00101574" w:rsidP="00101574">
      <w:pPr>
        <w:tabs>
          <w:tab w:val="left" w:pos="7866"/>
        </w:tabs>
        <w:jc w:val="both"/>
        <w:rPr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8"/>
        <w:gridCol w:w="2673"/>
        <w:gridCol w:w="3447"/>
      </w:tblGrid>
      <w:tr w:rsidR="00101574" w:rsidRPr="002C1CF5" w:rsidTr="00CB06A3">
        <w:tc>
          <w:tcPr>
            <w:tcW w:w="2708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center"/>
              <w:rPr>
                <w:b/>
                <w:bCs/>
              </w:rPr>
            </w:pPr>
            <w:r w:rsidRPr="002C1CF5">
              <w:rPr>
                <w:b/>
                <w:bCs/>
              </w:rPr>
              <w:t>PREGUNTAS GENERADORAS</w:t>
            </w:r>
          </w:p>
        </w:tc>
        <w:tc>
          <w:tcPr>
            <w:tcW w:w="2673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center"/>
              <w:rPr>
                <w:b/>
                <w:bCs/>
              </w:rPr>
            </w:pPr>
            <w:r w:rsidRPr="002C1CF5">
              <w:rPr>
                <w:b/>
                <w:bCs/>
              </w:rPr>
              <w:t>UNIDADES Y TEMAS</w:t>
            </w:r>
          </w:p>
        </w:tc>
        <w:tc>
          <w:tcPr>
            <w:tcW w:w="3447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center"/>
              <w:rPr>
                <w:b/>
                <w:bCs/>
              </w:rPr>
            </w:pPr>
            <w:r w:rsidRPr="002C1CF5">
              <w:rPr>
                <w:b/>
                <w:bCs/>
              </w:rPr>
              <w:t>TEMPORALIDAD</w:t>
            </w:r>
          </w:p>
        </w:tc>
      </w:tr>
      <w:tr w:rsidR="00101574" w:rsidRPr="002C1CF5" w:rsidTr="00CB06A3">
        <w:tc>
          <w:tcPr>
            <w:tcW w:w="2708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2673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3447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</w:tr>
      <w:tr w:rsidR="00101574" w:rsidRPr="002C1CF5" w:rsidTr="00CB06A3">
        <w:tc>
          <w:tcPr>
            <w:tcW w:w="2708" w:type="dxa"/>
          </w:tcPr>
          <w:p w:rsidR="00101574" w:rsidRPr="002C1CF5" w:rsidRDefault="00712EDD" w:rsidP="00712EDD">
            <w:pPr>
              <w:tabs>
                <w:tab w:val="left" w:pos="7866"/>
              </w:tabs>
              <w:jc w:val="both"/>
              <w:rPr>
                <w:bCs/>
              </w:rPr>
            </w:pPr>
            <w:r>
              <w:rPr>
                <w:bCs/>
              </w:rPr>
              <w:t>Se realiza una pregunta por cada unidad en la cual se reflexione en torno al aprendizaje que se va a obtener</w:t>
            </w:r>
          </w:p>
        </w:tc>
        <w:tc>
          <w:tcPr>
            <w:tcW w:w="2673" w:type="dxa"/>
          </w:tcPr>
          <w:p w:rsidR="00101574" w:rsidRPr="002C1CF5" w:rsidRDefault="00712EDD" w:rsidP="00FE5FB9">
            <w:pPr>
              <w:tabs>
                <w:tab w:val="left" w:pos="7866"/>
              </w:tabs>
              <w:jc w:val="both"/>
              <w:rPr>
                <w:bCs/>
              </w:rPr>
            </w:pPr>
            <w:r>
              <w:rPr>
                <w:bCs/>
              </w:rPr>
              <w:t>Temática del curso</w:t>
            </w:r>
          </w:p>
        </w:tc>
        <w:tc>
          <w:tcPr>
            <w:tcW w:w="3447" w:type="dxa"/>
          </w:tcPr>
          <w:p w:rsidR="00101574" w:rsidRPr="002C1CF5" w:rsidRDefault="00712EDD" w:rsidP="00FE5FB9">
            <w:pPr>
              <w:tabs>
                <w:tab w:val="left" w:pos="7866"/>
              </w:tabs>
              <w:jc w:val="both"/>
              <w:rPr>
                <w:bCs/>
              </w:rPr>
            </w:pPr>
            <w:r>
              <w:rPr>
                <w:bCs/>
              </w:rPr>
              <w:t>Tiempo en semanas</w:t>
            </w:r>
          </w:p>
        </w:tc>
      </w:tr>
      <w:tr w:rsidR="00101574" w:rsidRPr="002C1CF5" w:rsidTr="00CB06A3">
        <w:tc>
          <w:tcPr>
            <w:tcW w:w="2708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2673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3447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</w:tr>
      <w:tr w:rsidR="00101574" w:rsidRPr="002C1CF5" w:rsidTr="00CB06A3">
        <w:tc>
          <w:tcPr>
            <w:tcW w:w="2708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2673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3447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</w:tr>
      <w:tr w:rsidR="00101574" w:rsidRPr="002C1CF5" w:rsidTr="00CB06A3">
        <w:tc>
          <w:tcPr>
            <w:tcW w:w="2708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2673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3447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</w:tr>
      <w:tr w:rsidR="00101574" w:rsidRPr="002C1CF5" w:rsidTr="00CB06A3">
        <w:tc>
          <w:tcPr>
            <w:tcW w:w="2708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2673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3447" w:type="dxa"/>
          </w:tcPr>
          <w:p w:rsidR="00101574" w:rsidRPr="002C1CF5" w:rsidRDefault="00101574" w:rsidP="00FE5FB9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</w:tr>
    </w:tbl>
    <w:p w:rsidR="008561B6" w:rsidRDefault="008561B6" w:rsidP="008561B6">
      <w:pPr>
        <w:pStyle w:val="Prrafodelista"/>
        <w:rPr>
          <w:b/>
        </w:rPr>
      </w:pPr>
    </w:p>
    <w:p w:rsidR="00101574" w:rsidRDefault="00053781" w:rsidP="00101574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ESTRATEG</w:t>
      </w:r>
      <w:r w:rsidR="00E80E8B">
        <w:rPr>
          <w:b/>
        </w:rPr>
        <w:t>I</w:t>
      </w:r>
      <w:r w:rsidR="00101574" w:rsidRPr="002C1CF5">
        <w:rPr>
          <w:b/>
        </w:rPr>
        <w:t>A METODOLÓGICA</w:t>
      </w:r>
    </w:p>
    <w:p w:rsidR="00712EDD" w:rsidRDefault="00712EDD" w:rsidP="00712EDD">
      <w:pPr>
        <w:rPr>
          <w:b/>
        </w:rPr>
      </w:pPr>
    </w:p>
    <w:p w:rsidR="00712EDD" w:rsidRPr="00AE2471" w:rsidRDefault="00AE2471" w:rsidP="00712EDD">
      <w:r w:rsidRPr="00AE2471">
        <w:t xml:space="preserve">A </w:t>
      </w:r>
      <w:r w:rsidR="00906294" w:rsidRPr="00AE2471">
        <w:t>continuación,</w:t>
      </w:r>
      <w:r w:rsidRPr="00AE2471">
        <w:t xml:space="preserve"> se enuncian algunas estrategias metodológicas que se pueden realizar en el desarrollo del curso.</w:t>
      </w:r>
    </w:p>
    <w:p w:rsidR="00AE2471" w:rsidRPr="00AE2471" w:rsidRDefault="00AE2471" w:rsidP="00712EDD"/>
    <w:p w:rsidR="00AE2471" w:rsidRPr="00A502C4" w:rsidRDefault="00AE2471" w:rsidP="00712EDD">
      <w:pPr>
        <w:rPr>
          <w:b/>
        </w:rPr>
      </w:pPr>
      <w:r w:rsidRPr="00A502C4">
        <w:rPr>
          <w:b/>
        </w:rPr>
        <w:t>Nota: el docente puede proponer otras.</w:t>
      </w:r>
    </w:p>
    <w:p w:rsidR="00AE2471" w:rsidRPr="00A502C4" w:rsidRDefault="00AE2471" w:rsidP="00712EDD">
      <w:pPr>
        <w:rPr>
          <w:b/>
        </w:rPr>
      </w:pPr>
    </w:p>
    <w:p w:rsidR="00712EDD" w:rsidRDefault="00AE2471" w:rsidP="00712EDD">
      <w:r w:rsidRPr="00AE2471">
        <w:t>Se sugiere el texto de Frida Díaz y Gerardo Hernández: estrategias de enseñanza para la promoción de aprendizaje significativo. U otros textos relacionados con didáctica</w:t>
      </w:r>
      <w:r>
        <w:t>.</w:t>
      </w:r>
    </w:p>
    <w:p w:rsidR="00AE2471" w:rsidRPr="00AE2471" w:rsidRDefault="00AE2471" w:rsidP="00712EDD"/>
    <w:tbl>
      <w:tblPr>
        <w:tblStyle w:val="Tablaconcuadrcula"/>
        <w:tblW w:w="9072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27"/>
        <w:gridCol w:w="2957"/>
        <w:gridCol w:w="3488"/>
      </w:tblGrid>
      <w:tr w:rsidR="00AE2471" w:rsidRPr="00547FA2" w:rsidTr="00AE2471">
        <w:trPr>
          <w:tblCellSpacing w:w="20" w:type="dxa"/>
        </w:trPr>
        <w:tc>
          <w:tcPr>
            <w:tcW w:w="2567" w:type="dxa"/>
          </w:tcPr>
          <w:p w:rsidR="00AE2471" w:rsidRPr="00AE2471" w:rsidRDefault="00AE2471" w:rsidP="00E77EFC">
            <w:pPr>
              <w:jc w:val="center"/>
              <w:rPr>
                <w:b/>
                <w:lang w:val="es-CO"/>
              </w:rPr>
            </w:pPr>
          </w:p>
          <w:p w:rsidR="00AE2471" w:rsidRPr="00AE2471" w:rsidRDefault="00AE2471" w:rsidP="00AE2471">
            <w:pPr>
              <w:jc w:val="center"/>
              <w:rPr>
                <w:b/>
                <w:lang w:val="es-CO"/>
              </w:rPr>
            </w:pPr>
            <w:r w:rsidRPr="00AE2471">
              <w:rPr>
                <w:b/>
                <w:lang w:val="es-CO"/>
              </w:rPr>
              <w:t>METODOLOGÍA</w:t>
            </w:r>
          </w:p>
        </w:tc>
        <w:tc>
          <w:tcPr>
            <w:tcW w:w="2917" w:type="dxa"/>
          </w:tcPr>
          <w:p w:rsidR="00AE2471" w:rsidRPr="00AE2471" w:rsidRDefault="00AE2471" w:rsidP="00E77EFC">
            <w:pPr>
              <w:jc w:val="center"/>
              <w:rPr>
                <w:b/>
                <w:lang w:val="es-CO"/>
              </w:rPr>
            </w:pPr>
          </w:p>
          <w:p w:rsidR="00AE2471" w:rsidRPr="00AE2471" w:rsidRDefault="00AE2471" w:rsidP="00E77EFC">
            <w:pPr>
              <w:jc w:val="center"/>
              <w:rPr>
                <w:b/>
                <w:lang w:val="es-CO"/>
              </w:rPr>
            </w:pPr>
            <w:r w:rsidRPr="00AE2471">
              <w:rPr>
                <w:b/>
                <w:lang w:val="es-CO"/>
              </w:rPr>
              <w:t>EN QUÉ CONSISTE</w:t>
            </w:r>
          </w:p>
        </w:tc>
        <w:tc>
          <w:tcPr>
            <w:tcW w:w="3428" w:type="dxa"/>
          </w:tcPr>
          <w:p w:rsidR="00AE2471" w:rsidRPr="00AE2471" w:rsidRDefault="00AE2471" w:rsidP="00E77EFC">
            <w:pPr>
              <w:jc w:val="center"/>
              <w:rPr>
                <w:b/>
                <w:lang w:val="es-CO"/>
              </w:rPr>
            </w:pPr>
          </w:p>
          <w:p w:rsidR="00AE2471" w:rsidRPr="00AE2471" w:rsidRDefault="00AE2471" w:rsidP="00E77EFC">
            <w:pPr>
              <w:jc w:val="center"/>
              <w:rPr>
                <w:b/>
                <w:lang w:val="es-CO"/>
              </w:rPr>
            </w:pPr>
            <w:r w:rsidRPr="00AE2471">
              <w:rPr>
                <w:b/>
                <w:lang w:val="es-CO"/>
              </w:rPr>
              <w:t>PARA QUÉ SE USA</w:t>
            </w:r>
          </w:p>
          <w:p w:rsidR="00AE2471" w:rsidRPr="00AE2471" w:rsidRDefault="00AE2471" w:rsidP="00E77EFC">
            <w:pPr>
              <w:jc w:val="center"/>
              <w:rPr>
                <w:b/>
                <w:lang w:val="es-CO"/>
              </w:rPr>
            </w:pPr>
          </w:p>
        </w:tc>
      </w:tr>
      <w:tr w:rsidR="00AE2471" w:rsidRPr="00547FA2" w:rsidTr="00AE2471">
        <w:trPr>
          <w:tblCellSpacing w:w="20" w:type="dxa"/>
        </w:trPr>
        <w:tc>
          <w:tcPr>
            <w:tcW w:w="2567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>Clase magistral</w:t>
            </w:r>
          </w:p>
          <w:p w:rsidR="00AE2471" w:rsidRPr="00AE2471" w:rsidRDefault="00AE2471" w:rsidP="00E77EFC">
            <w:pPr>
              <w:jc w:val="both"/>
              <w:rPr>
                <w:lang w:val="es-CO"/>
              </w:rPr>
            </w:pPr>
          </w:p>
        </w:tc>
        <w:tc>
          <w:tcPr>
            <w:tcW w:w="2917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>Clase tradicional en la cual el profesor expone los diferentes temas.</w:t>
            </w:r>
          </w:p>
          <w:p w:rsidR="00AE2471" w:rsidRPr="00AE2471" w:rsidRDefault="00AE2471" w:rsidP="00E77EFC">
            <w:pPr>
              <w:jc w:val="both"/>
              <w:rPr>
                <w:lang w:val="es-CO"/>
              </w:rPr>
            </w:pPr>
          </w:p>
        </w:tc>
        <w:tc>
          <w:tcPr>
            <w:tcW w:w="3428" w:type="dxa"/>
          </w:tcPr>
          <w:p w:rsidR="00AE2471" w:rsidRPr="00AE2471" w:rsidRDefault="00AE2471" w:rsidP="00E77EFC">
            <w:pPr>
              <w:rPr>
                <w:lang w:val="es-CO"/>
              </w:rPr>
            </w:pPr>
            <w:r w:rsidRPr="00AE2471">
              <w:rPr>
                <w:lang w:val="es-CO"/>
              </w:rPr>
              <w:t>Explicar diversas temáticas.</w:t>
            </w:r>
          </w:p>
        </w:tc>
      </w:tr>
      <w:tr w:rsidR="00AE2471" w:rsidRPr="00547FA2" w:rsidTr="00AE2471">
        <w:trPr>
          <w:tblCellSpacing w:w="20" w:type="dxa"/>
        </w:trPr>
        <w:tc>
          <w:tcPr>
            <w:tcW w:w="2567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>Lectura previa del material de clase</w:t>
            </w:r>
          </w:p>
          <w:p w:rsidR="00AE2471" w:rsidRPr="00AE2471" w:rsidRDefault="00AE2471" w:rsidP="00E77EFC">
            <w:pPr>
              <w:jc w:val="both"/>
              <w:rPr>
                <w:lang w:val="es-CO"/>
              </w:rPr>
            </w:pPr>
          </w:p>
        </w:tc>
        <w:tc>
          <w:tcPr>
            <w:tcW w:w="2917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>Lecturas sobre las temáticas propuestas para la clase.</w:t>
            </w:r>
          </w:p>
        </w:tc>
        <w:tc>
          <w:tcPr>
            <w:tcW w:w="3428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>Enterar a los estudiantes de las temáticas que se desarrollarán para propiciar una mayor interacción entre los estudiantes y el profesor.</w:t>
            </w:r>
          </w:p>
        </w:tc>
      </w:tr>
      <w:tr w:rsidR="00AE2471" w:rsidRPr="00547FA2" w:rsidTr="00AE2471">
        <w:trPr>
          <w:tblCellSpacing w:w="20" w:type="dxa"/>
        </w:trPr>
        <w:tc>
          <w:tcPr>
            <w:tcW w:w="2567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>Talleres individuales o en equipo</w:t>
            </w:r>
          </w:p>
          <w:p w:rsidR="00AE2471" w:rsidRPr="00AE2471" w:rsidRDefault="00AE2471" w:rsidP="00E77EFC">
            <w:pPr>
              <w:jc w:val="both"/>
              <w:rPr>
                <w:lang w:val="es-CO"/>
              </w:rPr>
            </w:pPr>
          </w:p>
        </w:tc>
        <w:tc>
          <w:tcPr>
            <w:tcW w:w="2917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>Desarrollo de actividades que lleven a una indagación individual o colectiva.</w:t>
            </w:r>
          </w:p>
        </w:tc>
        <w:tc>
          <w:tcPr>
            <w:tcW w:w="3428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 xml:space="preserve">Reforzar temas vistos en clase y permitir que los estudiantes descubran debilidades de los mismos. </w:t>
            </w:r>
          </w:p>
        </w:tc>
      </w:tr>
      <w:tr w:rsidR="00AE2471" w:rsidRPr="00547FA2" w:rsidTr="00AE2471">
        <w:trPr>
          <w:tblCellSpacing w:w="20" w:type="dxa"/>
        </w:trPr>
        <w:tc>
          <w:tcPr>
            <w:tcW w:w="2567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>Lecturas de apoyo en horario extraclase</w:t>
            </w:r>
          </w:p>
          <w:p w:rsidR="00AE2471" w:rsidRPr="00AE2471" w:rsidRDefault="00AE2471" w:rsidP="00E77EFC">
            <w:pPr>
              <w:jc w:val="both"/>
              <w:rPr>
                <w:lang w:val="es-CO"/>
              </w:rPr>
            </w:pPr>
          </w:p>
        </w:tc>
        <w:tc>
          <w:tcPr>
            <w:tcW w:w="2917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>Consulta de los estudiantes en su horario independiente.</w:t>
            </w:r>
          </w:p>
        </w:tc>
        <w:tc>
          <w:tcPr>
            <w:tcW w:w="3428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>Mantener informado al estudiante sobre nuevas tecnologías o material adicional al que se encuentra en el texto guía.</w:t>
            </w:r>
          </w:p>
        </w:tc>
      </w:tr>
      <w:tr w:rsidR="00AE2471" w:rsidRPr="00547FA2" w:rsidTr="00AE2471">
        <w:trPr>
          <w:tblCellSpacing w:w="20" w:type="dxa"/>
        </w:trPr>
        <w:tc>
          <w:tcPr>
            <w:tcW w:w="2567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>Cuestionario en clase</w:t>
            </w:r>
          </w:p>
          <w:p w:rsidR="00AE2471" w:rsidRPr="00AE2471" w:rsidRDefault="00AE2471" w:rsidP="00E77EFC">
            <w:pPr>
              <w:jc w:val="both"/>
              <w:rPr>
                <w:lang w:val="es-CO"/>
              </w:rPr>
            </w:pPr>
          </w:p>
        </w:tc>
        <w:tc>
          <w:tcPr>
            <w:tcW w:w="2917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>Respuesta de interrogantes y generación de discusiones.</w:t>
            </w:r>
          </w:p>
        </w:tc>
        <w:tc>
          <w:tcPr>
            <w:tcW w:w="3428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>Propiciar la discusión para que el estudiante construya su propio conocimiento.</w:t>
            </w:r>
          </w:p>
        </w:tc>
      </w:tr>
      <w:tr w:rsidR="00AE2471" w:rsidRPr="00547FA2" w:rsidTr="00AE2471">
        <w:trPr>
          <w:tblCellSpacing w:w="20" w:type="dxa"/>
        </w:trPr>
        <w:tc>
          <w:tcPr>
            <w:tcW w:w="2567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>Estudio de casos reales</w:t>
            </w:r>
          </w:p>
          <w:p w:rsidR="00AE2471" w:rsidRPr="00AE2471" w:rsidRDefault="00AE2471" w:rsidP="00E77EFC">
            <w:pPr>
              <w:jc w:val="both"/>
              <w:rPr>
                <w:lang w:val="es-CO"/>
              </w:rPr>
            </w:pPr>
          </w:p>
          <w:p w:rsidR="00AE2471" w:rsidRPr="00AE2471" w:rsidRDefault="00AE2471" w:rsidP="00E77EFC">
            <w:pPr>
              <w:jc w:val="both"/>
              <w:rPr>
                <w:lang w:val="es-CO"/>
              </w:rPr>
            </w:pPr>
          </w:p>
        </w:tc>
        <w:tc>
          <w:tcPr>
            <w:tcW w:w="2917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>Descripción y análisis de una situación real y del escenario donde sucede.</w:t>
            </w:r>
          </w:p>
        </w:tc>
        <w:tc>
          <w:tcPr>
            <w:tcW w:w="3428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>Contextualizar al estudiante, con el fin de que se apliquen o se relacionen algunos de los temas vistos.</w:t>
            </w:r>
          </w:p>
        </w:tc>
      </w:tr>
      <w:tr w:rsidR="00AE2471" w:rsidRPr="00547FA2" w:rsidTr="00AE2471">
        <w:trPr>
          <w:tblCellSpacing w:w="20" w:type="dxa"/>
        </w:trPr>
        <w:tc>
          <w:tcPr>
            <w:tcW w:w="2567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lastRenderedPageBreak/>
              <w:t>Exposición de un tema en forma individual o en grupo</w:t>
            </w:r>
          </w:p>
        </w:tc>
        <w:tc>
          <w:tcPr>
            <w:tcW w:w="2917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>Presentación en público sobre algún tema de la asignatura.</w:t>
            </w:r>
          </w:p>
        </w:tc>
        <w:tc>
          <w:tcPr>
            <w:tcW w:w="3428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>Fomentar la competencia para hablar en público.</w:t>
            </w:r>
          </w:p>
        </w:tc>
      </w:tr>
      <w:tr w:rsidR="00AE2471" w:rsidRPr="00547FA2" w:rsidTr="00AE2471">
        <w:trPr>
          <w:tblCellSpacing w:w="20" w:type="dxa"/>
        </w:trPr>
        <w:tc>
          <w:tcPr>
            <w:tcW w:w="2567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 xml:space="preserve">Consulta en Internet </w:t>
            </w:r>
          </w:p>
          <w:p w:rsidR="00AE2471" w:rsidRPr="00AE2471" w:rsidRDefault="00AE2471" w:rsidP="00E77EFC">
            <w:pPr>
              <w:jc w:val="both"/>
              <w:rPr>
                <w:lang w:val="es-CO"/>
              </w:rPr>
            </w:pPr>
          </w:p>
          <w:p w:rsidR="00AE2471" w:rsidRPr="00AE2471" w:rsidRDefault="00AE2471" w:rsidP="00E77EFC">
            <w:pPr>
              <w:jc w:val="both"/>
              <w:rPr>
                <w:lang w:val="es-CO"/>
              </w:rPr>
            </w:pPr>
          </w:p>
        </w:tc>
        <w:tc>
          <w:tcPr>
            <w:tcW w:w="2917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 xml:space="preserve">Presentación de un documento con la información recopilada (mediante consulta en internet) y análisis de la misma. </w:t>
            </w:r>
          </w:p>
        </w:tc>
        <w:tc>
          <w:tcPr>
            <w:tcW w:w="3428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>Conseguir que los estudiantes conozcan las técnicas de búsqueda en Internet.</w:t>
            </w:r>
          </w:p>
        </w:tc>
      </w:tr>
      <w:tr w:rsidR="00AE2471" w:rsidRPr="00547FA2" w:rsidTr="00AE2471">
        <w:trPr>
          <w:tblCellSpacing w:w="20" w:type="dxa"/>
        </w:trPr>
        <w:tc>
          <w:tcPr>
            <w:tcW w:w="2567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>Trabajo de campo/laboratorio</w:t>
            </w:r>
          </w:p>
        </w:tc>
        <w:tc>
          <w:tcPr>
            <w:tcW w:w="2917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>Análisis de datos producto de la observación y/o experimentación.</w:t>
            </w:r>
          </w:p>
        </w:tc>
        <w:tc>
          <w:tcPr>
            <w:tcW w:w="3428" w:type="dxa"/>
          </w:tcPr>
          <w:p w:rsidR="00AE2471" w:rsidRPr="00AE2471" w:rsidRDefault="00AE2471" w:rsidP="00E77EFC">
            <w:pPr>
              <w:jc w:val="both"/>
              <w:rPr>
                <w:lang w:val="es-CO"/>
              </w:rPr>
            </w:pPr>
            <w:r w:rsidRPr="00AE2471">
              <w:rPr>
                <w:lang w:val="es-CO"/>
              </w:rPr>
              <w:t>Confrontar contenidos teóricos con la realidad, formular/comprobar hipótesis</w:t>
            </w:r>
          </w:p>
        </w:tc>
      </w:tr>
    </w:tbl>
    <w:p w:rsidR="00712EDD" w:rsidRDefault="00712EDD" w:rsidP="00712EDD">
      <w:pPr>
        <w:rPr>
          <w:b/>
        </w:rPr>
      </w:pPr>
    </w:p>
    <w:p w:rsidR="00AE2471" w:rsidRDefault="00AE2471" w:rsidP="00712EDD">
      <w:pPr>
        <w:rPr>
          <w:b/>
        </w:rPr>
      </w:pPr>
    </w:p>
    <w:p w:rsidR="00101574" w:rsidRPr="002C1CF5" w:rsidRDefault="00101574" w:rsidP="00101574">
      <w:pPr>
        <w:rPr>
          <w:b/>
        </w:rPr>
      </w:pPr>
    </w:p>
    <w:p w:rsidR="00101574" w:rsidRPr="008561B6" w:rsidRDefault="00101574" w:rsidP="008561B6">
      <w:pPr>
        <w:pStyle w:val="Prrafodelista"/>
        <w:numPr>
          <w:ilvl w:val="0"/>
          <w:numId w:val="1"/>
        </w:numPr>
        <w:rPr>
          <w:b/>
        </w:rPr>
      </w:pPr>
      <w:r w:rsidRPr="008561B6">
        <w:rPr>
          <w:b/>
        </w:rPr>
        <w:t>EVALUACIÓN DE LOS APRENDIZAJES</w:t>
      </w:r>
      <w:r w:rsidR="00CF4B8C" w:rsidRPr="008561B6">
        <w:rPr>
          <w:b/>
        </w:rPr>
        <w:t xml:space="preserve"> </w:t>
      </w:r>
      <w:r w:rsidR="00906294" w:rsidRPr="008561B6">
        <w:rPr>
          <w:b/>
        </w:rPr>
        <w:t>(Tener</w:t>
      </w:r>
      <w:r w:rsidR="006679F5" w:rsidRPr="008561B6">
        <w:rPr>
          <w:b/>
        </w:rPr>
        <w:t xml:space="preserve"> en cuenta </w:t>
      </w:r>
      <w:r w:rsidR="00CF4B8C" w:rsidRPr="008561B6">
        <w:rPr>
          <w:b/>
        </w:rPr>
        <w:t>auto</w:t>
      </w:r>
      <w:r w:rsidR="006679F5" w:rsidRPr="008561B6">
        <w:rPr>
          <w:b/>
        </w:rPr>
        <w:t>evaluación, heteroevaluación y coevaluación)</w:t>
      </w:r>
    </w:p>
    <w:p w:rsidR="00A91104" w:rsidRDefault="00A91104" w:rsidP="00A91104">
      <w:pPr>
        <w:rPr>
          <w:b/>
        </w:rPr>
      </w:pPr>
    </w:p>
    <w:p w:rsidR="00A91104" w:rsidRDefault="00A91104" w:rsidP="00A91104">
      <w:pPr>
        <w:spacing w:line="360" w:lineRule="auto"/>
        <w:jc w:val="both"/>
      </w:pPr>
      <w:r>
        <w:t>Acá se deben ev</w:t>
      </w:r>
      <w:r w:rsidRPr="00E97822">
        <w:t>idenciar</w:t>
      </w:r>
      <w:r>
        <w:t xml:space="preserve"> las actividades propuestas para los</w:t>
      </w:r>
      <w:r w:rsidRPr="00E97822">
        <w:t xml:space="preserve"> logros y competencia alcanzados por los estudiantes para que el aprendizaje s</w:t>
      </w:r>
      <w:r>
        <w:t>ea significativo y comprensivo, teniendo en</w:t>
      </w:r>
      <w:r w:rsidRPr="00E97822">
        <w:t xml:space="preserve"> cuenta una evaluación continua, formativa y secuencial de acuerdo a</w:t>
      </w:r>
      <w:r>
        <w:t xml:space="preserve"> </w:t>
      </w:r>
      <w:r w:rsidR="00906294">
        <w:t>algunos criterios</w:t>
      </w:r>
      <w:r w:rsidRPr="00E97822">
        <w:t xml:space="preserve"> y al estatuto estudiant</w:t>
      </w:r>
      <w:r>
        <w:t>il de la Universidad del Tolima.</w:t>
      </w:r>
    </w:p>
    <w:p w:rsidR="00A91104" w:rsidRDefault="00A91104" w:rsidP="00A91104">
      <w:pPr>
        <w:spacing w:line="360" w:lineRule="auto"/>
        <w:jc w:val="both"/>
      </w:pPr>
    </w:p>
    <w:p w:rsidR="00A91104" w:rsidRPr="00A91104" w:rsidRDefault="00A91104" w:rsidP="00A91104">
      <w:pPr>
        <w:spacing w:line="360" w:lineRule="auto"/>
        <w:jc w:val="both"/>
        <w:rPr>
          <w:b/>
        </w:rPr>
      </w:pPr>
      <w:r w:rsidRPr="00A91104">
        <w:rPr>
          <w:b/>
        </w:rPr>
        <w:t>Ejemplo de algunos criterios (el docente pu</w:t>
      </w:r>
      <w:r w:rsidR="00AE2471">
        <w:rPr>
          <w:b/>
        </w:rPr>
        <w:t>e</w:t>
      </w:r>
      <w:r w:rsidRPr="00A91104">
        <w:rPr>
          <w:b/>
        </w:rPr>
        <w:t>de formular otros)</w:t>
      </w:r>
    </w:p>
    <w:p w:rsidR="00A91104" w:rsidRPr="00E97822" w:rsidRDefault="00A91104" w:rsidP="00A91104">
      <w:pPr>
        <w:spacing w:line="360" w:lineRule="auto"/>
        <w:jc w:val="both"/>
      </w:pPr>
    </w:p>
    <w:p w:rsidR="00A91104" w:rsidRPr="00E97822" w:rsidRDefault="00A91104" w:rsidP="00A91104">
      <w:pPr>
        <w:numPr>
          <w:ilvl w:val="0"/>
          <w:numId w:val="2"/>
        </w:numPr>
        <w:spacing w:line="360" w:lineRule="auto"/>
        <w:jc w:val="both"/>
      </w:pPr>
      <w:r w:rsidRPr="00E97822">
        <w:t xml:space="preserve">Participación activa y asertiva de los estudiantes, donde se realiza una construcción permanente individual y grupal, incluyendo los aportes </w:t>
      </w:r>
      <w:r w:rsidR="00906294" w:rsidRPr="00E97822">
        <w:t>bibliográficos, webgráficos</w:t>
      </w:r>
      <w:r w:rsidRPr="00E97822">
        <w:t xml:space="preserve"> e investigativos por iniciativa propia.</w:t>
      </w:r>
    </w:p>
    <w:p w:rsidR="00A91104" w:rsidRPr="00E97822" w:rsidRDefault="00A91104" w:rsidP="00A91104">
      <w:pPr>
        <w:numPr>
          <w:ilvl w:val="0"/>
          <w:numId w:val="3"/>
        </w:numPr>
        <w:spacing w:line="360" w:lineRule="auto"/>
        <w:jc w:val="both"/>
      </w:pPr>
      <w:r w:rsidRPr="00E97822">
        <w:t>Informes de consulta bibliográfica y referencias de webfrafías, registrando los informes de las lecturas realizadas.</w:t>
      </w:r>
    </w:p>
    <w:p w:rsidR="00A91104" w:rsidRPr="00E97822" w:rsidRDefault="00A91104" w:rsidP="00A91104">
      <w:pPr>
        <w:numPr>
          <w:ilvl w:val="0"/>
          <w:numId w:val="4"/>
        </w:numPr>
        <w:spacing w:line="360" w:lineRule="auto"/>
        <w:jc w:val="both"/>
      </w:pPr>
      <w:r w:rsidRPr="00E97822">
        <w:t>Presentación de trabajos escritos y sustentación grupal.</w:t>
      </w:r>
    </w:p>
    <w:p w:rsidR="00A91104" w:rsidRPr="00E97822" w:rsidRDefault="00A91104" w:rsidP="00A91104">
      <w:pPr>
        <w:numPr>
          <w:ilvl w:val="0"/>
          <w:numId w:val="5"/>
        </w:numPr>
        <w:spacing w:line="360" w:lineRule="auto"/>
        <w:jc w:val="both"/>
      </w:pPr>
      <w:r w:rsidRPr="00E97822">
        <w:t>Exposiciones, donde se evidencia la capacidad argumentativa, la competencia comunicativa y la interacción grupal de los estudiantes.</w:t>
      </w:r>
    </w:p>
    <w:p w:rsidR="00A91104" w:rsidRPr="00E97822" w:rsidRDefault="00A91104" w:rsidP="00A91104">
      <w:pPr>
        <w:numPr>
          <w:ilvl w:val="0"/>
          <w:numId w:val="6"/>
        </w:numPr>
        <w:spacing w:line="360" w:lineRule="auto"/>
        <w:jc w:val="both"/>
      </w:pPr>
      <w:r w:rsidRPr="00E97822">
        <w:t>Discusiones, con capacidad analítica, crítica y reflexiva.</w:t>
      </w:r>
    </w:p>
    <w:p w:rsidR="00A91104" w:rsidRPr="00E97822" w:rsidRDefault="00A91104" w:rsidP="00A91104">
      <w:pPr>
        <w:numPr>
          <w:ilvl w:val="0"/>
          <w:numId w:val="7"/>
        </w:numPr>
        <w:spacing w:line="360" w:lineRule="auto"/>
        <w:jc w:val="both"/>
      </w:pPr>
      <w:r w:rsidRPr="00E97822">
        <w:lastRenderedPageBreak/>
        <w:t>Ensayos individuales, en los cuales se evidencia la capacidad argumentativa y el nivel de expresión escrita (redacción) de los estudiantes sobre los diferentes temas.</w:t>
      </w:r>
    </w:p>
    <w:p w:rsidR="00A91104" w:rsidRPr="00E97822" w:rsidRDefault="00A91104" w:rsidP="00A91104">
      <w:pPr>
        <w:numPr>
          <w:ilvl w:val="0"/>
          <w:numId w:val="8"/>
        </w:numPr>
        <w:spacing w:line="360" w:lineRule="auto"/>
        <w:jc w:val="both"/>
      </w:pPr>
      <w:r w:rsidRPr="00E97822">
        <w:t>Protocolos, En los que se registra el avance académico para el buen desarrollo del programa.</w:t>
      </w:r>
    </w:p>
    <w:p w:rsidR="00A91104" w:rsidRPr="00E97822" w:rsidRDefault="00A91104" w:rsidP="00A91104">
      <w:pPr>
        <w:numPr>
          <w:ilvl w:val="0"/>
          <w:numId w:val="9"/>
        </w:numPr>
        <w:spacing w:line="360" w:lineRule="auto"/>
        <w:jc w:val="both"/>
      </w:pPr>
      <w:r w:rsidRPr="00E97822">
        <w:t>Trabajo de campo (informe), ejercicios investigativos que permiten comparar la teoría con la práctica y analizar el entorno.</w:t>
      </w:r>
    </w:p>
    <w:p w:rsidR="00A91104" w:rsidRPr="00E97822" w:rsidRDefault="00A91104" w:rsidP="00A91104">
      <w:pPr>
        <w:numPr>
          <w:ilvl w:val="0"/>
          <w:numId w:val="10"/>
        </w:numPr>
        <w:spacing w:line="360" w:lineRule="auto"/>
        <w:jc w:val="both"/>
      </w:pPr>
      <w:r w:rsidRPr="00E97822">
        <w:t>Evaluaciones escritas.</w:t>
      </w:r>
    </w:p>
    <w:p w:rsidR="00A91104" w:rsidRPr="00E97822" w:rsidRDefault="00A91104" w:rsidP="00A91104">
      <w:pPr>
        <w:numPr>
          <w:ilvl w:val="0"/>
          <w:numId w:val="11"/>
        </w:numPr>
        <w:spacing w:line="360" w:lineRule="auto"/>
        <w:jc w:val="both"/>
      </w:pPr>
      <w:r w:rsidRPr="00E97822">
        <w:t>Retroalimentación, por parte del docente de cada uno de los criterios propuestos.</w:t>
      </w:r>
    </w:p>
    <w:p w:rsidR="00A91104" w:rsidRPr="00E97822" w:rsidRDefault="00A91104" w:rsidP="00A91104">
      <w:pPr>
        <w:spacing w:line="360" w:lineRule="auto"/>
        <w:jc w:val="both"/>
      </w:pPr>
    </w:p>
    <w:p w:rsidR="00A91104" w:rsidRPr="00A91104" w:rsidRDefault="00A91104" w:rsidP="00A91104">
      <w:pPr>
        <w:rPr>
          <w:b/>
        </w:rPr>
      </w:pPr>
      <w:r w:rsidRPr="00E30D53">
        <w:rPr>
          <w:b/>
        </w:rPr>
        <w:t>Nota:</w:t>
      </w:r>
      <w:r w:rsidRPr="00E97822">
        <w:t xml:space="preserve">   estos criterios de evaluación se plantearán y se determinarán en consenso con los estudiantes y quedarán consolidados en el acuerdo pedagógico</w:t>
      </w:r>
      <w:r w:rsidR="00AE2471">
        <w:t xml:space="preserve">, igualmente se colocará el porcentaje </w:t>
      </w:r>
      <w:r w:rsidR="00EF7792">
        <w:t>(si</w:t>
      </w:r>
      <w:r w:rsidR="00AE2471">
        <w:t xml:space="preserve"> se requiere) que quedará consignado en dicho acuerdo.</w:t>
      </w:r>
    </w:p>
    <w:p w:rsidR="00101574" w:rsidRPr="002C1CF5" w:rsidRDefault="00101574" w:rsidP="00101574">
      <w:pPr>
        <w:rPr>
          <w:b/>
        </w:rPr>
      </w:pPr>
    </w:p>
    <w:p w:rsidR="00101574" w:rsidRPr="002C1CF5" w:rsidRDefault="00101574" w:rsidP="00101574">
      <w:pPr>
        <w:rPr>
          <w:b/>
        </w:rPr>
      </w:pPr>
    </w:p>
    <w:p w:rsidR="00101574" w:rsidRPr="002C1CF5" w:rsidRDefault="00101574" w:rsidP="00101574">
      <w:pPr>
        <w:tabs>
          <w:tab w:val="left" w:pos="7000"/>
        </w:tabs>
        <w:rPr>
          <w:b/>
        </w:rPr>
      </w:pPr>
      <w:r w:rsidRPr="002C1CF5">
        <w:rPr>
          <w:b/>
        </w:rPr>
        <w:tab/>
      </w:r>
    </w:p>
    <w:p w:rsidR="00101574" w:rsidRPr="002C1CF5" w:rsidRDefault="00101574" w:rsidP="00101574">
      <w:pPr>
        <w:pStyle w:val="Prrafodelista"/>
        <w:numPr>
          <w:ilvl w:val="0"/>
          <w:numId w:val="1"/>
        </w:numPr>
        <w:rPr>
          <w:b/>
        </w:rPr>
      </w:pPr>
      <w:r w:rsidRPr="002C1CF5">
        <w:rPr>
          <w:b/>
        </w:rPr>
        <w:t>BIBLIOGRAFÍA Y WEBGRAFIA (BÁSICA Y RECOMENDADA)</w:t>
      </w:r>
    </w:p>
    <w:p w:rsidR="00157A8F" w:rsidRDefault="00157A8F"/>
    <w:p w:rsidR="00EF7792" w:rsidRDefault="00EF7792"/>
    <w:p w:rsidR="00EF7792" w:rsidRDefault="00EF7792">
      <w:r>
        <w:t>Se coloca la bibliografía básica y la que el docente recomiende de acuerdo a los propósitos de curso.</w:t>
      </w:r>
    </w:p>
    <w:p w:rsidR="00420093" w:rsidRDefault="00420093"/>
    <w:p w:rsidR="00420093" w:rsidRDefault="00420093"/>
    <w:p w:rsidR="00420093" w:rsidRDefault="00420093"/>
    <w:p w:rsidR="00420093" w:rsidRDefault="00420093" w:rsidP="008561B6">
      <w:pPr>
        <w:pStyle w:val="Prrafodelista"/>
        <w:numPr>
          <w:ilvl w:val="0"/>
          <w:numId w:val="1"/>
        </w:numPr>
      </w:pPr>
      <w:r w:rsidRPr="008561B6">
        <w:rPr>
          <w:b/>
        </w:rPr>
        <w:t>Observaciones</w:t>
      </w:r>
    </w:p>
    <w:p w:rsidR="00420093" w:rsidRDefault="00420093" w:rsidP="00420093">
      <w:pPr>
        <w:pStyle w:val="Prrafodelista"/>
      </w:pPr>
    </w:p>
    <w:p w:rsidR="00420093" w:rsidRDefault="006679F5" w:rsidP="00420093">
      <w:pPr>
        <w:pStyle w:val="Prrafodelista"/>
      </w:pPr>
      <w:r>
        <w:t xml:space="preserve">Incluir aspectos </w:t>
      </w:r>
      <w:r w:rsidR="00420093">
        <w:t>curriculares propios del curso que no hayan sido contemplados en los ítems anteriores</w:t>
      </w:r>
    </w:p>
    <w:p w:rsidR="00E80E8B" w:rsidRDefault="00E80E8B" w:rsidP="00420093">
      <w:pPr>
        <w:pStyle w:val="Prrafodelista"/>
      </w:pPr>
      <w:bookmarkStart w:id="0" w:name="_GoBack"/>
      <w:bookmarkEnd w:id="0"/>
    </w:p>
    <w:sectPr w:rsidR="00E80E8B" w:rsidSect="008561B6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30" w:rsidRDefault="00220030" w:rsidP="00AE2471">
      <w:r>
        <w:separator/>
      </w:r>
    </w:p>
  </w:endnote>
  <w:endnote w:type="continuationSeparator" w:id="0">
    <w:p w:rsidR="00220030" w:rsidRDefault="00220030" w:rsidP="00AE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30" w:rsidRDefault="00220030" w:rsidP="00AE2471">
      <w:r>
        <w:separator/>
      </w:r>
    </w:p>
  </w:footnote>
  <w:footnote w:type="continuationSeparator" w:id="0">
    <w:p w:rsidR="00220030" w:rsidRDefault="00220030" w:rsidP="00AE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6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5746"/>
      <w:gridCol w:w="1767"/>
    </w:tblGrid>
    <w:tr w:rsidR="00906294" w:rsidRPr="00E006FF" w:rsidTr="00261F45">
      <w:trPr>
        <w:cantSplit/>
        <w:trHeight w:val="315"/>
      </w:trPr>
      <w:tc>
        <w:tcPr>
          <w:tcW w:w="783" w:type="pct"/>
          <w:vMerge w:val="restart"/>
          <w:vAlign w:val="center"/>
        </w:tcPr>
        <w:p w:rsidR="00906294" w:rsidRPr="00E006FF" w:rsidRDefault="00906294" w:rsidP="00906294">
          <w:pPr>
            <w:overflowPunct w:val="0"/>
            <w:autoSpaceDE w:val="0"/>
            <w:autoSpaceDN w:val="0"/>
            <w:adjustRightInd w:val="0"/>
            <w:ind w:right="360"/>
            <w:jc w:val="center"/>
            <w:textAlignment w:val="baseline"/>
            <w:rPr>
              <w:rFonts w:ascii="Arial" w:hAnsi="Arial"/>
              <w:noProof/>
              <w:lang w:val="es-ES_tradnl" w:eastAsia="en-US"/>
            </w:rPr>
          </w:pPr>
          <w:r w:rsidRPr="00E006FF">
            <w:rPr>
              <w:rFonts w:ascii="Arial" w:hAnsi="Arial"/>
              <w:noProof/>
              <w:lang w:val="es-CO" w:eastAsia="es-CO"/>
            </w:rPr>
            <w:drawing>
              <wp:inline distT="0" distB="0" distL="0" distR="0" wp14:anchorId="195193A5" wp14:editId="6999EEAD">
                <wp:extent cx="762000" cy="866775"/>
                <wp:effectExtent l="0" t="0" r="0" b="9525"/>
                <wp:docPr id="1" name="Imagen 1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5" w:type="pct"/>
          <w:vMerge w:val="restart"/>
          <w:vAlign w:val="center"/>
        </w:tcPr>
        <w:p w:rsidR="00906294" w:rsidRPr="00852CEF" w:rsidRDefault="00906294" w:rsidP="009062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b/>
              <w:noProof/>
              <w:color w:val="006600"/>
              <w:sz w:val="28"/>
              <w:szCs w:val="28"/>
              <w:lang w:val="es-ES_tradnl" w:eastAsia="en-US"/>
            </w:rPr>
          </w:pPr>
          <w:r w:rsidRPr="00852CEF">
            <w:rPr>
              <w:rFonts w:ascii="Arial" w:hAnsi="Arial"/>
              <w:b/>
              <w:noProof/>
              <w:color w:val="006600"/>
              <w:sz w:val="28"/>
              <w:szCs w:val="28"/>
              <w:lang w:val="es-ES_tradnl" w:eastAsia="en-US"/>
            </w:rPr>
            <w:t xml:space="preserve">PROCEDIMIENTO </w:t>
          </w:r>
          <w:r>
            <w:rPr>
              <w:rFonts w:ascii="Arial" w:hAnsi="Arial"/>
              <w:b/>
              <w:noProof/>
              <w:color w:val="006600"/>
              <w:sz w:val="28"/>
              <w:szCs w:val="28"/>
              <w:lang w:val="es-ES_tradnl" w:eastAsia="en-US"/>
            </w:rPr>
            <w:t>DETERMINACIÓ</w:t>
          </w:r>
          <w:r w:rsidRPr="00852CEF">
            <w:rPr>
              <w:rFonts w:ascii="Arial" w:hAnsi="Arial"/>
              <w:b/>
              <w:noProof/>
              <w:color w:val="006600"/>
              <w:sz w:val="28"/>
              <w:szCs w:val="28"/>
              <w:lang w:val="es-ES_tradnl" w:eastAsia="en-US"/>
            </w:rPr>
            <w:t xml:space="preserve">N DE LINEAMIENTOS CURRICULARES  </w:t>
          </w:r>
        </w:p>
        <w:p w:rsidR="00906294" w:rsidRPr="00E006FF" w:rsidRDefault="008561B6" w:rsidP="008561B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b/>
              <w:noProof/>
              <w:lang w:val="es-ES_tradnl" w:eastAsia="en-US"/>
            </w:rPr>
          </w:pPr>
          <w:r>
            <w:rPr>
              <w:rFonts w:ascii="Arial" w:hAnsi="Arial"/>
              <w:b/>
              <w:noProof/>
              <w:color w:val="FF0000"/>
              <w:lang w:val="es-ES_tradnl" w:eastAsia="en-US"/>
            </w:rPr>
            <w:t>GUÍ</w:t>
          </w:r>
          <w:r w:rsidR="00906294" w:rsidRPr="00AD5023">
            <w:rPr>
              <w:rFonts w:ascii="Arial" w:hAnsi="Arial"/>
              <w:b/>
              <w:noProof/>
              <w:color w:val="FF0000"/>
              <w:lang w:val="es-ES_tradnl" w:eastAsia="en-US"/>
            </w:rPr>
            <w:t>A PARA LA CONSTRUCCIÓN DEL</w:t>
          </w:r>
          <w:r w:rsidR="00906294">
            <w:rPr>
              <w:b/>
            </w:rPr>
            <w:t xml:space="preserve"> </w:t>
          </w:r>
          <w:r w:rsidR="00906294" w:rsidRPr="00381403">
            <w:rPr>
              <w:rFonts w:ascii="Arial" w:hAnsi="Arial"/>
              <w:b/>
              <w:noProof/>
              <w:color w:val="FF0000"/>
              <w:lang w:val="es-ES_tradnl" w:eastAsia="en-US"/>
            </w:rPr>
            <w:t>MICROCURRÍCULO</w:t>
          </w:r>
          <w:r w:rsidR="00906294">
            <w:rPr>
              <w:rFonts w:ascii="Arial" w:hAnsi="Arial"/>
              <w:b/>
              <w:noProof/>
              <w:color w:val="FF0000"/>
              <w:lang w:val="es-ES_tradnl" w:eastAsia="en-US"/>
            </w:rPr>
            <w:t xml:space="preserve"> </w:t>
          </w:r>
        </w:p>
      </w:tc>
      <w:tc>
        <w:tcPr>
          <w:tcW w:w="992" w:type="pct"/>
          <w:vAlign w:val="center"/>
        </w:tcPr>
        <w:p w:rsidR="00906294" w:rsidRPr="00E006FF" w:rsidRDefault="00906294" w:rsidP="009062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noProof/>
              <w:sz w:val="18"/>
              <w:szCs w:val="18"/>
              <w:lang w:val="es-ES_tradnl" w:eastAsia="en-US"/>
            </w:rPr>
          </w:pPr>
          <w:r w:rsidRPr="00E006FF">
            <w:rPr>
              <w:rFonts w:ascii="Arial" w:hAnsi="Arial"/>
              <w:noProof/>
              <w:sz w:val="18"/>
              <w:szCs w:val="18"/>
              <w:lang w:val="es-ES_tradnl" w:eastAsia="en-US"/>
            </w:rPr>
            <w:t xml:space="preserve">Página </w:t>
          </w:r>
          <w:r w:rsidRPr="00E006FF">
            <w:rPr>
              <w:rFonts w:ascii="Arial" w:hAnsi="Arial"/>
              <w:noProof/>
              <w:sz w:val="18"/>
              <w:szCs w:val="18"/>
              <w:lang w:val="es-ES_tradnl" w:eastAsia="en-US"/>
            </w:rPr>
            <w:fldChar w:fldCharType="begin"/>
          </w:r>
          <w:r w:rsidRPr="00E006FF">
            <w:rPr>
              <w:rFonts w:ascii="Arial" w:hAnsi="Arial"/>
              <w:noProof/>
              <w:sz w:val="18"/>
              <w:szCs w:val="18"/>
              <w:lang w:val="es-ES_tradnl" w:eastAsia="en-US"/>
            </w:rPr>
            <w:instrText xml:space="preserve"> PAGE </w:instrText>
          </w:r>
          <w:r w:rsidRPr="00E006FF">
            <w:rPr>
              <w:rFonts w:ascii="Arial" w:hAnsi="Arial"/>
              <w:noProof/>
              <w:sz w:val="18"/>
              <w:szCs w:val="18"/>
              <w:lang w:val="es-ES_tradnl" w:eastAsia="en-US"/>
            </w:rPr>
            <w:fldChar w:fldCharType="separate"/>
          </w:r>
          <w:r w:rsidR="008561B6">
            <w:rPr>
              <w:rFonts w:ascii="Arial" w:hAnsi="Arial"/>
              <w:noProof/>
              <w:sz w:val="18"/>
              <w:szCs w:val="18"/>
              <w:lang w:val="es-ES_tradnl" w:eastAsia="en-US"/>
            </w:rPr>
            <w:t>6</w:t>
          </w:r>
          <w:r w:rsidRPr="00E006FF">
            <w:rPr>
              <w:rFonts w:ascii="Arial" w:hAnsi="Arial"/>
              <w:noProof/>
              <w:sz w:val="18"/>
              <w:szCs w:val="18"/>
              <w:lang w:val="es-ES_tradnl" w:eastAsia="en-US"/>
            </w:rPr>
            <w:fldChar w:fldCharType="end"/>
          </w:r>
          <w:r w:rsidRPr="00E006FF">
            <w:rPr>
              <w:rFonts w:ascii="Arial" w:hAnsi="Arial"/>
              <w:noProof/>
              <w:sz w:val="18"/>
              <w:szCs w:val="18"/>
              <w:lang w:val="es-ES_tradnl" w:eastAsia="en-US"/>
            </w:rPr>
            <w:t xml:space="preserve"> de </w:t>
          </w:r>
          <w:r w:rsidR="00017518">
            <w:rPr>
              <w:rFonts w:ascii="Arial" w:hAnsi="Arial"/>
              <w:noProof/>
              <w:sz w:val="18"/>
              <w:szCs w:val="18"/>
              <w:lang w:val="es-ES_tradnl" w:eastAsia="en-US"/>
            </w:rPr>
            <w:t>7</w:t>
          </w:r>
        </w:p>
      </w:tc>
    </w:tr>
    <w:tr w:rsidR="00906294" w:rsidRPr="00E006FF" w:rsidTr="00261F45">
      <w:trPr>
        <w:cantSplit/>
        <w:trHeight w:val="315"/>
      </w:trPr>
      <w:tc>
        <w:tcPr>
          <w:tcW w:w="783" w:type="pct"/>
          <w:vMerge/>
          <w:vAlign w:val="center"/>
        </w:tcPr>
        <w:p w:rsidR="00906294" w:rsidRPr="00E006FF" w:rsidRDefault="00906294" w:rsidP="00906294">
          <w:pPr>
            <w:overflowPunct w:val="0"/>
            <w:autoSpaceDE w:val="0"/>
            <w:autoSpaceDN w:val="0"/>
            <w:adjustRightInd w:val="0"/>
            <w:ind w:right="360"/>
            <w:jc w:val="center"/>
            <w:textAlignment w:val="baseline"/>
            <w:rPr>
              <w:rFonts w:ascii="Arial" w:hAnsi="Arial"/>
              <w:noProof/>
              <w:lang w:val="es-CO" w:eastAsia="es-CO"/>
            </w:rPr>
          </w:pPr>
        </w:p>
      </w:tc>
      <w:tc>
        <w:tcPr>
          <w:tcW w:w="3225" w:type="pct"/>
          <w:vMerge/>
          <w:vAlign w:val="center"/>
        </w:tcPr>
        <w:p w:rsidR="00906294" w:rsidRPr="00E006FF" w:rsidRDefault="00906294" w:rsidP="009062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b/>
              <w:caps/>
              <w:noProof/>
              <w:color w:val="008000"/>
              <w:sz w:val="28"/>
              <w:szCs w:val="20"/>
              <w:lang w:val="es-ES_tradnl" w:eastAsia="en-US"/>
            </w:rPr>
          </w:pPr>
        </w:p>
      </w:tc>
      <w:tc>
        <w:tcPr>
          <w:tcW w:w="992" w:type="pct"/>
          <w:vAlign w:val="center"/>
        </w:tcPr>
        <w:p w:rsidR="00906294" w:rsidRPr="00E006FF" w:rsidRDefault="00906294" w:rsidP="009062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noProof/>
              <w:sz w:val="18"/>
              <w:szCs w:val="18"/>
              <w:lang w:val="es-ES_tradnl" w:eastAsia="en-US"/>
            </w:rPr>
          </w:pPr>
          <w:r>
            <w:rPr>
              <w:rFonts w:ascii="Arial" w:hAnsi="Arial"/>
              <w:noProof/>
              <w:sz w:val="18"/>
              <w:szCs w:val="18"/>
              <w:lang w:val="es-ES_tradnl" w:eastAsia="en-US"/>
            </w:rPr>
            <w:t>Código:FO-P02-I01</w:t>
          </w:r>
        </w:p>
      </w:tc>
    </w:tr>
    <w:tr w:rsidR="00906294" w:rsidRPr="00E006FF" w:rsidTr="00261F45">
      <w:trPr>
        <w:cantSplit/>
        <w:trHeight w:val="389"/>
      </w:trPr>
      <w:tc>
        <w:tcPr>
          <w:tcW w:w="783" w:type="pct"/>
          <w:vMerge/>
          <w:vAlign w:val="center"/>
        </w:tcPr>
        <w:p w:rsidR="00906294" w:rsidRPr="00E006FF" w:rsidRDefault="00906294" w:rsidP="009062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noProof/>
              <w:lang w:val="es-ES_tradnl" w:eastAsia="en-US"/>
            </w:rPr>
          </w:pPr>
        </w:p>
      </w:tc>
      <w:tc>
        <w:tcPr>
          <w:tcW w:w="3225" w:type="pct"/>
          <w:vMerge/>
          <w:vAlign w:val="center"/>
        </w:tcPr>
        <w:p w:rsidR="00906294" w:rsidRPr="00E006FF" w:rsidRDefault="00906294" w:rsidP="009062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b/>
              <w:noProof/>
              <w:lang w:val="es-ES_tradnl" w:eastAsia="en-US"/>
            </w:rPr>
          </w:pPr>
        </w:p>
      </w:tc>
      <w:tc>
        <w:tcPr>
          <w:tcW w:w="992" w:type="pct"/>
          <w:vAlign w:val="center"/>
        </w:tcPr>
        <w:p w:rsidR="00906294" w:rsidRPr="00E006FF" w:rsidRDefault="00906294" w:rsidP="009062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noProof/>
              <w:sz w:val="18"/>
              <w:szCs w:val="18"/>
              <w:lang w:val="es-ES_tradnl" w:eastAsia="en-US"/>
            </w:rPr>
          </w:pPr>
          <w:r w:rsidRPr="00E006FF">
            <w:rPr>
              <w:rFonts w:ascii="Arial" w:hAnsi="Arial"/>
              <w:noProof/>
              <w:sz w:val="18"/>
              <w:szCs w:val="18"/>
              <w:lang w:val="es-ES_tradnl" w:eastAsia="en-US"/>
            </w:rPr>
            <w:t>Versión:0</w:t>
          </w:r>
          <w:r>
            <w:rPr>
              <w:rFonts w:ascii="Arial" w:hAnsi="Arial"/>
              <w:noProof/>
              <w:sz w:val="18"/>
              <w:szCs w:val="18"/>
              <w:lang w:val="es-ES_tradnl" w:eastAsia="en-US"/>
            </w:rPr>
            <w:t>1</w:t>
          </w:r>
        </w:p>
      </w:tc>
    </w:tr>
    <w:tr w:rsidR="00906294" w:rsidRPr="00E006FF" w:rsidTr="00261F45">
      <w:trPr>
        <w:cantSplit/>
        <w:trHeight w:val="424"/>
      </w:trPr>
      <w:tc>
        <w:tcPr>
          <w:tcW w:w="783" w:type="pct"/>
          <w:vMerge/>
          <w:vAlign w:val="center"/>
        </w:tcPr>
        <w:p w:rsidR="00906294" w:rsidRPr="00E006FF" w:rsidRDefault="00906294" w:rsidP="009062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noProof/>
              <w:lang w:val="es-ES_tradnl" w:eastAsia="en-US"/>
            </w:rPr>
          </w:pPr>
        </w:p>
      </w:tc>
      <w:tc>
        <w:tcPr>
          <w:tcW w:w="3225" w:type="pct"/>
          <w:vMerge/>
          <w:vAlign w:val="center"/>
        </w:tcPr>
        <w:p w:rsidR="00906294" w:rsidRPr="00E006FF" w:rsidRDefault="00906294" w:rsidP="009062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b/>
              <w:noProof/>
              <w:lang w:val="es-ES_tradnl" w:eastAsia="en-US"/>
            </w:rPr>
          </w:pPr>
        </w:p>
      </w:tc>
      <w:tc>
        <w:tcPr>
          <w:tcW w:w="992" w:type="pct"/>
          <w:vAlign w:val="center"/>
        </w:tcPr>
        <w:p w:rsidR="00906294" w:rsidRPr="00E006FF" w:rsidRDefault="00906294" w:rsidP="009062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b/>
              <w:noProof/>
              <w:sz w:val="18"/>
              <w:szCs w:val="18"/>
              <w:lang w:val="es-ES_tradnl" w:eastAsia="en-US"/>
            </w:rPr>
          </w:pPr>
          <w:r w:rsidRPr="00E006FF">
            <w:rPr>
              <w:rFonts w:ascii="Arial" w:hAnsi="Arial"/>
              <w:noProof/>
              <w:sz w:val="18"/>
              <w:szCs w:val="18"/>
              <w:lang w:val="es-ES_tradnl" w:eastAsia="en-US"/>
            </w:rPr>
            <w:t>Fecha Aprobación</w:t>
          </w:r>
          <w:r w:rsidRPr="00E006FF">
            <w:rPr>
              <w:rFonts w:ascii="Arial" w:hAnsi="Arial"/>
              <w:b/>
              <w:noProof/>
              <w:sz w:val="18"/>
              <w:szCs w:val="18"/>
              <w:lang w:val="es-ES_tradnl" w:eastAsia="en-US"/>
            </w:rPr>
            <w:t>:</w:t>
          </w:r>
        </w:p>
        <w:p w:rsidR="00906294" w:rsidRPr="00E006FF" w:rsidRDefault="00261F45" w:rsidP="009062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noProof/>
              <w:sz w:val="18"/>
              <w:szCs w:val="18"/>
              <w:lang w:val="es-ES_tradnl" w:eastAsia="en-US"/>
            </w:rPr>
          </w:pPr>
          <w:r>
            <w:rPr>
              <w:rFonts w:ascii="Arial" w:hAnsi="Arial"/>
              <w:noProof/>
              <w:sz w:val="18"/>
              <w:szCs w:val="18"/>
              <w:lang w:val="es-ES_tradnl" w:eastAsia="en-US"/>
            </w:rPr>
            <w:t>30</w:t>
          </w:r>
          <w:r w:rsidR="00906294">
            <w:rPr>
              <w:rFonts w:ascii="Arial" w:hAnsi="Arial"/>
              <w:noProof/>
              <w:sz w:val="18"/>
              <w:szCs w:val="18"/>
              <w:lang w:val="es-ES_tradnl" w:eastAsia="en-US"/>
            </w:rPr>
            <w:t>-08-2017</w:t>
          </w:r>
        </w:p>
      </w:tc>
    </w:tr>
  </w:tbl>
  <w:p w:rsidR="00906294" w:rsidRDefault="009062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341"/>
    <w:multiLevelType w:val="hybridMultilevel"/>
    <w:tmpl w:val="9E2216AA"/>
    <w:lvl w:ilvl="0" w:tplc="D4602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E18F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9785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0204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E80A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9949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DC0A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2CE8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DB23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6756BC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8D247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D23210"/>
    <w:multiLevelType w:val="hybridMultilevel"/>
    <w:tmpl w:val="A99439F6"/>
    <w:lvl w:ilvl="0" w:tplc="E23EE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B7E2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798B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5B85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FF8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310A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3004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7869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1B01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20977E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6ED6BE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214BFB"/>
    <w:multiLevelType w:val="hybridMultilevel"/>
    <w:tmpl w:val="325C6334"/>
    <w:lvl w:ilvl="0" w:tplc="217E5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FD0A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AAA0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E941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3F85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A8E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57A3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461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CB08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4094397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8825550"/>
    <w:multiLevelType w:val="hybridMultilevel"/>
    <w:tmpl w:val="4FA61B4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3176B"/>
    <w:multiLevelType w:val="hybridMultilevel"/>
    <w:tmpl w:val="6846B5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8303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0ED259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47768B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1243045"/>
    <w:multiLevelType w:val="hybridMultilevel"/>
    <w:tmpl w:val="1C7C2330"/>
    <w:lvl w:ilvl="0" w:tplc="33F23F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BE33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20AD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2CA5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7AB2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78E0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E811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F6E9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38E4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2311CF4"/>
    <w:multiLevelType w:val="hybridMultilevel"/>
    <w:tmpl w:val="CF100D9E"/>
    <w:lvl w:ilvl="0" w:tplc="B2D88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7349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E5CF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0D2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E24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718A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F2CC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CBE0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928D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 w15:restartNumberingAfterBreak="0">
    <w:nsid w:val="7BF5326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C941F5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5"/>
  </w:num>
  <w:num w:numId="5">
    <w:abstractNumId w:val="1"/>
  </w:num>
  <w:num w:numId="6">
    <w:abstractNumId w:val="16"/>
  </w:num>
  <w:num w:numId="7">
    <w:abstractNumId w:val="12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4"/>
  </w:num>
  <w:num w:numId="15">
    <w:abstractNumId w:val="3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74"/>
    <w:rsid w:val="0001094D"/>
    <w:rsid w:val="00017518"/>
    <w:rsid w:val="00036EB0"/>
    <w:rsid w:val="00053781"/>
    <w:rsid w:val="00101574"/>
    <w:rsid w:val="00157A8F"/>
    <w:rsid w:val="001F3419"/>
    <w:rsid w:val="00220030"/>
    <w:rsid w:val="00261F45"/>
    <w:rsid w:val="002E72CB"/>
    <w:rsid w:val="003131A7"/>
    <w:rsid w:val="00380917"/>
    <w:rsid w:val="00382ED6"/>
    <w:rsid w:val="003A62E6"/>
    <w:rsid w:val="00420093"/>
    <w:rsid w:val="006679F5"/>
    <w:rsid w:val="00712EDD"/>
    <w:rsid w:val="00843811"/>
    <w:rsid w:val="008561B6"/>
    <w:rsid w:val="008A726C"/>
    <w:rsid w:val="00906294"/>
    <w:rsid w:val="00920DCA"/>
    <w:rsid w:val="00A502C4"/>
    <w:rsid w:val="00A91104"/>
    <w:rsid w:val="00AE2471"/>
    <w:rsid w:val="00C0592C"/>
    <w:rsid w:val="00CB06A3"/>
    <w:rsid w:val="00CF4B8C"/>
    <w:rsid w:val="00DA1AA5"/>
    <w:rsid w:val="00E761BC"/>
    <w:rsid w:val="00E80E8B"/>
    <w:rsid w:val="00EF7792"/>
    <w:rsid w:val="00F5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51D5F7"/>
  <w15:chartTrackingRefBased/>
  <w15:docId w15:val="{9A510777-B551-4ABB-BD51-1C7FFFFF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0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01574"/>
    <w:rPr>
      <w:color w:val="808080"/>
    </w:rPr>
  </w:style>
  <w:style w:type="paragraph" w:styleId="Prrafodelista">
    <w:name w:val="List Paragraph"/>
    <w:basedOn w:val="Normal"/>
    <w:uiPriority w:val="34"/>
    <w:qFormat/>
    <w:rsid w:val="00101574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AE247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E24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AE24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062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62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62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29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6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08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69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905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356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1384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USUARIO</cp:lastModifiedBy>
  <cp:revision>3</cp:revision>
  <dcterms:created xsi:type="dcterms:W3CDTF">2017-08-30T14:01:00Z</dcterms:created>
  <dcterms:modified xsi:type="dcterms:W3CDTF">2017-08-30T14:04:00Z</dcterms:modified>
</cp:coreProperties>
</file>