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86" w:rsidRDefault="00B45286">
      <w:pPr>
        <w:jc w:val="both"/>
        <w:rPr>
          <w:rFonts w:ascii="Arial" w:eastAsia="Arial" w:hAnsi="Arial" w:cs="Arial"/>
          <w:b/>
          <w:sz w:val="24"/>
          <w:szCs w:val="24"/>
        </w:rPr>
      </w:pPr>
      <w:bookmarkStart w:id="0" w:name="_heading=h.gjdgxs" w:colFirst="0" w:colLast="0"/>
      <w:bookmarkStart w:id="1" w:name="_GoBack"/>
      <w:bookmarkEnd w:id="0"/>
      <w:bookmarkEnd w:id="1"/>
    </w:p>
    <w:p w:rsidR="00B45286" w:rsidRDefault="002F3C8F">
      <w:pPr>
        <w:pBdr>
          <w:top w:val="nil"/>
          <w:left w:val="nil"/>
          <w:bottom w:val="nil"/>
          <w:right w:val="nil"/>
          <w:between w:val="nil"/>
        </w:pBdr>
        <w:jc w:val="both"/>
        <w:rPr>
          <w:rFonts w:ascii="Arial" w:eastAsia="Arial" w:hAnsi="Arial" w:cs="Arial"/>
          <w:b/>
          <w:color w:val="000000"/>
          <w:sz w:val="24"/>
          <w:szCs w:val="24"/>
        </w:rPr>
      </w:pPr>
      <w:r>
        <w:rPr>
          <w:noProof/>
          <w:lang w:val="es-CO"/>
        </w:rPr>
        <w:drawing>
          <wp:anchor distT="0" distB="0" distL="0" distR="0" simplePos="0" relativeHeight="251658240" behindDoc="0" locked="0" layoutInCell="1" hidden="0" allowOverlap="1">
            <wp:simplePos x="0" y="0"/>
            <wp:positionH relativeFrom="column">
              <wp:posOffset>1062990</wp:posOffset>
            </wp:positionH>
            <wp:positionV relativeFrom="paragraph">
              <wp:posOffset>9525</wp:posOffset>
            </wp:positionV>
            <wp:extent cx="3486150" cy="2453260"/>
            <wp:effectExtent l="0" t="0" r="0" b="0"/>
            <wp:wrapNone/>
            <wp:docPr id="41" name="image1.png" descr="D:\DATOS\Desktop\WILMER\AUTOEVALUACIÓN\logo NSLG transparencia_baja.png"/>
            <wp:cNvGraphicFramePr/>
            <a:graphic xmlns:a="http://schemas.openxmlformats.org/drawingml/2006/main">
              <a:graphicData uri="http://schemas.openxmlformats.org/drawingml/2006/picture">
                <pic:pic xmlns:pic="http://schemas.openxmlformats.org/drawingml/2006/picture">
                  <pic:nvPicPr>
                    <pic:cNvPr id="0" name="image1.png" descr="D:\DATOS\Desktop\WILMER\AUTOEVALUACIÓN\logo NSLG transparencia_baja.png"/>
                    <pic:cNvPicPr preferRelativeResize="0"/>
                  </pic:nvPicPr>
                  <pic:blipFill>
                    <a:blip r:embed="rId8"/>
                    <a:srcRect/>
                    <a:stretch>
                      <a:fillRect/>
                    </a:stretch>
                  </pic:blipFill>
                  <pic:spPr>
                    <a:xfrm>
                      <a:off x="0" y="0"/>
                      <a:ext cx="3486150" cy="2453260"/>
                    </a:xfrm>
                    <a:prstGeom prst="rect">
                      <a:avLst/>
                    </a:prstGeom>
                    <a:ln/>
                  </pic:spPr>
                </pic:pic>
              </a:graphicData>
            </a:graphic>
          </wp:anchor>
        </w:drawing>
      </w: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2F3C8F">
      <w:pPr>
        <w:jc w:val="center"/>
        <w:rPr>
          <w:rFonts w:ascii="Arial" w:eastAsia="Arial" w:hAnsi="Arial" w:cs="Arial"/>
          <w:b/>
          <w:sz w:val="24"/>
          <w:szCs w:val="24"/>
        </w:rPr>
      </w:pPr>
      <w:r>
        <w:rPr>
          <w:rFonts w:ascii="Arial" w:eastAsia="Arial" w:hAnsi="Arial" w:cs="Arial"/>
          <w:b/>
          <w:sz w:val="24"/>
          <w:szCs w:val="24"/>
        </w:rPr>
        <w:t>DOCUMENTO PARA LA SOLICITUD DE REGISTRO CALIFICADO</w:t>
      </w:r>
    </w:p>
    <w:p w:rsidR="00B45286" w:rsidRDefault="00B45286">
      <w:pPr>
        <w:jc w:val="center"/>
        <w:rPr>
          <w:rFonts w:ascii="Arial" w:eastAsia="Arial" w:hAnsi="Arial" w:cs="Arial"/>
          <w:b/>
          <w:sz w:val="24"/>
          <w:szCs w:val="24"/>
        </w:rPr>
      </w:pPr>
    </w:p>
    <w:p w:rsidR="00B45286" w:rsidRDefault="00B45286">
      <w:pPr>
        <w:jc w:val="center"/>
        <w:rPr>
          <w:rFonts w:ascii="Arial" w:eastAsia="Arial" w:hAnsi="Arial" w:cs="Arial"/>
          <w:b/>
          <w:sz w:val="24"/>
          <w:szCs w:val="24"/>
        </w:rPr>
      </w:pPr>
    </w:p>
    <w:p w:rsidR="00B45286" w:rsidRDefault="00B45286">
      <w:pPr>
        <w:jc w:val="center"/>
        <w:rPr>
          <w:rFonts w:ascii="Arial" w:eastAsia="Arial" w:hAnsi="Arial" w:cs="Arial"/>
          <w:b/>
          <w:sz w:val="24"/>
          <w:szCs w:val="24"/>
        </w:rPr>
      </w:pPr>
    </w:p>
    <w:p w:rsidR="00B45286" w:rsidRDefault="00B45286">
      <w:pPr>
        <w:jc w:val="center"/>
        <w:rPr>
          <w:rFonts w:ascii="Arial" w:eastAsia="Arial" w:hAnsi="Arial" w:cs="Arial"/>
          <w:b/>
          <w:sz w:val="24"/>
          <w:szCs w:val="24"/>
        </w:rPr>
      </w:pPr>
    </w:p>
    <w:p w:rsidR="00B45286" w:rsidRDefault="00B45286">
      <w:pPr>
        <w:jc w:val="center"/>
        <w:rPr>
          <w:rFonts w:ascii="Arial" w:eastAsia="Arial" w:hAnsi="Arial" w:cs="Arial"/>
          <w:b/>
          <w:sz w:val="24"/>
          <w:szCs w:val="24"/>
        </w:rPr>
      </w:pPr>
    </w:p>
    <w:p w:rsidR="00B45286" w:rsidRDefault="00B45286">
      <w:pPr>
        <w:jc w:val="center"/>
        <w:rPr>
          <w:rFonts w:ascii="Arial" w:eastAsia="Arial" w:hAnsi="Arial" w:cs="Arial"/>
          <w:b/>
          <w:sz w:val="24"/>
          <w:szCs w:val="24"/>
        </w:rPr>
      </w:pPr>
    </w:p>
    <w:p w:rsidR="00B45286" w:rsidRDefault="002F3C8F">
      <w:pPr>
        <w:jc w:val="center"/>
        <w:rPr>
          <w:rFonts w:ascii="Arial" w:eastAsia="Arial" w:hAnsi="Arial" w:cs="Arial"/>
          <w:b/>
          <w:sz w:val="24"/>
          <w:szCs w:val="24"/>
        </w:rPr>
      </w:pPr>
      <w:r>
        <w:rPr>
          <w:rFonts w:ascii="Arial" w:eastAsia="Arial" w:hAnsi="Arial" w:cs="Arial"/>
          <w:b/>
          <w:sz w:val="24"/>
          <w:szCs w:val="24"/>
        </w:rPr>
        <w:t>CONDICIÓN DE CALIDAD DE PROFESORES PROGRAMA ACADÉMICO</w:t>
      </w:r>
    </w:p>
    <w:p w:rsidR="00B45286" w:rsidRDefault="002F3C8F">
      <w:pPr>
        <w:spacing w:line="276" w:lineRule="auto"/>
        <w:jc w:val="center"/>
        <w:rPr>
          <w:rFonts w:ascii="Arial" w:eastAsia="Arial" w:hAnsi="Arial" w:cs="Arial"/>
          <w:b/>
          <w:color w:val="FF0000"/>
          <w:sz w:val="24"/>
          <w:szCs w:val="24"/>
        </w:rPr>
      </w:pPr>
      <w:r>
        <w:rPr>
          <w:rFonts w:ascii="Arial" w:eastAsia="Arial" w:hAnsi="Arial" w:cs="Arial"/>
          <w:b/>
          <w:color w:val="FF0000"/>
          <w:sz w:val="24"/>
          <w:szCs w:val="24"/>
        </w:rPr>
        <w:t>XXXXXXXX</w:t>
      </w:r>
    </w:p>
    <w:p w:rsidR="00B45286" w:rsidRDefault="00B45286">
      <w:pPr>
        <w:spacing w:line="276" w:lineRule="auto"/>
        <w:jc w:val="center"/>
        <w:rPr>
          <w:rFonts w:ascii="Arial" w:eastAsia="Arial" w:hAnsi="Arial" w:cs="Arial"/>
          <w:b/>
          <w:sz w:val="24"/>
          <w:szCs w:val="24"/>
        </w:rPr>
      </w:pPr>
    </w:p>
    <w:p w:rsidR="00B45286" w:rsidRDefault="002F3C8F">
      <w:pPr>
        <w:spacing w:line="276" w:lineRule="auto"/>
        <w:jc w:val="center"/>
        <w:rPr>
          <w:rFonts w:ascii="Arial" w:eastAsia="Arial" w:hAnsi="Arial" w:cs="Arial"/>
          <w:b/>
          <w:sz w:val="24"/>
          <w:szCs w:val="24"/>
        </w:rPr>
      </w:pPr>
      <w:r>
        <w:rPr>
          <w:rFonts w:ascii="Arial" w:eastAsia="Arial" w:hAnsi="Arial" w:cs="Arial"/>
          <w:b/>
          <w:sz w:val="24"/>
          <w:szCs w:val="24"/>
        </w:rPr>
        <w:t>UNIDAD ACADÉMICA</w:t>
      </w:r>
    </w:p>
    <w:p w:rsidR="00B45286" w:rsidRDefault="002F3C8F">
      <w:pPr>
        <w:spacing w:line="276" w:lineRule="auto"/>
        <w:jc w:val="center"/>
        <w:rPr>
          <w:rFonts w:ascii="Arial" w:eastAsia="Arial" w:hAnsi="Arial" w:cs="Arial"/>
          <w:b/>
          <w:color w:val="FF0000"/>
          <w:sz w:val="24"/>
          <w:szCs w:val="24"/>
        </w:rPr>
      </w:pPr>
      <w:r>
        <w:rPr>
          <w:rFonts w:ascii="Arial" w:eastAsia="Arial" w:hAnsi="Arial" w:cs="Arial"/>
          <w:b/>
          <w:color w:val="FF0000"/>
          <w:sz w:val="24"/>
          <w:szCs w:val="24"/>
        </w:rPr>
        <w:t>XXXXXXXXXX</w:t>
      </w:r>
    </w:p>
    <w:p w:rsidR="00B45286" w:rsidRDefault="00B45286">
      <w:pPr>
        <w:spacing w:line="276" w:lineRule="auto"/>
        <w:jc w:val="center"/>
        <w:rPr>
          <w:rFonts w:ascii="Arial" w:eastAsia="Arial" w:hAnsi="Arial" w:cs="Arial"/>
          <w:b/>
          <w:sz w:val="24"/>
          <w:szCs w:val="24"/>
        </w:rPr>
      </w:pPr>
    </w:p>
    <w:p w:rsidR="00B45286" w:rsidRDefault="00B45286">
      <w:pPr>
        <w:spacing w:line="276" w:lineRule="auto"/>
        <w:jc w:val="center"/>
        <w:rPr>
          <w:rFonts w:ascii="Arial" w:eastAsia="Arial" w:hAnsi="Arial" w:cs="Arial"/>
          <w:b/>
          <w:sz w:val="24"/>
          <w:szCs w:val="24"/>
        </w:rPr>
      </w:pPr>
    </w:p>
    <w:p w:rsidR="00B45286" w:rsidRDefault="00B45286">
      <w:pPr>
        <w:spacing w:line="276" w:lineRule="auto"/>
        <w:jc w:val="center"/>
        <w:rPr>
          <w:rFonts w:ascii="Arial" w:eastAsia="Arial" w:hAnsi="Arial" w:cs="Arial"/>
          <w:b/>
          <w:sz w:val="24"/>
          <w:szCs w:val="24"/>
        </w:rPr>
      </w:pPr>
    </w:p>
    <w:p w:rsidR="00B45286" w:rsidRDefault="00B45286">
      <w:pPr>
        <w:spacing w:line="276" w:lineRule="auto"/>
        <w:jc w:val="center"/>
        <w:rPr>
          <w:rFonts w:ascii="Arial" w:eastAsia="Arial" w:hAnsi="Arial" w:cs="Arial"/>
          <w:b/>
          <w:sz w:val="24"/>
          <w:szCs w:val="24"/>
        </w:rPr>
      </w:pPr>
    </w:p>
    <w:p w:rsidR="00B45286" w:rsidRDefault="00B45286">
      <w:pPr>
        <w:spacing w:line="276" w:lineRule="auto"/>
        <w:jc w:val="center"/>
        <w:rPr>
          <w:rFonts w:ascii="Arial" w:eastAsia="Arial" w:hAnsi="Arial" w:cs="Arial"/>
          <w:b/>
          <w:sz w:val="24"/>
          <w:szCs w:val="24"/>
        </w:rPr>
      </w:pPr>
    </w:p>
    <w:p w:rsidR="00B45286" w:rsidRDefault="00B45286">
      <w:pPr>
        <w:spacing w:line="276" w:lineRule="auto"/>
        <w:jc w:val="center"/>
        <w:rPr>
          <w:rFonts w:ascii="Arial" w:eastAsia="Arial" w:hAnsi="Arial" w:cs="Arial"/>
          <w:b/>
          <w:sz w:val="24"/>
          <w:szCs w:val="24"/>
        </w:rPr>
      </w:pPr>
    </w:p>
    <w:p w:rsidR="00B45286" w:rsidRDefault="00B45286">
      <w:pPr>
        <w:spacing w:line="276" w:lineRule="auto"/>
        <w:jc w:val="center"/>
        <w:rPr>
          <w:rFonts w:ascii="Arial" w:eastAsia="Arial" w:hAnsi="Arial" w:cs="Arial"/>
          <w:b/>
          <w:sz w:val="24"/>
          <w:szCs w:val="24"/>
        </w:rPr>
      </w:pPr>
    </w:p>
    <w:p w:rsidR="00B45286" w:rsidRDefault="00B45286">
      <w:pPr>
        <w:spacing w:line="276" w:lineRule="auto"/>
        <w:jc w:val="center"/>
        <w:rPr>
          <w:rFonts w:ascii="Arial" w:eastAsia="Arial" w:hAnsi="Arial" w:cs="Arial"/>
          <w:b/>
          <w:sz w:val="24"/>
          <w:szCs w:val="24"/>
        </w:rPr>
      </w:pPr>
    </w:p>
    <w:p w:rsidR="00B45286" w:rsidRDefault="00B45286">
      <w:pPr>
        <w:spacing w:line="276" w:lineRule="auto"/>
        <w:jc w:val="center"/>
        <w:rPr>
          <w:rFonts w:ascii="Arial" w:eastAsia="Arial" w:hAnsi="Arial" w:cs="Arial"/>
          <w:b/>
          <w:sz w:val="24"/>
          <w:szCs w:val="24"/>
        </w:rPr>
      </w:pPr>
    </w:p>
    <w:p w:rsidR="00B45286" w:rsidRDefault="00B45286">
      <w:pPr>
        <w:spacing w:line="276" w:lineRule="auto"/>
        <w:jc w:val="center"/>
        <w:rPr>
          <w:rFonts w:ascii="Arial" w:eastAsia="Arial" w:hAnsi="Arial" w:cs="Arial"/>
          <w:b/>
          <w:sz w:val="24"/>
          <w:szCs w:val="24"/>
        </w:rPr>
      </w:pPr>
    </w:p>
    <w:p w:rsidR="00B45286" w:rsidRDefault="002F3C8F">
      <w:pPr>
        <w:spacing w:line="276" w:lineRule="auto"/>
        <w:jc w:val="center"/>
        <w:rPr>
          <w:rFonts w:ascii="Arial" w:eastAsia="Arial" w:hAnsi="Arial" w:cs="Arial"/>
          <w:b/>
          <w:sz w:val="24"/>
          <w:szCs w:val="24"/>
        </w:rPr>
      </w:pPr>
      <w:r>
        <w:rPr>
          <w:rFonts w:ascii="Arial" w:eastAsia="Arial" w:hAnsi="Arial" w:cs="Arial"/>
          <w:b/>
          <w:sz w:val="24"/>
          <w:szCs w:val="24"/>
        </w:rPr>
        <w:t>IBAGUÉ – TOLIMA</w:t>
      </w:r>
    </w:p>
    <w:p w:rsidR="00B45286" w:rsidRDefault="002F3C8F">
      <w:pPr>
        <w:spacing w:line="276" w:lineRule="auto"/>
        <w:jc w:val="center"/>
        <w:rPr>
          <w:rFonts w:ascii="Arial" w:eastAsia="Arial" w:hAnsi="Arial" w:cs="Arial"/>
          <w:b/>
          <w:sz w:val="24"/>
          <w:szCs w:val="24"/>
        </w:rPr>
        <w:sectPr w:rsidR="00B45286">
          <w:headerReference w:type="default" r:id="rId9"/>
          <w:footerReference w:type="default" r:id="rId10"/>
          <w:pgSz w:w="12240" w:h="15840"/>
          <w:pgMar w:top="1417" w:right="1701" w:bottom="1417" w:left="1701" w:header="708" w:footer="708" w:gutter="0"/>
          <w:pgNumType w:start="1"/>
          <w:cols w:space="720"/>
        </w:sectPr>
      </w:pPr>
      <w:r>
        <w:rPr>
          <w:rFonts w:ascii="Arial" w:eastAsia="Arial" w:hAnsi="Arial" w:cs="Arial"/>
          <w:b/>
          <w:sz w:val="24"/>
          <w:szCs w:val="24"/>
        </w:rPr>
        <w:t>XXXXX DE XXXX</w:t>
      </w:r>
    </w:p>
    <w:p w:rsidR="00B45286" w:rsidRDefault="00B45286">
      <w:pPr>
        <w:spacing w:line="276" w:lineRule="auto"/>
        <w:jc w:val="center"/>
        <w:rPr>
          <w:rFonts w:ascii="Arial" w:eastAsia="Arial" w:hAnsi="Arial" w:cs="Arial"/>
          <w:b/>
          <w:sz w:val="24"/>
          <w:szCs w:val="24"/>
        </w:rPr>
      </w:pPr>
      <w:bookmarkStart w:id="2" w:name="_heading=h.30j0zll" w:colFirst="0" w:colLast="0"/>
      <w:bookmarkEnd w:id="2"/>
    </w:p>
    <w:p w:rsidR="00B45286" w:rsidRDefault="002F3C8F">
      <w:pPr>
        <w:spacing w:line="276" w:lineRule="auto"/>
        <w:jc w:val="center"/>
        <w:rPr>
          <w:rFonts w:ascii="Arial" w:eastAsia="Arial" w:hAnsi="Arial" w:cs="Arial"/>
          <w:sz w:val="24"/>
          <w:szCs w:val="24"/>
        </w:rPr>
      </w:pPr>
      <w:r>
        <w:rPr>
          <w:rFonts w:ascii="Arial" w:eastAsia="Arial" w:hAnsi="Arial" w:cs="Arial"/>
          <w:sz w:val="24"/>
          <w:szCs w:val="24"/>
        </w:rPr>
        <w:t>Rector</w:t>
      </w:r>
    </w:p>
    <w:p w:rsidR="00B45286" w:rsidRDefault="00B45286">
      <w:pPr>
        <w:spacing w:line="276" w:lineRule="auto"/>
        <w:jc w:val="center"/>
        <w:rPr>
          <w:rFonts w:ascii="Arial" w:eastAsia="Arial" w:hAnsi="Arial" w:cs="Arial"/>
          <w:sz w:val="24"/>
          <w:szCs w:val="24"/>
        </w:rPr>
      </w:pPr>
    </w:p>
    <w:p w:rsidR="00B45286" w:rsidRDefault="00B45286">
      <w:pPr>
        <w:spacing w:line="276" w:lineRule="auto"/>
        <w:jc w:val="center"/>
        <w:rPr>
          <w:rFonts w:ascii="Arial" w:eastAsia="Arial" w:hAnsi="Arial" w:cs="Arial"/>
          <w:b/>
          <w:sz w:val="24"/>
          <w:szCs w:val="24"/>
        </w:rPr>
      </w:pPr>
    </w:p>
    <w:p w:rsidR="00B45286" w:rsidRDefault="002F3C8F">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(a)</w:t>
      </w:r>
      <w:r>
        <w:rPr>
          <w:rFonts w:ascii="Arial" w:eastAsia="Arial" w:hAnsi="Arial" w:cs="Arial"/>
          <w:color w:val="000000"/>
          <w:sz w:val="24"/>
          <w:szCs w:val="24"/>
        </w:rPr>
        <w:t xml:space="preserve"> de Docencia</w:t>
      </w:r>
    </w:p>
    <w:p w:rsidR="00B45286" w:rsidRDefault="00B45286">
      <w:pPr>
        <w:spacing w:line="276" w:lineRule="auto"/>
        <w:jc w:val="center"/>
        <w:rPr>
          <w:rFonts w:ascii="Arial" w:eastAsia="Arial" w:hAnsi="Arial" w:cs="Arial"/>
          <w:sz w:val="24"/>
          <w:szCs w:val="24"/>
        </w:rPr>
      </w:pPr>
    </w:p>
    <w:p w:rsidR="00B45286" w:rsidRDefault="00B45286">
      <w:pPr>
        <w:spacing w:line="276" w:lineRule="auto"/>
        <w:jc w:val="center"/>
        <w:rPr>
          <w:rFonts w:ascii="Arial" w:eastAsia="Arial" w:hAnsi="Arial" w:cs="Arial"/>
          <w:b/>
          <w:color w:val="000000"/>
          <w:sz w:val="24"/>
          <w:szCs w:val="24"/>
        </w:rPr>
      </w:pPr>
    </w:p>
    <w:p w:rsidR="00B45286" w:rsidRDefault="002F3C8F">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(a)</w:t>
      </w:r>
      <w:r>
        <w:rPr>
          <w:rFonts w:ascii="Arial" w:eastAsia="Arial" w:hAnsi="Arial" w:cs="Arial"/>
          <w:color w:val="000000"/>
          <w:sz w:val="24"/>
          <w:szCs w:val="24"/>
        </w:rPr>
        <w:t xml:space="preserve"> de Desarrollo Humano</w:t>
      </w:r>
    </w:p>
    <w:p w:rsidR="00B45286" w:rsidRDefault="00B45286">
      <w:pPr>
        <w:spacing w:line="276" w:lineRule="auto"/>
        <w:jc w:val="center"/>
        <w:rPr>
          <w:rFonts w:ascii="Arial" w:eastAsia="Arial" w:hAnsi="Arial" w:cs="Arial"/>
          <w:sz w:val="24"/>
          <w:szCs w:val="24"/>
        </w:rPr>
      </w:pPr>
    </w:p>
    <w:p w:rsidR="00B45286" w:rsidRDefault="00B45286">
      <w:pPr>
        <w:spacing w:line="276" w:lineRule="auto"/>
        <w:jc w:val="center"/>
        <w:rPr>
          <w:rFonts w:ascii="Arial" w:eastAsia="Arial" w:hAnsi="Arial" w:cs="Arial"/>
          <w:b/>
          <w:color w:val="000000"/>
          <w:sz w:val="24"/>
          <w:szCs w:val="24"/>
        </w:rPr>
      </w:pPr>
      <w:bookmarkStart w:id="3" w:name="_heading=h.1fob9te" w:colFirst="0" w:colLast="0"/>
      <w:bookmarkEnd w:id="3"/>
    </w:p>
    <w:p w:rsidR="00B45286" w:rsidRDefault="002F3C8F">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(a)</w:t>
      </w:r>
      <w:r>
        <w:rPr>
          <w:rFonts w:ascii="Arial" w:eastAsia="Arial" w:hAnsi="Arial" w:cs="Arial"/>
          <w:color w:val="000000"/>
          <w:sz w:val="24"/>
          <w:szCs w:val="24"/>
        </w:rPr>
        <w:t xml:space="preserve"> Administrativo</w:t>
      </w:r>
    </w:p>
    <w:p w:rsidR="00B45286" w:rsidRDefault="00B45286">
      <w:pPr>
        <w:spacing w:line="276" w:lineRule="auto"/>
        <w:jc w:val="center"/>
        <w:rPr>
          <w:rFonts w:ascii="Arial" w:eastAsia="Arial" w:hAnsi="Arial" w:cs="Arial"/>
          <w:color w:val="000000"/>
          <w:sz w:val="24"/>
          <w:szCs w:val="24"/>
        </w:rPr>
      </w:pPr>
    </w:p>
    <w:p w:rsidR="00B45286" w:rsidRDefault="00B45286">
      <w:pPr>
        <w:spacing w:line="276" w:lineRule="auto"/>
        <w:jc w:val="center"/>
        <w:rPr>
          <w:rFonts w:ascii="Arial" w:eastAsia="Arial" w:hAnsi="Arial" w:cs="Arial"/>
          <w:b/>
          <w:color w:val="000000"/>
          <w:sz w:val="24"/>
          <w:szCs w:val="24"/>
        </w:rPr>
      </w:pPr>
    </w:p>
    <w:p w:rsidR="00B45286" w:rsidRDefault="002F3C8F">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(a)</w:t>
      </w:r>
      <w:r>
        <w:rPr>
          <w:rFonts w:ascii="Arial" w:eastAsia="Arial" w:hAnsi="Arial" w:cs="Arial"/>
          <w:color w:val="000000"/>
          <w:sz w:val="24"/>
          <w:szCs w:val="24"/>
        </w:rPr>
        <w:t xml:space="preserve"> Investigación-Creación, Innovación, Proyección Social y Extensión</w:t>
      </w:r>
    </w:p>
    <w:p w:rsidR="00B45286" w:rsidRDefault="00B45286">
      <w:pPr>
        <w:spacing w:line="276" w:lineRule="auto"/>
        <w:jc w:val="center"/>
        <w:rPr>
          <w:rFonts w:ascii="Arial" w:eastAsia="Arial" w:hAnsi="Arial" w:cs="Arial"/>
          <w:sz w:val="24"/>
          <w:szCs w:val="24"/>
        </w:rPr>
      </w:pPr>
    </w:p>
    <w:p w:rsidR="00B45286" w:rsidRDefault="00B45286">
      <w:pPr>
        <w:spacing w:line="276" w:lineRule="auto"/>
        <w:jc w:val="center"/>
        <w:rPr>
          <w:rFonts w:ascii="Arial" w:eastAsia="Arial" w:hAnsi="Arial" w:cs="Arial"/>
          <w:b/>
          <w:sz w:val="24"/>
          <w:szCs w:val="24"/>
        </w:rPr>
      </w:pPr>
    </w:p>
    <w:p w:rsidR="00B45286" w:rsidRDefault="002F3C8F">
      <w:pPr>
        <w:spacing w:line="276" w:lineRule="auto"/>
        <w:jc w:val="center"/>
        <w:rPr>
          <w:rFonts w:ascii="Arial" w:eastAsia="Arial" w:hAnsi="Arial" w:cs="Arial"/>
          <w:sz w:val="24"/>
          <w:szCs w:val="24"/>
        </w:rPr>
      </w:pPr>
      <w:r>
        <w:rPr>
          <w:rFonts w:ascii="Arial" w:eastAsia="Arial" w:hAnsi="Arial" w:cs="Arial"/>
          <w:color w:val="000000"/>
          <w:sz w:val="24"/>
          <w:szCs w:val="24"/>
        </w:rPr>
        <w:t>Secretario</w:t>
      </w:r>
      <w:r>
        <w:rPr>
          <w:rFonts w:ascii="Arial" w:eastAsia="Arial" w:hAnsi="Arial" w:cs="Arial"/>
          <w:sz w:val="24"/>
          <w:szCs w:val="24"/>
        </w:rPr>
        <w:t>(a)</w:t>
      </w:r>
      <w:r>
        <w:rPr>
          <w:rFonts w:ascii="Arial" w:eastAsia="Arial" w:hAnsi="Arial" w:cs="Arial"/>
          <w:color w:val="000000"/>
          <w:sz w:val="24"/>
          <w:szCs w:val="24"/>
        </w:rPr>
        <w:t xml:space="preserve"> General</w:t>
      </w:r>
    </w:p>
    <w:p w:rsidR="00B45286" w:rsidRDefault="00B45286">
      <w:pPr>
        <w:spacing w:line="276" w:lineRule="auto"/>
        <w:jc w:val="center"/>
        <w:rPr>
          <w:rFonts w:ascii="Arial" w:eastAsia="Arial" w:hAnsi="Arial" w:cs="Arial"/>
          <w:sz w:val="24"/>
          <w:szCs w:val="24"/>
        </w:rPr>
      </w:pPr>
    </w:p>
    <w:p w:rsidR="00B45286" w:rsidRDefault="00B45286">
      <w:pPr>
        <w:spacing w:line="276" w:lineRule="auto"/>
        <w:jc w:val="center"/>
        <w:rPr>
          <w:rFonts w:ascii="Arial" w:eastAsia="Arial" w:hAnsi="Arial" w:cs="Arial"/>
          <w:b/>
          <w:sz w:val="24"/>
          <w:szCs w:val="24"/>
        </w:rPr>
      </w:pPr>
    </w:p>
    <w:p w:rsidR="00B45286" w:rsidRDefault="002F3C8F">
      <w:pPr>
        <w:spacing w:line="276" w:lineRule="auto"/>
        <w:jc w:val="center"/>
        <w:rPr>
          <w:rFonts w:ascii="Arial" w:eastAsia="Arial" w:hAnsi="Arial" w:cs="Arial"/>
          <w:sz w:val="24"/>
          <w:szCs w:val="24"/>
        </w:rPr>
      </w:pPr>
      <w:r>
        <w:rPr>
          <w:rFonts w:ascii="Arial" w:eastAsia="Arial" w:hAnsi="Arial" w:cs="Arial"/>
          <w:sz w:val="24"/>
          <w:szCs w:val="24"/>
        </w:rPr>
        <w:t>Decano(a) de la Facultad o Director del IDEAD</w:t>
      </w:r>
    </w:p>
    <w:p w:rsidR="00B45286" w:rsidRDefault="00B45286">
      <w:pPr>
        <w:spacing w:line="276" w:lineRule="auto"/>
        <w:jc w:val="center"/>
        <w:rPr>
          <w:rFonts w:ascii="Arial" w:eastAsia="Arial" w:hAnsi="Arial" w:cs="Arial"/>
          <w:sz w:val="24"/>
          <w:szCs w:val="24"/>
        </w:rPr>
      </w:pPr>
    </w:p>
    <w:p w:rsidR="00B45286" w:rsidRDefault="002F3C8F">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B45286" w:rsidRDefault="002F3C8F">
      <w:pPr>
        <w:spacing w:line="276" w:lineRule="auto"/>
        <w:jc w:val="center"/>
        <w:rPr>
          <w:rFonts w:ascii="Arial" w:eastAsia="Arial" w:hAnsi="Arial" w:cs="Arial"/>
          <w:sz w:val="24"/>
          <w:szCs w:val="24"/>
        </w:rPr>
      </w:pPr>
      <w:r>
        <w:rPr>
          <w:rFonts w:ascii="Arial" w:eastAsia="Arial" w:hAnsi="Arial" w:cs="Arial"/>
          <w:sz w:val="24"/>
          <w:szCs w:val="24"/>
        </w:rPr>
        <w:t>Director (a) de programa</w:t>
      </w:r>
    </w:p>
    <w:p w:rsidR="00B45286" w:rsidRDefault="00B45286">
      <w:pPr>
        <w:spacing w:line="276" w:lineRule="auto"/>
        <w:jc w:val="center"/>
        <w:rPr>
          <w:rFonts w:ascii="Arial" w:eastAsia="Arial" w:hAnsi="Arial" w:cs="Arial"/>
          <w:sz w:val="24"/>
          <w:szCs w:val="24"/>
        </w:rPr>
      </w:pPr>
    </w:p>
    <w:p w:rsidR="00B45286" w:rsidRDefault="002F3C8F">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B45286" w:rsidRDefault="002F3C8F">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B45286" w:rsidRDefault="002F3C8F">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B45286" w:rsidRDefault="002F3C8F">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B45286" w:rsidRDefault="002F3C8F">
      <w:pPr>
        <w:spacing w:line="276" w:lineRule="auto"/>
        <w:jc w:val="center"/>
        <w:rPr>
          <w:rFonts w:ascii="Arial" w:eastAsia="Arial" w:hAnsi="Arial" w:cs="Arial"/>
          <w:sz w:val="24"/>
          <w:szCs w:val="24"/>
        </w:rPr>
      </w:pPr>
      <w:r>
        <w:rPr>
          <w:rFonts w:ascii="Arial" w:eastAsia="Arial" w:hAnsi="Arial" w:cs="Arial"/>
          <w:sz w:val="24"/>
          <w:szCs w:val="24"/>
        </w:rPr>
        <w:t>Comité Curricular del Programa</w:t>
      </w:r>
    </w:p>
    <w:p w:rsidR="00B45286" w:rsidRDefault="00B45286">
      <w:pPr>
        <w:spacing w:line="276" w:lineRule="auto"/>
        <w:jc w:val="center"/>
        <w:rPr>
          <w:rFonts w:ascii="Arial" w:eastAsia="Arial" w:hAnsi="Arial" w:cs="Arial"/>
          <w:sz w:val="24"/>
          <w:szCs w:val="24"/>
        </w:rPr>
      </w:pPr>
    </w:p>
    <w:p w:rsidR="00B45286" w:rsidRDefault="00B45286">
      <w:pPr>
        <w:spacing w:line="276" w:lineRule="auto"/>
        <w:jc w:val="center"/>
        <w:rPr>
          <w:rFonts w:ascii="Arial" w:eastAsia="Arial" w:hAnsi="Arial" w:cs="Arial"/>
          <w:b/>
          <w:sz w:val="24"/>
          <w:szCs w:val="24"/>
        </w:rPr>
      </w:pPr>
    </w:p>
    <w:p w:rsidR="00B45286" w:rsidRDefault="00B45286">
      <w:pPr>
        <w:spacing w:line="276" w:lineRule="auto"/>
        <w:jc w:val="center"/>
        <w:rPr>
          <w:rFonts w:ascii="Arial" w:eastAsia="Arial" w:hAnsi="Arial" w:cs="Arial"/>
          <w:b/>
          <w:sz w:val="24"/>
          <w:szCs w:val="24"/>
        </w:rPr>
      </w:pPr>
    </w:p>
    <w:p w:rsidR="00B45286" w:rsidRDefault="002F3C8F">
      <w:pPr>
        <w:spacing w:line="276" w:lineRule="auto"/>
        <w:jc w:val="center"/>
        <w:rPr>
          <w:rFonts w:ascii="Arial" w:eastAsia="Arial" w:hAnsi="Arial" w:cs="Arial"/>
          <w:sz w:val="24"/>
          <w:szCs w:val="24"/>
        </w:rPr>
      </w:pPr>
      <w:r>
        <w:rPr>
          <w:rFonts w:ascii="Arial" w:eastAsia="Arial" w:hAnsi="Arial" w:cs="Arial"/>
          <w:sz w:val="24"/>
          <w:szCs w:val="24"/>
        </w:rPr>
        <w:t>Directora Dirección de Aseguramiento de la Calidad</w:t>
      </w:r>
    </w:p>
    <w:p w:rsidR="00B45286" w:rsidRDefault="00B45286">
      <w:pPr>
        <w:spacing w:line="276" w:lineRule="auto"/>
        <w:jc w:val="center"/>
        <w:rPr>
          <w:rFonts w:ascii="Arial" w:eastAsia="Arial" w:hAnsi="Arial" w:cs="Arial"/>
          <w:sz w:val="24"/>
          <w:szCs w:val="24"/>
        </w:rPr>
      </w:pPr>
    </w:p>
    <w:p w:rsidR="00B45286" w:rsidRDefault="00B45286">
      <w:pPr>
        <w:spacing w:line="276" w:lineRule="auto"/>
        <w:jc w:val="center"/>
        <w:rPr>
          <w:rFonts w:ascii="Arial" w:eastAsia="Arial" w:hAnsi="Arial" w:cs="Arial"/>
          <w:b/>
          <w:sz w:val="24"/>
          <w:szCs w:val="24"/>
        </w:rPr>
      </w:pPr>
    </w:p>
    <w:p w:rsidR="00B45286" w:rsidRDefault="002F3C8F">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B45286" w:rsidRDefault="002F3C8F">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B45286" w:rsidRDefault="002F3C8F">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B45286" w:rsidRDefault="002F3C8F">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B45286" w:rsidRDefault="00B45286">
      <w:pPr>
        <w:spacing w:line="276" w:lineRule="auto"/>
        <w:jc w:val="center"/>
        <w:rPr>
          <w:rFonts w:ascii="Arial" w:eastAsia="Arial" w:hAnsi="Arial" w:cs="Arial"/>
          <w:b/>
          <w:sz w:val="24"/>
          <w:szCs w:val="24"/>
        </w:rPr>
      </w:pPr>
    </w:p>
    <w:p w:rsidR="00B45286" w:rsidRDefault="002F3C8F">
      <w:pPr>
        <w:spacing w:line="276" w:lineRule="auto"/>
        <w:jc w:val="center"/>
        <w:rPr>
          <w:rFonts w:ascii="Arial" w:eastAsia="Arial" w:hAnsi="Arial" w:cs="Arial"/>
          <w:sz w:val="24"/>
          <w:szCs w:val="24"/>
        </w:rPr>
      </w:pPr>
      <w:r>
        <w:rPr>
          <w:rFonts w:ascii="Arial" w:eastAsia="Arial" w:hAnsi="Arial" w:cs="Arial"/>
          <w:sz w:val="24"/>
          <w:szCs w:val="24"/>
        </w:rPr>
        <w:t>Dirección de Aseguramiento de la Calidad</w:t>
      </w:r>
    </w:p>
    <w:p w:rsidR="00B45286" w:rsidRDefault="002F3C8F">
      <w:pPr>
        <w:pBdr>
          <w:top w:val="nil"/>
          <w:left w:val="nil"/>
          <w:bottom w:val="nil"/>
          <w:right w:val="nil"/>
          <w:between w:val="nil"/>
        </w:pBdr>
        <w:jc w:val="both"/>
        <w:rPr>
          <w:rFonts w:ascii="Arial" w:eastAsia="Arial" w:hAnsi="Arial" w:cs="Arial"/>
          <w:b/>
          <w:color w:val="000000"/>
          <w:sz w:val="24"/>
          <w:szCs w:val="24"/>
        </w:rPr>
      </w:pPr>
      <w:r>
        <w:br w:type="page"/>
      </w:r>
    </w:p>
    <w:p w:rsidR="00B45286" w:rsidRDefault="002F3C8F">
      <w:pPr>
        <w:spacing w:line="276" w:lineRule="auto"/>
        <w:jc w:val="center"/>
        <w:rPr>
          <w:rFonts w:ascii="Arial" w:eastAsia="Arial" w:hAnsi="Arial" w:cs="Arial"/>
          <w:b/>
          <w:sz w:val="24"/>
          <w:szCs w:val="24"/>
        </w:rPr>
      </w:pPr>
      <w:r>
        <w:rPr>
          <w:rFonts w:ascii="Arial" w:eastAsia="Arial" w:hAnsi="Arial" w:cs="Arial"/>
          <w:b/>
          <w:sz w:val="24"/>
          <w:szCs w:val="24"/>
        </w:rPr>
        <w:lastRenderedPageBreak/>
        <w:t>TABLA DE CONTENIDO</w:t>
      </w:r>
    </w:p>
    <w:p w:rsidR="00B45286" w:rsidRDefault="002F3C8F">
      <w:pPr>
        <w:spacing w:line="276" w:lineRule="auto"/>
        <w:ind w:left="4248" w:firstLine="708"/>
        <w:jc w:val="right"/>
        <w:rPr>
          <w:rFonts w:ascii="Arial" w:eastAsia="Arial" w:hAnsi="Arial" w:cs="Arial"/>
          <w:b/>
          <w:sz w:val="24"/>
          <w:szCs w:val="24"/>
        </w:rPr>
      </w:pPr>
      <w:r>
        <w:rPr>
          <w:rFonts w:ascii="Arial" w:eastAsia="Arial" w:hAnsi="Arial" w:cs="Arial"/>
          <w:b/>
          <w:sz w:val="24"/>
          <w:szCs w:val="24"/>
        </w:rPr>
        <w:t>Pág.</w:t>
      </w:r>
    </w:p>
    <w:p w:rsidR="00B45286" w:rsidRDefault="00B45286">
      <w:pPr>
        <w:keepNext/>
        <w:keepLines/>
        <w:pBdr>
          <w:top w:val="nil"/>
          <w:left w:val="nil"/>
          <w:bottom w:val="nil"/>
          <w:right w:val="nil"/>
          <w:between w:val="nil"/>
        </w:pBdr>
        <w:spacing w:line="276" w:lineRule="auto"/>
        <w:jc w:val="center"/>
        <w:rPr>
          <w:rFonts w:ascii="Arial" w:eastAsia="Arial" w:hAnsi="Arial" w:cs="Arial"/>
          <w:color w:val="2E75B5"/>
          <w:sz w:val="24"/>
          <w:szCs w:val="24"/>
        </w:rPr>
      </w:pPr>
    </w:p>
    <w:sdt>
      <w:sdtPr>
        <w:id w:val="-1633165760"/>
        <w:docPartObj>
          <w:docPartGallery w:val="Table of Contents"/>
          <w:docPartUnique/>
        </w:docPartObj>
      </w:sdtPr>
      <w:sdtEndPr/>
      <w:sdtContent>
        <w:p w:rsidR="00B45286" w:rsidRDefault="002F3C8F">
          <w:pPr>
            <w:widowControl w:val="0"/>
            <w:tabs>
              <w:tab w:val="right" w:pos="12000"/>
            </w:tabs>
            <w:spacing w:before="60"/>
            <w:rPr>
              <w:rFonts w:ascii="Arial" w:eastAsia="Arial" w:hAnsi="Arial" w:cs="Arial"/>
              <w:color w:val="000000"/>
              <w:sz w:val="22"/>
              <w:szCs w:val="22"/>
            </w:rPr>
          </w:pPr>
          <w:r>
            <w:fldChar w:fldCharType="begin"/>
          </w:r>
          <w:r>
            <w:instrText xml:space="preserve"> TOC \h \u \z \t "</w:instrText>
          </w:r>
          <w:r>
            <w:instrText>Heading 1,1,Heading 2,2,Heading 3,3,Heading 4,4,Heading 5,5,Heading 6,6,"</w:instrText>
          </w:r>
          <w:r>
            <w:fldChar w:fldCharType="separate"/>
          </w:r>
          <w:hyperlink w:anchor="_heading=h.3ygebqi">
            <w:r>
              <w:rPr>
                <w:rFonts w:ascii="Arial" w:eastAsia="Arial" w:hAnsi="Arial" w:cs="Arial"/>
                <w:color w:val="000000"/>
                <w:sz w:val="22"/>
                <w:szCs w:val="22"/>
              </w:rPr>
              <w:t>1. PROFESORES</w:t>
            </w:r>
            <w:r>
              <w:rPr>
                <w:rFonts w:ascii="Arial" w:eastAsia="Arial" w:hAnsi="Arial" w:cs="Arial"/>
                <w:color w:val="000000"/>
                <w:sz w:val="22"/>
                <w:szCs w:val="22"/>
              </w:rPr>
              <w:tab/>
              <w:t>8</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44sinio">
            <w:r>
              <w:rPr>
                <w:rFonts w:ascii="Arial" w:eastAsia="Arial" w:hAnsi="Arial" w:cs="Arial"/>
                <w:color w:val="000000"/>
                <w:sz w:val="22"/>
                <w:szCs w:val="22"/>
              </w:rPr>
              <w:t>1.1. Características del grupo de Profesores</w:t>
            </w:r>
            <w:r>
              <w:rPr>
                <w:rFonts w:ascii="Arial" w:eastAsia="Arial" w:hAnsi="Arial" w:cs="Arial"/>
                <w:color w:val="000000"/>
                <w:sz w:val="22"/>
                <w:szCs w:val="22"/>
              </w:rPr>
              <w:tab/>
              <w:t>8</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3as4poj">
            <w:r>
              <w:rPr>
                <w:rFonts w:ascii="Arial" w:eastAsia="Arial" w:hAnsi="Arial" w:cs="Arial"/>
                <w:color w:val="000000"/>
                <w:sz w:val="22"/>
                <w:szCs w:val="22"/>
              </w:rPr>
              <w:t>1.1.1. Descripción del grupo de profesores con el que contará el programa académico o el plan de vinculación de profesores para el mismo, considerando su composición en términos del tipo de contratación, vinculación y dedicación, y la naturaleza jurídic</w:t>
            </w:r>
            <w:r>
              <w:rPr>
                <w:rFonts w:ascii="Arial" w:eastAsia="Arial" w:hAnsi="Arial" w:cs="Arial"/>
                <w:color w:val="000000"/>
                <w:sz w:val="22"/>
                <w:szCs w:val="22"/>
              </w:rPr>
              <w:t>a, tipología y misión institucional.</w:t>
            </w:r>
            <w:r>
              <w:rPr>
                <w:rFonts w:ascii="Arial" w:eastAsia="Arial" w:hAnsi="Arial" w:cs="Arial"/>
                <w:color w:val="000000"/>
                <w:sz w:val="22"/>
                <w:szCs w:val="22"/>
              </w:rPr>
              <w:tab/>
              <w:t>8</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1pxezwc">
            <w:r>
              <w:rPr>
                <w:rFonts w:ascii="Arial" w:eastAsia="Arial" w:hAnsi="Arial" w:cs="Arial"/>
                <w:color w:val="000000"/>
                <w:sz w:val="22"/>
                <w:szCs w:val="22"/>
              </w:rPr>
              <w:t>1.1.1.1. Docentes de planta previstos y disponibles para el programa (Punto opcional siempre y cuando la dirección del programa reciba el apoyo y aval previamente de los docentes incluidos)</w:t>
            </w:r>
            <w:r>
              <w:rPr>
                <w:rFonts w:ascii="Arial" w:eastAsia="Arial" w:hAnsi="Arial" w:cs="Arial"/>
                <w:color w:val="000000"/>
                <w:sz w:val="22"/>
                <w:szCs w:val="22"/>
              </w:rPr>
              <w:tab/>
              <w:t>10</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49x2ik5">
            <w:r>
              <w:rPr>
                <w:rFonts w:ascii="Arial" w:eastAsia="Arial" w:hAnsi="Arial" w:cs="Arial"/>
                <w:color w:val="000000"/>
                <w:sz w:val="22"/>
                <w:szCs w:val="22"/>
              </w:rPr>
              <w:t>1.1.1.2. Docentes de c</w:t>
            </w:r>
            <w:r>
              <w:rPr>
                <w:rFonts w:ascii="Arial" w:eastAsia="Arial" w:hAnsi="Arial" w:cs="Arial"/>
                <w:color w:val="000000"/>
                <w:sz w:val="22"/>
                <w:szCs w:val="22"/>
              </w:rPr>
              <w:t>átedra previstos y disponibles para el programa</w:t>
            </w:r>
            <w:r>
              <w:rPr>
                <w:rFonts w:ascii="Arial" w:eastAsia="Arial" w:hAnsi="Arial" w:cs="Arial"/>
                <w:color w:val="000000"/>
                <w:sz w:val="22"/>
                <w:szCs w:val="22"/>
              </w:rPr>
              <w:tab/>
              <w:t>11</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2p2csry">
            <w:r>
              <w:rPr>
                <w:rFonts w:ascii="Arial" w:eastAsia="Arial" w:hAnsi="Arial" w:cs="Arial"/>
                <w:color w:val="000000"/>
                <w:sz w:val="22"/>
                <w:szCs w:val="22"/>
              </w:rPr>
              <w:t>1.1.1.3. Vinculación del personal docente</w:t>
            </w:r>
            <w:r>
              <w:rPr>
                <w:rFonts w:ascii="Arial" w:eastAsia="Arial" w:hAnsi="Arial" w:cs="Arial"/>
                <w:color w:val="000000"/>
                <w:sz w:val="22"/>
                <w:szCs w:val="22"/>
              </w:rPr>
              <w:tab/>
              <w:t>12</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147n2zr">
            <w:r>
              <w:rPr>
                <w:rFonts w:ascii="Arial" w:eastAsia="Arial" w:hAnsi="Arial" w:cs="Arial"/>
                <w:color w:val="000000"/>
                <w:sz w:val="22"/>
                <w:szCs w:val="22"/>
              </w:rPr>
              <w:t>1.1.2. Evidencias del cumplimiento de las políticas institucionales, que den c</w:t>
            </w:r>
            <w:r>
              <w:rPr>
                <w:rFonts w:ascii="Arial" w:eastAsia="Arial" w:hAnsi="Arial" w:cs="Arial"/>
                <w:color w:val="000000"/>
                <w:sz w:val="22"/>
                <w:szCs w:val="22"/>
              </w:rPr>
              <w:t xml:space="preserve">uenta que el número de profesores es el requerido para atender las condiciones de calidad de aspectos curriculares; organización de las actividades académicas y proceso formativo; investigación como innovación y/o creación artística y cultural; y relación </w:t>
            </w:r>
            <w:r>
              <w:rPr>
                <w:rFonts w:ascii="Arial" w:eastAsia="Arial" w:hAnsi="Arial" w:cs="Arial"/>
                <w:color w:val="000000"/>
                <w:sz w:val="22"/>
                <w:szCs w:val="22"/>
              </w:rPr>
              <w:t>con el sector externo, conforme al tipo de vinculación y dedicación de los profesores</w:t>
            </w:r>
            <w:r>
              <w:rPr>
                <w:rFonts w:ascii="Arial" w:eastAsia="Arial" w:hAnsi="Arial" w:cs="Arial"/>
                <w:color w:val="000000"/>
                <w:sz w:val="22"/>
                <w:szCs w:val="22"/>
              </w:rPr>
              <w:tab/>
              <w:t>13</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23ckvvd">
            <w:r>
              <w:rPr>
                <w:rFonts w:ascii="Arial" w:eastAsia="Arial" w:hAnsi="Arial" w:cs="Arial"/>
                <w:color w:val="000000"/>
                <w:sz w:val="22"/>
                <w:szCs w:val="22"/>
              </w:rPr>
              <w:t>1.2. Perfiles de los profesores</w:t>
            </w:r>
            <w:r>
              <w:rPr>
                <w:rFonts w:ascii="Arial" w:eastAsia="Arial" w:hAnsi="Arial" w:cs="Arial"/>
                <w:color w:val="000000"/>
                <w:sz w:val="22"/>
                <w:szCs w:val="22"/>
              </w:rPr>
              <w:tab/>
              <w:t>15</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ihv636">
            <w:r>
              <w:rPr>
                <w:rFonts w:ascii="Arial" w:eastAsia="Arial" w:hAnsi="Arial" w:cs="Arial"/>
                <w:color w:val="000000"/>
                <w:sz w:val="22"/>
                <w:szCs w:val="22"/>
              </w:rPr>
              <w:t xml:space="preserve">1.2.1. Descripción de los procesos para formular y </w:t>
            </w:r>
            <w:r>
              <w:rPr>
                <w:rFonts w:ascii="Arial" w:eastAsia="Arial" w:hAnsi="Arial" w:cs="Arial"/>
                <w:color w:val="000000"/>
                <w:sz w:val="22"/>
                <w:szCs w:val="22"/>
              </w:rPr>
              <w:t>actualizar los perfiles profesionales.</w:t>
            </w:r>
            <w:r>
              <w:rPr>
                <w:rFonts w:ascii="Arial" w:eastAsia="Arial" w:hAnsi="Arial" w:cs="Arial"/>
                <w:color w:val="000000"/>
                <w:sz w:val="22"/>
                <w:szCs w:val="22"/>
              </w:rPr>
              <w:tab/>
              <w:t>15</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32hioqz">
            <w:r>
              <w:rPr>
                <w:rFonts w:ascii="Arial" w:eastAsia="Arial" w:hAnsi="Arial" w:cs="Arial"/>
                <w:color w:val="000000"/>
                <w:sz w:val="22"/>
                <w:szCs w:val="22"/>
              </w:rPr>
              <w:t>1.2.2. Descripción de los perfiles requeridos para los profesores que atenderán las labores formativas, académicas, docentes, científicas, culturales y de extensión</w:t>
            </w:r>
            <w:r>
              <w:rPr>
                <w:rFonts w:ascii="Arial" w:eastAsia="Arial" w:hAnsi="Arial" w:cs="Arial"/>
                <w:color w:val="000000"/>
                <w:sz w:val="22"/>
                <w:szCs w:val="22"/>
              </w:rPr>
              <w:tab/>
              <w:t>16</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1hmsyys">
            <w:r>
              <w:rPr>
                <w:rFonts w:ascii="Arial" w:eastAsia="Arial" w:hAnsi="Arial" w:cs="Arial"/>
                <w:color w:val="000000"/>
                <w:sz w:val="22"/>
                <w:szCs w:val="22"/>
              </w:rPr>
              <w:t>1.3. Asignación y gestión de las actividades de los profesores</w:t>
            </w:r>
            <w:r>
              <w:rPr>
                <w:rFonts w:ascii="Arial" w:eastAsia="Arial" w:hAnsi="Arial" w:cs="Arial"/>
                <w:color w:val="000000"/>
                <w:sz w:val="22"/>
                <w:szCs w:val="22"/>
              </w:rPr>
              <w:tab/>
              <w:t>16</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41mghml">
            <w:r>
              <w:rPr>
                <w:rFonts w:ascii="Arial" w:eastAsia="Arial" w:hAnsi="Arial" w:cs="Arial"/>
                <w:color w:val="000000"/>
                <w:sz w:val="22"/>
                <w:szCs w:val="22"/>
              </w:rPr>
              <w:t>1.3.1. Cobertura prevista de las labores formativas, académicas, docentes, científicas, culturales y de extens</w:t>
            </w:r>
            <w:r>
              <w:rPr>
                <w:rFonts w:ascii="Arial" w:eastAsia="Arial" w:hAnsi="Arial" w:cs="Arial"/>
                <w:color w:val="000000"/>
                <w:sz w:val="22"/>
                <w:szCs w:val="22"/>
              </w:rPr>
              <w:t>ión del programa académico, relacionadas con el grupo de profesores.</w:t>
            </w:r>
            <w:r>
              <w:rPr>
                <w:rFonts w:ascii="Arial" w:eastAsia="Arial" w:hAnsi="Arial" w:cs="Arial"/>
                <w:color w:val="000000"/>
                <w:sz w:val="22"/>
                <w:szCs w:val="22"/>
              </w:rPr>
              <w:tab/>
              <w:t>17</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2grqrue">
            <w:r>
              <w:rPr>
                <w:rFonts w:ascii="Arial" w:eastAsia="Arial" w:hAnsi="Arial" w:cs="Arial"/>
                <w:color w:val="000000"/>
                <w:sz w:val="22"/>
                <w:szCs w:val="22"/>
              </w:rPr>
              <w:t>1.4. Permanencia, desarrollo y capacitación profesoral</w:t>
            </w:r>
            <w:r>
              <w:rPr>
                <w:rFonts w:ascii="Arial" w:eastAsia="Arial" w:hAnsi="Arial" w:cs="Arial"/>
                <w:color w:val="000000"/>
                <w:sz w:val="22"/>
                <w:szCs w:val="22"/>
              </w:rPr>
              <w:tab/>
              <w:t>17</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vx1227">
            <w:r>
              <w:rPr>
                <w:rFonts w:ascii="Arial" w:eastAsia="Arial" w:hAnsi="Arial" w:cs="Arial"/>
                <w:color w:val="000000"/>
                <w:sz w:val="22"/>
                <w:szCs w:val="22"/>
              </w:rPr>
              <w:t xml:space="preserve">1.4.1. Descripción de estrategias y acciones </w:t>
            </w:r>
            <w:r>
              <w:rPr>
                <w:rFonts w:ascii="Arial" w:eastAsia="Arial" w:hAnsi="Arial" w:cs="Arial"/>
                <w:color w:val="000000"/>
                <w:sz w:val="22"/>
                <w:szCs w:val="22"/>
              </w:rPr>
              <w:t>que promuevan la permanencia de los profesores.</w:t>
            </w:r>
            <w:r>
              <w:rPr>
                <w:rFonts w:ascii="Arial" w:eastAsia="Arial" w:hAnsi="Arial" w:cs="Arial"/>
                <w:color w:val="000000"/>
                <w:sz w:val="22"/>
                <w:szCs w:val="22"/>
              </w:rPr>
              <w:tab/>
              <w:t>17</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3fwokq0">
            <w:r>
              <w:rPr>
                <w:rFonts w:ascii="Arial" w:eastAsia="Arial" w:hAnsi="Arial" w:cs="Arial"/>
                <w:color w:val="000000"/>
                <w:sz w:val="22"/>
                <w:szCs w:val="22"/>
              </w:rPr>
              <w:t>1.4.1.1. Capacitación docente</w:t>
            </w:r>
            <w:r>
              <w:rPr>
                <w:rFonts w:ascii="Arial" w:eastAsia="Arial" w:hAnsi="Arial" w:cs="Arial"/>
                <w:color w:val="000000"/>
                <w:sz w:val="22"/>
                <w:szCs w:val="22"/>
              </w:rPr>
              <w:tab/>
              <w:t>17</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1v1yuxt">
            <w:r>
              <w:rPr>
                <w:rFonts w:ascii="Arial" w:eastAsia="Arial" w:hAnsi="Arial" w:cs="Arial"/>
                <w:color w:val="000000"/>
                <w:sz w:val="22"/>
                <w:szCs w:val="22"/>
              </w:rPr>
              <w:t>1.4.1.2. La carrera docente</w:t>
            </w:r>
            <w:r>
              <w:rPr>
                <w:rFonts w:ascii="Arial" w:eastAsia="Arial" w:hAnsi="Arial" w:cs="Arial"/>
                <w:color w:val="000000"/>
                <w:sz w:val="22"/>
                <w:szCs w:val="22"/>
              </w:rPr>
              <w:tab/>
              <w:t>19</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4f1mdlm">
            <w:r>
              <w:rPr>
                <w:rFonts w:ascii="Arial" w:eastAsia="Arial" w:hAnsi="Arial" w:cs="Arial"/>
                <w:color w:val="000000"/>
                <w:sz w:val="22"/>
                <w:szCs w:val="22"/>
              </w:rPr>
              <w:t>1.5. Seguimiento y</w:t>
            </w:r>
            <w:r>
              <w:rPr>
                <w:rFonts w:ascii="Arial" w:eastAsia="Arial" w:hAnsi="Arial" w:cs="Arial"/>
                <w:color w:val="000000"/>
                <w:sz w:val="22"/>
                <w:szCs w:val="22"/>
              </w:rPr>
              <w:t xml:space="preserve"> Evaluación de profesores</w:t>
            </w:r>
            <w:r>
              <w:rPr>
                <w:rFonts w:ascii="Arial" w:eastAsia="Arial" w:hAnsi="Arial" w:cs="Arial"/>
                <w:color w:val="000000"/>
                <w:sz w:val="22"/>
                <w:szCs w:val="22"/>
              </w:rPr>
              <w:tab/>
              <w:t>22</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2u6wntf">
            <w:r>
              <w:rPr>
                <w:rFonts w:ascii="Arial" w:eastAsia="Arial" w:hAnsi="Arial" w:cs="Arial"/>
                <w:color w:val="000000"/>
                <w:sz w:val="22"/>
                <w:szCs w:val="22"/>
              </w:rPr>
              <w:t>BIBLIOGRAFÍA</w:t>
            </w:r>
            <w:r>
              <w:rPr>
                <w:rFonts w:ascii="Arial" w:eastAsia="Arial" w:hAnsi="Arial" w:cs="Arial"/>
                <w:color w:val="000000"/>
                <w:sz w:val="22"/>
                <w:szCs w:val="22"/>
              </w:rPr>
              <w:tab/>
              <w:t>23</w:t>
            </w:r>
          </w:hyperlink>
        </w:p>
        <w:p w:rsidR="00B45286" w:rsidRDefault="002F3C8F">
          <w:pPr>
            <w:widowControl w:val="0"/>
            <w:tabs>
              <w:tab w:val="right" w:pos="12000"/>
            </w:tabs>
            <w:spacing w:before="60"/>
            <w:rPr>
              <w:rFonts w:ascii="Arial" w:eastAsia="Arial" w:hAnsi="Arial" w:cs="Arial"/>
              <w:color w:val="000000"/>
              <w:sz w:val="22"/>
              <w:szCs w:val="22"/>
            </w:rPr>
          </w:pPr>
          <w:hyperlink w:anchor="_heading=h.19c6y18">
            <w:r>
              <w:rPr>
                <w:rFonts w:ascii="Arial" w:eastAsia="Arial" w:hAnsi="Arial" w:cs="Arial"/>
                <w:color w:val="000000"/>
                <w:sz w:val="22"/>
                <w:szCs w:val="22"/>
              </w:rPr>
              <w:t>ANEXOS</w:t>
            </w:r>
            <w:r>
              <w:rPr>
                <w:rFonts w:ascii="Arial" w:eastAsia="Arial" w:hAnsi="Arial" w:cs="Arial"/>
                <w:color w:val="000000"/>
                <w:sz w:val="22"/>
                <w:szCs w:val="22"/>
              </w:rPr>
              <w:tab/>
              <w:t>24</w:t>
            </w:r>
          </w:hyperlink>
          <w:r>
            <w:fldChar w:fldCharType="end"/>
          </w:r>
        </w:p>
      </w:sdtContent>
    </w:sdt>
    <w:p w:rsidR="00B45286" w:rsidRDefault="00B45286">
      <w:pPr>
        <w:rPr>
          <w:rFonts w:ascii="Arial" w:eastAsia="Arial" w:hAnsi="Arial" w:cs="Arial"/>
        </w:rPr>
      </w:pPr>
    </w:p>
    <w:p w:rsidR="00B45286" w:rsidRDefault="002F3C8F">
      <w:pPr>
        <w:rPr>
          <w:rFonts w:ascii="Arial" w:eastAsia="Arial" w:hAnsi="Arial" w:cs="Arial"/>
        </w:rPr>
      </w:pPr>
      <w:r>
        <w:br w:type="page"/>
      </w:r>
    </w:p>
    <w:p w:rsidR="00B45286" w:rsidRDefault="00B45286">
      <w:pPr>
        <w:pBdr>
          <w:top w:val="nil"/>
          <w:left w:val="nil"/>
          <w:bottom w:val="nil"/>
          <w:right w:val="nil"/>
          <w:between w:val="nil"/>
        </w:pBdr>
        <w:tabs>
          <w:tab w:val="left" w:pos="660"/>
          <w:tab w:val="right" w:pos="8828"/>
        </w:tabs>
        <w:spacing w:line="276" w:lineRule="auto"/>
        <w:jc w:val="both"/>
        <w:rPr>
          <w:rFonts w:ascii="Arial" w:eastAsia="Arial" w:hAnsi="Arial" w:cs="Arial"/>
        </w:rPr>
      </w:pPr>
    </w:p>
    <w:p w:rsidR="00B45286" w:rsidRDefault="00B45286">
      <w:pPr>
        <w:rPr>
          <w:rFonts w:ascii="Arial" w:eastAsia="Arial" w:hAnsi="Arial" w:cs="Arial"/>
        </w:rPr>
      </w:pPr>
    </w:p>
    <w:p w:rsidR="00B45286" w:rsidRDefault="002F3C8F">
      <w:pPr>
        <w:jc w:val="center"/>
        <w:rPr>
          <w:rFonts w:ascii="Arial" w:eastAsia="Arial" w:hAnsi="Arial" w:cs="Arial"/>
          <w:b/>
          <w:sz w:val="24"/>
          <w:szCs w:val="24"/>
        </w:rPr>
      </w:pPr>
      <w:r>
        <w:rPr>
          <w:rFonts w:ascii="Arial" w:eastAsia="Arial" w:hAnsi="Arial" w:cs="Arial"/>
          <w:b/>
          <w:sz w:val="24"/>
          <w:szCs w:val="24"/>
        </w:rPr>
        <w:t>LISTADO DE TABLAS</w:t>
      </w:r>
    </w:p>
    <w:p w:rsidR="00B45286" w:rsidRDefault="00B45286">
      <w:pPr>
        <w:spacing w:line="276" w:lineRule="auto"/>
        <w:rPr>
          <w:rFonts w:ascii="Arial" w:eastAsia="Arial" w:hAnsi="Arial" w:cs="Arial"/>
          <w:sz w:val="24"/>
          <w:szCs w:val="24"/>
        </w:rPr>
      </w:pPr>
    </w:p>
    <w:p w:rsidR="00B45286" w:rsidRDefault="00B45286">
      <w:pPr>
        <w:spacing w:line="276" w:lineRule="auto"/>
        <w:rPr>
          <w:rFonts w:ascii="Arial" w:eastAsia="Arial" w:hAnsi="Arial" w:cs="Arial"/>
          <w:sz w:val="24"/>
          <w:szCs w:val="24"/>
        </w:rPr>
      </w:pPr>
    </w:p>
    <w:p w:rsidR="00B45286" w:rsidRDefault="002F3C8F">
      <w:pPr>
        <w:rPr>
          <w:rFonts w:ascii="Arial" w:eastAsia="Arial" w:hAnsi="Arial" w:cs="Arial"/>
          <w:sz w:val="24"/>
          <w:szCs w:val="24"/>
        </w:rPr>
      </w:pPr>
      <w:r>
        <w:br w:type="page"/>
      </w:r>
    </w:p>
    <w:p w:rsidR="00B45286" w:rsidRDefault="002F3C8F">
      <w:pPr>
        <w:spacing w:line="276" w:lineRule="auto"/>
        <w:jc w:val="center"/>
        <w:rPr>
          <w:rFonts w:ascii="Arial" w:eastAsia="Arial" w:hAnsi="Arial" w:cs="Arial"/>
          <w:b/>
          <w:sz w:val="24"/>
          <w:szCs w:val="24"/>
        </w:rPr>
      </w:pPr>
      <w:r>
        <w:rPr>
          <w:rFonts w:ascii="Arial" w:eastAsia="Arial" w:hAnsi="Arial" w:cs="Arial"/>
          <w:b/>
          <w:sz w:val="24"/>
          <w:szCs w:val="24"/>
        </w:rPr>
        <w:lastRenderedPageBreak/>
        <w:t>LISTADO DE FIGURAS</w:t>
      </w:r>
    </w:p>
    <w:p w:rsidR="00B45286" w:rsidRDefault="00B45286">
      <w:pPr>
        <w:spacing w:line="276" w:lineRule="auto"/>
        <w:rPr>
          <w:rFonts w:ascii="Arial" w:eastAsia="Arial" w:hAnsi="Arial" w:cs="Arial"/>
          <w:sz w:val="24"/>
          <w:szCs w:val="24"/>
        </w:rPr>
      </w:pPr>
    </w:p>
    <w:p w:rsidR="00B45286" w:rsidRDefault="00B45286">
      <w:pPr>
        <w:spacing w:line="276" w:lineRule="auto"/>
        <w:rPr>
          <w:rFonts w:ascii="Arial" w:eastAsia="Arial" w:hAnsi="Arial" w:cs="Arial"/>
          <w:sz w:val="24"/>
          <w:szCs w:val="24"/>
        </w:rPr>
      </w:pPr>
    </w:p>
    <w:p w:rsidR="00B45286" w:rsidRDefault="002F3C8F">
      <w:pPr>
        <w:spacing w:line="276" w:lineRule="auto"/>
        <w:rPr>
          <w:rFonts w:ascii="Arial" w:eastAsia="Arial" w:hAnsi="Arial" w:cs="Arial"/>
          <w:sz w:val="24"/>
          <w:szCs w:val="24"/>
        </w:rPr>
      </w:pPr>
      <w:r>
        <w:br w:type="page"/>
      </w:r>
    </w:p>
    <w:p w:rsidR="00B45286" w:rsidRDefault="002F3C8F">
      <w:pPr>
        <w:pStyle w:val="Ttulo1"/>
        <w:numPr>
          <w:ilvl w:val="0"/>
          <w:numId w:val="1"/>
        </w:numPr>
        <w:spacing w:before="0" w:after="0" w:line="276" w:lineRule="auto"/>
        <w:jc w:val="center"/>
        <w:rPr>
          <w:sz w:val="24"/>
          <w:szCs w:val="24"/>
        </w:rPr>
      </w:pPr>
      <w:bookmarkStart w:id="4" w:name="_heading=h.3ygebqi" w:colFirst="0" w:colLast="0"/>
      <w:bookmarkEnd w:id="4"/>
      <w:r>
        <w:rPr>
          <w:sz w:val="24"/>
          <w:szCs w:val="24"/>
        </w:rPr>
        <w:lastRenderedPageBreak/>
        <w:t>PROFESORES</w:t>
      </w:r>
    </w:p>
    <w:p w:rsidR="00B45286" w:rsidRDefault="00B45286">
      <w:pPr>
        <w:spacing w:line="276" w:lineRule="auto"/>
        <w:jc w:val="both"/>
        <w:rPr>
          <w:rFonts w:ascii="Arial" w:eastAsia="Arial" w:hAnsi="Arial" w:cs="Arial"/>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La institución deberá especificar para el programa un grupo de profesores que, en número, desarrollo pedagógico, nivel de formación, experiencia laboral, vinculación y dedicación, le permitan atender adecuadamente el proceso formativo, las funciones de doc</w:t>
      </w:r>
      <w:r>
        <w:rPr>
          <w:rFonts w:ascii="Arial" w:eastAsia="Arial" w:hAnsi="Arial" w:cs="Arial"/>
          <w:sz w:val="24"/>
          <w:szCs w:val="24"/>
        </w:rPr>
        <w:t>encia, investigación y extensión, en coherencia con las modalidades (presencial, a distancia, virtual, dual u otros desarrollos que combinen e integren las anteriores modalidades), el nivel de formación del programa, la naturaleza jurídica de la institució</w:t>
      </w:r>
      <w:r>
        <w:rPr>
          <w:rFonts w:ascii="Arial" w:eastAsia="Arial" w:hAnsi="Arial" w:cs="Arial"/>
          <w:sz w:val="24"/>
          <w:szCs w:val="24"/>
        </w:rPr>
        <w:t>n, la tipología e identidad institucional.</w:t>
      </w:r>
    </w:p>
    <w:p w:rsidR="00B45286" w:rsidRDefault="00B45286">
      <w:pPr>
        <w:spacing w:line="276" w:lineRule="auto"/>
        <w:jc w:val="both"/>
        <w:rPr>
          <w:rFonts w:ascii="Arial" w:eastAsia="Arial" w:hAnsi="Arial" w:cs="Arial"/>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Para esto, la institución deberá evidenciar en su programa, por lo menos, lo siguiente: una estrategia para la vinculación, permanencia y desarrollo de los profesores, que contemple referentes con relación al tít</w:t>
      </w:r>
      <w:r>
        <w:rPr>
          <w:rFonts w:ascii="Arial" w:eastAsia="Arial" w:hAnsi="Arial" w:cs="Arial"/>
          <w:sz w:val="24"/>
          <w:szCs w:val="24"/>
        </w:rPr>
        <w:t>ulo académico e idoneidad, formación profesional y pedagógica, experiencia profesional, investigación y/o creación artística, acordes con el nivel de formación del programa, la(s) modalidad(es) y las actividades bajo su responsabilidad.</w:t>
      </w:r>
    </w:p>
    <w:p w:rsidR="00B45286" w:rsidRDefault="00B45286">
      <w:pPr>
        <w:spacing w:line="276" w:lineRule="auto"/>
        <w:jc w:val="both"/>
        <w:rPr>
          <w:rFonts w:ascii="Arial" w:eastAsia="Arial" w:hAnsi="Arial" w:cs="Arial"/>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Cuando se trate de</w:t>
      </w:r>
      <w:r>
        <w:rPr>
          <w:rFonts w:ascii="Arial" w:eastAsia="Arial" w:hAnsi="Arial" w:cs="Arial"/>
          <w:sz w:val="24"/>
          <w:szCs w:val="24"/>
        </w:rPr>
        <w:t xml:space="preserve"> programas técnicos profesionales, tecnológicos y programas en las áreas de conocimiento de arte y cultura, en cualquier nivel y modalidad, se admitirán de manera excepcional, certificaciones de cualificación en actividades asociadas a las labores formativ</w:t>
      </w:r>
      <w:r>
        <w:rPr>
          <w:rFonts w:ascii="Arial" w:eastAsia="Arial" w:hAnsi="Arial" w:cs="Arial"/>
          <w:sz w:val="24"/>
          <w:szCs w:val="24"/>
        </w:rPr>
        <w:t>as, académicas, docentes, científicas, culturales y de extensión a desarrollar y la experiencia laboral certificada.”</w:t>
      </w:r>
    </w:p>
    <w:p w:rsidR="00B45286" w:rsidRDefault="00B45286">
      <w:pPr>
        <w:spacing w:line="276" w:lineRule="auto"/>
        <w:jc w:val="both"/>
        <w:rPr>
          <w:rFonts w:ascii="Arial" w:eastAsia="Arial" w:hAnsi="Arial" w:cs="Arial"/>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Cuando se trate de una solicitud de registro calificado con ampliación de lugar de desarrollo o de registro calificado único, la instituc</w:t>
      </w:r>
      <w:r>
        <w:rPr>
          <w:rFonts w:ascii="Arial" w:eastAsia="Arial" w:hAnsi="Arial" w:cs="Arial"/>
          <w:sz w:val="24"/>
          <w:szCs w:val="24"/>
        </w:rPr>
        <w:t>ión deberá presentar el desarrollo de esta condición de calidad para cada modalidad y/o lugar de desarrollo; sin embargo, se reconocerán las diversas estrategias de regionalización y se tendrán en cuenta los mecanismo que la institución utilice para garant</w:t>
      </w:r>
      <w:r>
        <w:rPr>
          <w:rFonts w:ascii="Arial" w:eastAsia="Arial" w:hAnsi="Arial" w:cs="Arial"/>
          <w:sz w:val="24"/>
          <w:szCs w:val="24"/>
        </w:rPr>
        <w:t>izar la presencia de profesores y el cumplimiento de las labores formativas, académicas, docentes, científicas, culturales y de extensión del programa académico.</w:t>
      </w:r>
    </w:p>
    <w:p w:rsidR="00B45286" w:rsidRDefault="00B45286">
      <w:pPr>
        <w:spacing w:line="276" w:lineRule="auto"/>
        <w:jc w:val="both"/>
        <w:rPr>
          <w:rFonts w:ascii="Arial" w:eastAsia="Arial" w:hAnsi="Arial" w:cs="Arial"/>
          <w:sz w:val="24"/>
          <w:szCs w:val="24"/>
        </w:rPr>
      </w:pPr>
    </w:p>
    <w:p w:rsidR="00B45286" w:rsidRDefault="00B45286">
      <w:pPr>
        <w:spacing w:line="276" w:lineRule="auto"/>
        <w:jc w:val="both"/>
        <w:rPr>
          <w:rFonts w:ascii="Arial" w:eastAsia="Arial" w:hAnsi="Arial" w:cs="Arial"/>
          <w:sz w:val="24"/>
          <w:szCs w:val="24"/>
        </w:rPr>
      </w:pPr>
    </w:p>
    <w:p w:rsidR="00B45286" w:rsidRDefault="002F3C8F">
      <w:pPr>
        <w:pStyle w:val="Ttulo1"/>
        <w:numPr>
          <w:ilvl w:val="1"/>
          <w:numId w:val="1"/>
        </w:numPr>
        <w:spacing w:before="0" w:after="0" w:line="276" w:lineRule="auto"/>
        <w:jc w:val="both"/>
        <w:rPr>
          <w:sz w:val="24"/>
          <w:szCs w:val="24"/>
        </w:rPr>
      </w:pPr>
      <w:bookmarkStart w:id="5" w:name="_heading=h.44sinio" w:colFirst="0" w:colLast="0"/>
      <w:bookmarkEnd w:id="5"/>
      <w:r>
        <w:rPr>
          <w:sz w:val="24"/>
          <w:szCs w:val="24"/>
        </w:rPr>
        <w:t>Características del grupo de Profesores</w:t>
      </w:r>
    </w:p>
    <w:p w:rsidR="00B45286" w:rsidRDefault="00B45286">
      <w:pPr>
        <w:spacing w:line="276" w:lineRule="auto"/>
        <w:jc w:val="both"/>
        <w:rPr>
          <w:rFonts w:ascii="Arial" w:eastAsia="Arial" w:hAnsi="Arial" w:cs="Arial"/>
          <w:sz w:val="24"/>
          <w:szCs w:val="24"/>
        </w:rPr>
      </w:pPr>
    </w:p>
    <w:p w:rsidR="00B45286" w:rsidRDefault="002F3C8F">
      <w:pPr>
        <w:pStyle w:val="Ttulo1"/>
        <w:numPr>
          <w:ilvl w:val="2"/>
          <w:numId w:val="1"/>
        </w:numPr>
        <w:spacing w:before="0" w:after="0" w:line="276" w:lineRule="auto"/>
        <w:jc w:val="both"/>
        <w:rPr>
          <w:sz w:val="24"/>
          <w:szCs w:val="24"/>
        </w:rPr>
      </w:pPr>
      <w:bookmarkStart w:id="6" w:name="_heading=h.3as4poj" w:colFirst="0" w:colLast="0"/>
      <w:bookmarkEnd w:id="6"/>
      <w:r>
        <w:rPr>
          <w:sz w:val="24"/>
          <w:szCs w:val="24"/>
        </w:rPr>
        <w:t>Descripción del grupo de profesores con el que cont</w:t>
      </w:r>
      <w:r>
        <w:rPr>
          <w:sz w:val="24"/>
          <w:szCs w:val="24"/>
        </w:rPr>
        <w:t xml:space="preserve">ará el programa académico o el plan de vinculación de profesores para el mismo, </w:t>
      </w:r>
      <w:r>
        <w:rPr>
          <w:sz w:val="24"/>
          <w:szCs w:val="24"/>
        </w:rPr>
        <w:lastRenderedPageBreak/>
        <w:t>considerando su composición en términos del tipo de contratación, vinculación y dedicación, y la naturaleza jurídica, tipología y misión institucional.</w:t>
      </w:r>
    </w:p>
    <w:p w:rsidR="00B45286" w:rsidRDefault="00B45286">
      <w:pPr>
        <w:spacing w:line="276" w:lineRule="auto"/>
        <w:jc w:val="both"/>
        <w:rPr>
          <w:rFonts w:ascii="Arial" w:eastAsia="Arial" w:hAnsi="Arial" w:cs="Arial"/>
          <w:sz w:val="24"/>
          <w:szCs w:val="24"/>
        </w:rPr>
      </w:pPr>
    </w:p>
    <w:p w:rsidR="00B45286" w:rsidRDefault="002F3C8F">
      <w:pPr>
        <w:spacing w:line="276" w:lineRule="auto"/>
        <w:ind w:right="-100"/>
        <w:jc w:val="both"/>
        <w:rPr>
          <w:rFonts w:ascii="Arial" w:eastAsia="Arial" w:hAnsi="Arial" w:cs="Arial"/>
          <w:color w:val="385623"/>
          <w:sz w:val="24"/>
          <w:szCs w:val="24"/>
        </w:rPr>
      </w:pPr>
      <w:r>
        <w:rPr>
          <w:rFonts w:ascii="Arial" w:eastAsia="Arial" w:hAnsi="Arial" w:cs="Arial"/>
          <w:sz w:val="24"/>
          <w:szCs w:val="24"/>
        </w:rPr>
        <w:t>Los profesores de plant</w:t>
      </w:r>
      <w:r>
        <w:rPr>
          <w:rFonts w:ascii="Arial" w:eastAsia="Arial" w:hAnsi="Arial" w:cs="Arial"/>
          <w:sz w:val="24"/>
          <w:szCs w:val="24"/>
        </w:rPr>
        <w:t xml:space="preserve">a de la Universidad del Tolima están adscritos a los departamentos académicos de acuerdo a su perfil de formación y prestan sus servicios en los diferentes programas de la Institución, conforme a los requerimientos académicos de los mismos. Es así como el </w:t>
      </w:r>
      <w:r>
        <w:rPr>
          <w:rFonts w:ascii="Arial" w:eastAsia="Arial" w:hAnsi="Arial" w:cs="Arial"/>
          <w:sz w:val="24"/>
          <w:szCs w:val="24"/>
        </w:rPr>
        <w:t>programa</w:t>
      </w:r>
      <w:r>
        <w:rPr>
          <w:rFonts w:ascii="Arial" w:eastAsia="Arial" w:hAnsi="Arial" w:cs="Arial"/>
          <w:color w:val="385623"/>
          <w:sz w:val="24"/>
          <w:szCs w:val="24"/>
        </w:rPr>
        <w:t xml:space="preserve"> </w:t>
      </w:r>
      <w:r>
        <w:rPr>
          <w:rFonts w:ascii="Arial" w:eastAsia="Arial" w:hAnsi="Arial" w:cs="Arial"/>
          <w:color w:val="FF0000"/>
          <w:sz w:val="24"/>
          <w:szCs w:val="24"/>
        </w:rPr>
        <w:t>XXXXXXXXX</w:t>
      </w:r>
      <w:r>
        <w:rPr>
          <w:rFonts w:ascii="Arial" w:eastAsia="Arial" w:hAnsi="Arial" w:cs="Arial"/>
          <w:color w:val="385623"/>
          <w:sz w:val="24"/>
          <w:szCs w:val="24"/>
        </w:rPr>
        <w:t xml:space="preserve">, </w:t>
      </w:r>
      <w:r>
        <w:rPr>
          <w:rFonts w:ascii="Arial" w:eastAsia="Arial" w:hAnsi="Arial" w:cs="Arial"/>
          <w:sz w:val="24"/>
          <w:szCs w:val="24"/>
        </w:rPr>
        <w:t>cuenta principalmente con el acompañamiento de los profesores de planta adscritos a los</w:t>
      </w:r>
      <w:r>
        <w:rPr>
          <w:rFonts w:ascii="Arial" w:eastAsia="Arial" w:hAnsi="Arial" w:cs="Arial"/>
          <w:color w:val="385623"/>
          <w:sz w:val="24"/>
          <w:szCs w:val="24"/>
        </w:rPr>
        <w:t xml:space="preserve"> </w:t>
      </w:r>
      <w:r>
        <w:rPr>
          <w:rFonts w:ascii="Arial" w:eastAsia="Arial" w:hAnsi="Arial" w:cs="Arial"/>
          <w:color w:val="FF0000"/>
          <w:sz w:val="24"/>
          <w:szCs w:val="24"/>
        </w:rPr>
        <w:t>XXXXXXXXXX</w:t>
      </w:r>
      <w:r>
        <w:rPr>
          <w:rFonts w:ascii="Arial" w:eastAsia="Arial" w:hAnsi="Arial" w:cs="Arial"/>
          <w:color w:val="385623"/>
          <w:sz w:val="24"/>
          <w:szCs w:val="24"/>
        </w:rPr>
        <w:t>.</w:t>
      </w:r>
    </w:p>
    <w:p w:rsidR="00B45286" w:rsidRDefault="002F3C8F">
      <w:pPr>
        <w:spacing w:line="276" w:lineRule="auto"/>
        <w:ind w:right="820"/>
        <w:jc w:val="both"/>
        <w:rPr>
          <w:rFonts w:ascii="Arial" w:eastAsia="Arial" w:hAnsi="Arial" w:cs="Arial"/>
          <w:color w:val="385623"/>
          <w:sz w:val="24"/>
          <w:szCs w:val="24"/>
        </w:rPr>
      </w:pPr>
      <w:r>
        <w:rPr>
          <w:rFonts w:ascii="Arial" w:eastAsia="Arial" w:hAnsi="Arial" w:cs="Arial"/>
          <w:color w:val="385623"/>
          <w:sz w:val="24"/>
          <w:szCs w:val="24"/>
        </w:rPr>
        <w:t xml:space="preserve"> </w:t>
      </w:r>
    </w:p>
    <w:p w:rsidR="00B45286" w:rsidRDefault="002F3C8F">
      <w:pPr>
        <w:spacing w:line="276" w:lineRule="auto"/>
        <w:ind w:right="-100"/>
        <w:jc w:val="both"/>
        <w:rPr>
          <w:rFonts w:ascii="Arial" w:eastAsia="Arial" w:hAnsi="Arial" w:cs="Arial"/>
          <w:sz w:val="24"/>
          <w:szCs w:val="24"/>
        </w:rPr>
      </w:pPr>
      <w:r>
        <w:rPr>
          <w:rFonts w:ascii="Arial" w:eastAsia="Arial" w:hAnsi="Arial" w:cs="Arial"/>
          <w:sz w:val="24"/>
          <w:szCs w:val="24"/>
        </w:rPr>
        <w:t>La facultad</w:t>
      </w:r>
      <w:r>
        <w:rPr>
          <w:rFonts w:ascii="Arial" w:eastAsia="Arial" w:hAnsi="Arial" w:cs="Arial"/>
          <w:color w:val="385623"/>
          <w:sz w:val="24"/>
          <w:szCs w:val="24"/>
        </w:rPr>
        <w:t xml:space="preserve"> </w:t>
      </w:r>
      <w:r>
        <w:rPr>
          <w:rFonts w:ascii="Arial" w:eastAsia="Arial" w:hAnsi="Arial" w:cs="Arial"/>
          <w:color w:val="FF0000"/>
          <w:sz w:val="24"/>
          <w:szCs w:val="24"/>
        </w:rPr>
        <w:t>XXXXXXXXXX</w:t>
      </w:r>
      <w:r>
        <w:rPr>
          <w:rFonts w:ascii="Arial" w:eastAsia="Arial" w:hAnsi="Arial" w:cs="Arial"/>
          <w:color w:val="385623"/>
          <w:sz w:val="24"/>
          <w:szCs w:val="24"/>
        </w:rPr>
        <w:t xml:space="preserve"> </w:t>
      </w:r>
      <w:r>
        <w:rPr>
          <w:rFonts w:ascii="Arial" w:eastAsia="Arial" w:hAnsi="Arial" w:cs="Arial"/>
          <w:sz w:val="24"/>
          <w:szCs w:val="24"/>
        </w:rPr>
        <w:t>o Instituto</w:t>
      </w:r>
      <w:r>
        <w:rPr>
          <w:rFonts w:ascii="Arial" w:eastAsia="Arial" w:hAnsi="Arial" w:cs="Arial"/>
          <w:color w:val="385623"/>
          <w:sz w:val="24"/>
          <w:szCs w:val="24"/>
        </w:rPr>
        <w:t xml:space="preserve"> </w:t>
      </w:r>
      <w:r>
        <w:rPr>
          <w:rFonts w:ascii="Arial" w:eastAsia="Arial" w:hAnsi="Arial" w:cs="Arial"/>
          <w:color w:val="FF0000"/>
          <w:sz w:val="24"/>
          <w:szCs w:val="24"/>
        </w:rPr>
        <w:t>XXXXXXXXXX</w:t>
      </w:r>
      <w:r>
        <w:rPr>
          <w:rFonts w:ascii="Arial" w:eastAsia="Arial" w:hAnsi="Arial" w:cs="Arial"/>
          <w:color w:val="385623"/>
          <w:sz w:val="24"/>
          <w:szCs w:val="24"/>
        </w:rPr>
        <w:t xml:space="preserve"> </w:t>
      </w:r>
      <w:r>
        <w:rPr>
          <w:rFonts w:ascii="Arial" w:eastAsia="Arial" w:hAnsi="Arial" w:cs="Arial"/>
          <w:sz w:val="24"/>
          <w:szCs w:val="24"/>
        </w:rPr>
        <w:t xml:space="preserve">tiene </w:t>
      </w:r>
      <w:r>
        <w:rPr>
          <w:rFonts w:ascii="Arial" w:eastAsia="Arial" w:hAnsi="Arial" w:cs="Arial"/>
          <w:color w:val="FF0000"/>
          <w:sz w:val="24"/>
          <w:szCs w:val="24"/>
        </w:rPr>
        <w:t xml:space="preserve">XXXX </w:t>
      </w:r>
      <w:r>
        <w:rPr>
          <w:rFonts w:ascii="Arial" w:eastAsia="Arial" w:hAnsi="Arial" w:cs="Arial"/>
          <w:sz w:val="24"/>
          <w:szCs w:val="24"/>
        </w:rPr>
        <w:t>departamentos…..</w:t>
      </w:r>
    </w:p>
    <w:p w:rsidR="00B45286" w:rsidRDefault="002F3C8F">
      <w:pPr>
        <w:spacing w:line="276" w:lineRule="auto"/>
        <w:ind w:right="-100"/>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ind w:right="-100"/>
        <w:jc w:val="both"/>
        <w:rPr>
          <w:rFonts w:ascii="Arial" w:eastAsia="Arial" w:hAnsi="Arial" w:cs="Arial"/>
          <w:sz w:val="24"/>
          <w:szCs w:val="24"/>
        </w:rPr>
      </w:pPr>
      <w:r>
        <w:rPr>
          <w:rFonts w:ascii="Arial" w:eastAsia="Arial" w:hAnsi="Arial" w:cs="Arial"/>
          <w:sz w:val="24"/>
          <w:szCs w:val="24"/>
        </w:rPr>
        <w:t>De igual manera, adscritos a los departamentos existe un cuerpo de profesores catedráticos, de amplia formación académica, la mayoría de ellos con formación de maestría y amplia experiencia profesional al servicio del programa, brindando soporte a los proc</w:t>
      </w:r>
      <w:r>
        <w:rPr>
          <w:rFonts w:ascii="Arial" w:eastAsia="Arial" w:hAnsi="Arial" w:cs="Arial"/>
          <w:sz w:val="24"/>
          <w:szCs w:val="24"/>
        </w:rPr>
        <w:t>esos formativos, y contribuyendo a la construcción de conocimiento a través de la teoría y la praxis,</w:t>
      </w:r>
    </w:p>
    <w:p w:rsidR="00B45286" w:rsidRDefault="002F3C8F">
      <w:pPr>
        <w:spacing w:line="276" w:lineRule="auto"/>
        <w:ind w:right="820"/>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ind w:right="-100"/>
        <w:jc w:val="both"/>
        <w:rPr>
          <w:rFonts w:ascii="Arial" w:eastAsia="Arial" w:hAnsi="Arial" w:cs="Arial"/>
          <w:sz w:val="24"/>
          <w:szCs w:val="24"/>
        </w:rPr>
      </w:pPr>
      <w:r>
        <w:rPr>
          <w:rFonts w:ascii="Arial" w:eastAsia="Arial" w:hAnsi="Arial" w:cs="Arial"/>
          <w:sz w:val="24"/>
          <w:szCs w:val="24"/>
        </w:rPr>
        <w:t>Actualmente el programa</w:t>
      </w:r>
      <w:r>
        <w:rPr>
          <w:rFonts w:ascii="Arial" w:eastAsia="Arial" w:hAnsi="Arial" w:cs="Arial"/>
          <w:color w:val="385623"/>
          <w:sz w:val="24"/>
          <w:szCs w:val="24"/>
        </w:rPr>
        <w:t xml:space="preserve"> </w:t>
      </w:r>
      <w:r>
        <w:rPr>
          <w:rFonts w:ascii="Arial" w:eastAsia="Arial" w:hAnsi="Arial" w:cs="Arial"/>
          <w:color w:val="FF0000"/>
          <w:sz w:val="24"/>
          <w:szCs w:val="24"/>
        </w:rPr>
        <w:t>XXXXXXXXXX</w:t>
      </w:r>
      <w:r>
        <w:rPr>
          <w:rFonts w:ascii="Arial" w:eastAsia="Arial" w:hAnsi="Arial" w:cs="Arial"/>
          <w:color w:val="385623"/>
          <w:sz w:val="24"/>
          <w:szCs w:val="24"/>
        </w:rPr>
        <w:t xml:space="preserve"> </w:t>
      </w:r>
      <w:r>
        <w:rPr>
          <w:rFonts w:ascii="Arial" w:eastAsia="Arial" w:hAnsi="Arial" w:cs="Arial"/>
          <w:sz w:val="24"/>
          <w:szCs w:val="24"/>
        </w:rPr>
        <w:t>cuenta con una sólida base de docentes catedráticos seleccionados a partir de procesos de convocatoria reglamentos po</w:t>
      </w:r>
      <w:r>
        <w:rPr>
          <w:rFonts w:ascii="Arial" w:eastAsia="Arial" w:hAnsi="Arial" w:cs="Arial"/>
          <w:sz w:val="24"/>
          <w:szCs w:val="24"/>
        </w:rPr>
        <w:t>r el Acuerdo de Consejo Académico N° 023 de 2004 y conforme al cumplimiento del perfil, la idoneidad académica y la experiencia profesional e investigativa exigida para cada uno de los cursos. En anexo se presenta la relación de docentes cátedra que han si</w:t>
      </w:r>
      <w:r>
        <w:rPr>
          <w:rFonts w:ascii="Arial" w:eastAsia="Arial" w:hAnsi="Arial" w:cs="Arial"/>
          <w:sz w:val="24"/>
          <w:szCs w:val="24"/>
        </w:rPr>
        <w:t>do vinculados al programa desde el año</w:t>
      </w:r>
      <w:r>
        <w:rPr>
          <w:rFonts w:ascii="Arial" w:eastAsia="Arial" w:hAnsi="Arial" w:cs="Arial"/>
          <w:color w:val="385623"/>
          <w:sz w:val="24"/>
          <w:szCs w:val="24"/>
        </w:rPr>
        <w:t xml:space="preserve"> </w:t>
      </w:r>
      <w:r>
        <w:rPr>
          <w:rFonts w:ascii="Arial" w:eastAsia="Arial" w:hAnsi="Arial" w:cs="Arial"/>
          <w:color w:val="FF0000"/>
          <w:sz w:val="24"/>
          <w:szCs w:val="24"/>
        </w:rPr>
        <w:t xml:space="preserve">XXXX </w:t>
      </w:r>
      <w:r>
        <w:rPr>
          <w:rFonts w:ascii="Arial" w:eastAsia="Arial" w:hAnsi="Arial" w:cs="Arial"/>
          <w:sz w:val="24"/>
          <w:szCs w:val="24"/>
        </w:rPr>
        <w:t xml:space="preserve">a </w:t>
      </w:r>
      <w:r>
        <w:rPr>
          <w:rFonts w:ascii="Arial" w:eastAsia="Arial" w:hAnsi="Arial" w:cs="Arial"/>
          <w:color w:val="FF0000"/>
          <w:sz w:val="24"/>
          <w:szCs w:val="24"/>
        </w:rPr>
        <w:t>XXXX</w:t>
      </w:r>
      <w:r>
        <w:rPr>
          <w:rFonts w:ascii="Arial" w:eastAsia="Arial" w:hAnsi="Arial" w:cs="Arial"/>
          <w:sz w:val="24"/>
          <w:szCs w:val="24"/>
        </w:rPr>
        <w:t>, sus perfiles de formación, participación en cursos especiales, seminarios de profundización y asesoría de trabajos de grado.</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El programa es un campo inter y transdisciplinario, por tanto, el cuerpo de p</w:t>
      </w:r>
      <w:r>
        <w:rPr>
          <w:rFonts w:ascii="Arial" w:eastAsia="Arial" w:hAnsi="Arial" w:cs="Arial"/>
          <w:sz w:val="24"/>
          <w:szCs w:val="24"/>
        </w:rPr>
        <w:t>rofesores que apoya la especialización, proviene de diversas disciplinas (</w:t>
      </w:r>
      <w:r>
        <w:rPr>
          <w:rFonts w:ascii="Arial" w:eastAsia="Arial" w:hAnsi="Arial" w:cs="Arial"/>
          <w:color w:val="FF0000"/>
          <w:sz w:val="24"/>
          <w:szCs w:val="24"/>
        </w:rPr>
        <w:t>XXXXXXXXXX</w:t>
      </w:r>
      <w:r>
        <w:rPr>
          <w:rFonts w:ascii="Arial" w:eastAsia="Arial" w:hAnsi="Arial" w:cs="Arial"/>
          <w:color w:val="385623"/>
          <w:sz w:val="24"/>
          <w:szCs w:val="24"/>
        </w:rPr>
        <w:t xml:space="preserve">, </w:t>
      </w:r>
      <w:r>
        <w:rPr>
          <w:rFonts w:ascii="Arial" w:eastAsia="Arial" w:hAnsi="Arial" w:cs="Arial"/>
          <w:color w:val="FF0000"/>
          <w:sz w:val="24"/>
          <w:szCs w:val="24"/>
        </w:rPr>
        <w:t>XXXXXXXXXX</w:t>
      </w:r>
      <w:r>
        <w:rPr>
          <w:rFonts w:ascii="Arial" w:eastAsia="Arial" w:hAnsi="Arial" w:cs="Arial"/>
          <w:color w:val="385623"/>
          <w:sz w:val="24"/>
          <w:szCs w:val="24"/>
        </w:rPr>
        <w:t xml:space="preserve">, </w:t>
      </w:r>
      <w:r>
        <w:rPr>
          <w:rFonts w:ascii="Arial" w:eastAsia="Arial" w:hAnsi="Arial" w:cs="Arial"/>
          <w:color w:val="FF0000"/>
          <w:sz w:val="24"/>
          <w:szCs w:val="24"/>
        </w:rPr>
        <w:t>XXXXXXXXXX</w:t>
      </w:r>
      <w:r>
        <w:rPr>
          <w:rFonts w:ascii="Arial" w:eastAsia="Arial" w:hAnsi="Arial" w:cs="Arial"/>
          <w:color w:val="385623"/>
          <w:sz w:val="24"/>
          <w:szCs w:val="24"/>
        </w:rPr>
        <w:t xml:space="preserve">, </w:t>
      </w:r>
      <w:r>
        <w:rPr>
          <w:rFonts w:ascii="Arial" w:eastAsia="Arial" w:hAnsi="Arial" w:cs="Arial"/>
          <w:color w:val="FF0000"/>
          <w:sz w:val="24"/>
          <w:szCs w:val="24"/>
        </w:rPr>
        <w:t>XXXXXXXXXX</w:t>
      </w:r>
      <w:r>
        <w:rPr>
          <w:rFonts w:ascii="Arial" w:eastAsia="Arial" w:hAnsi="Arial" w:cs="Arial"/>
          <w:color w:val="385623"/>
          <w:sz w:val="24"/>
          <w:szCs w:val="24"/>
        </w:rPr>
        <w:t xml:space="preserve">, </w:t>
      </w:r>
      <w:r>
        <w:rPr>
          <w:rFonts w:ascii="Arial" w:eastAsia="Arial" w:hAnsi="Arial" w:cs="Arial"/>
          <w:color w:val="FF0000"/>
          <w:sz w:val="24"/>
          <w:szCs w:val="24"/>
        </w:rPr>
        <w:t>XXXXXXXXXX</w:t>
      </w:r>
      <w:r>
        <w:rPr>
          <w:rFonts w:ascii="Arial" w:eastAsia="Arial" w:hAnsi="Arial" w:cs="Arial"/>
          <w:sz w:val="24"/>
          <w:szCs w:val="24"/>
        </w:rPr>
        <w:t>), de este modo, se cuenta con profesores con formación posgradual y trayectoria investigativa, afín al campo de conocimient</w:t>
      </w:r>
      <w:r>
        <w:rPr>
          <w:rFonts w:ascii="Arial" w:eastAsia="Arial" w:hAnsi="Arial" w:cs="Arial"/>
          <w:sz w:val="24"/>
          <w:szCs w:val="24"/>
        </w:rPr>
        <w:t>o de</w:t>
      </w:r>
      <w:r>
        <w:rPr>
          <w:rFonts w:ascii="Arial" w:eastAsia="Arial" w:hAnsi="Arial" w:cs="Arial"/>
          <w:color w:val="385623"/>
          <w:sz w:val="24"/>
          <w:szCs w:val="24"/>
        </w:rPr>
        <w:t xml:space="preserve"> </w:t>
      </w:r>
      <w:r>
        <w:rPr>
          <w:rFonts w:ascii="Arial" w:eastAsia="Arial" w:hAnsi="Arial" w:cs="Arial"/>
          <w:color w:val="FF0000"/>
          <w:sz w:val="24"/>
          <w:szCs w:val="24"/>
        </w:rPr>
        <w:t>XXXXXXXXXX</w:t>
      </w:r>
      <w:r>
        <w:rPr>
          <w:rFonts w:ascii="Arial" w:eastAsia="Arial" w:hAnsi="Arial" w:cs="Arial"/>
          <w:sz w:val="24"/>
          <w:szCs w:val="24"/>
        </w:rPr>
        <w:t>, esto es, un cuerpo profesoral con amplias capacidades y experiencia para apoyar actividades de docencia e investigación directamente relacionadas con los ámbitos que comprende el plan de estudio</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pStyle w:val="Ttulo1"/>
        <w:numPr>
          <w:ilvl w:val="3"/>
          <w:numId w:val="2"/>
        </w:numPr>
        <w:spacing w:before="0" w:after="0" w:line="276" w:lineRule="auto"/>
        <w:jc w:val="both"/>
        <w:rPr>
          <w:sz w:val="24"/>
          <w:szCs w:val="24"/>
        </w:rPr>
      </w:pPr>
      <w:bookmarkStart w:id="7" w:name="_heading=h.1pxezwc" w:colFirst="0" w:colLast="0"/>
      <w:bookmarkEnd w:id="7"/>
      <w:r>
        <w:rPr>
          <w:sz w:val="24"/>
          <w:szCs w:val="24"/>
        </w:rPr>
        <w:lastRenderedPageBreak/>
        <w:t>Docentes de planta previstos y disponibles</w:t>
      </w:r>
      <w:r>
        <w:rPr>
          <w:sz w:val="24"/>
          <w:szCs w:val="24"/>
        </w:rPr>
        <w:t xml:space="preserve"> para el programa (Punto opcional siempre y cuando la dirección del programa reciba el apoyo y aval previamente de los docentes incluidos)</w:t>
      </w:r>
    </w:p>
    <w:p w:rsidR="00B45286" w:rsidRDefault="002F3C8F">
      <w:pPr>
        <w:spacing w:line="276" w:lineRule="auto"/>
        <w:jc w:val="both"/>
        <w:rPr>
          <w:rFonts w:ascii="Arial" w:eastAsia="Arial" w:hAnsi="Arial" w:cs="Arial"/>
          <w:color w:val="385623"/>
          <w:sz w:val="24"/>
          <w:szCs w:val="24"/>
        </w:rPr>
      </w:pPr>
      <w:r>
        <w:rPr>
          <w:rFonts w:ascii="Arial" w:eastAsia="Arial" w:hAnsi="Arial" w:cs="Arial"/>
          <w:color w:val="385623"/>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El programa de</w:t>
      </w:r>
      <w:r>
        <w:rPr>
          <w:rFonts w:ascii="Arial" w:eastAsia="Arial" w:hAnsi="Arial" w:cs="Arial"/>
          <w:color w:val="385623"/>
          <w:sz w:val="24"/>
          <w:szCs w:val="24"/>
        </w:rPr>
        <w:t xml:space="preserve"> </w:t>
      </w:r>
      <w:r>
        <w:rPr>
          <w:rFonts w:ascii="Arial" w:eastAsia="Arial" w:hAnsi="Arial" w:cs="Arial"/>
          <w:color w:val="FF0000"/>
          <w:sz w:val="24"/>
          <w:szCs w:val="24"/>
        </w:rPr>
        <w:t>XXXXXXXX</w:t>
      </w:r>
      <w:r>
        <w:rPr>
          <w:rFonts w:ascii="Arial" w:eastAsia="Arial" w:hAnsi="Arial" w:cs="Arial"/>
          <w:color w:val="385623"/>
          <w:sz w:val="24"/>
          <w:szCs w:val="24"/>
        </w:rPr>
        <w:t xml:space="preserve"> </w:t>
      </w:r>
      <w:r>
        <w:rPr>
          <w:rFonts w:ascii="Arial" w:eastAsia="Arial" w:hAnsi="Arial" w:cs="Arial"/>
          <w:sz w:val="24"/>
          <w:szCs w:val="24"/>
        </w:rPr>
        <w:t>cuenta con un número de profesores de planta, toda vez que se apoya en los dos Departamento</w:t>
      </w:r>
      <w:r>
        <w:rPr>
          <w:rFonts w:ascii="Arial" w:eastAsia="Arial" w:hAnsi="Arial" w:cs="Arial"/>
          <w:sz w:val="24"/>
          <w:szCs w:val="24"/>
        </w:rPr>
        <w:t>s adscritos al a la Facultad y/o Instituto</w:t>
      </w:r>
      <w:r>
        <w:rPr>
          <w:rFonts w:ascii="Arial" w:eastAsia="Arial" w:hAnsi="Arial" w:cs="Arial"/>
          <w:color w:val="385623"/>
          <w:sz w:val="24"/>
          <w:szCs w:val="24"/>
        </w:rPr>
        <w:t xml:space="preserve"> </w:t>
      </w:r>
      <w:r>
        <w:rPr>
          <w:rFonts w:ascii="Arial" w:eastAsia="Arial" w:hAnsi="Arial" w:cs="Arial"/>
          <w:color w:val="FF0000"/>
          <w:sz w:val="24"/>
          <w:szCs w:val="24"/>
        </w:rPr>
        <w:t>XXXXXXXX (en caso de que el programa se apoye de docentes de planta de más de una facultad y/o el IDEAD por favor detallarlo)</w:t>
      </w:r>
      <w:r>
        <w:rPr>
          <w:rFonts w:ascii="Arial" w:eastAsia="Arial" w:hAnsi="Arial" w:cs="Arial"/>
          <w:color w:val="385623"/>
          <w:sz w:val="24"/>
          <w:szCs w:val="24"/>
        </w:rPr>
        <w:t xml:space="preserve">, </w:t>
      </w:r>
      <w:r>
        <w:rPr>
          <w:rFonts w:ascii="Arial" w:eastAsia="Arial" w:hAnsi="Arial" w:cs="Arial"/>
          <w:sz w:val="24"/>
          <w:szCs w:val="24"/>
        </w:rPr>
        <w:t>de los cuales se relaciona su formación en la (Tabla</w:t>
      </w:r>
      <w:r>
        <w:rPr>
          <w:rFonts w:ascii="Arial" w:eastAsia="Arial" w:hAnsi="Arial" w:cs="Arial"/>
          <w:color w:val="385623"/>
          <w:sz w:val="24"/>
          <w:szCs w:val="24"/>
        </w:rPr>
        <w:t xml:space="preserve"> </w:t>
      </w:r>
      <w:r>
        <w:rPr>
          <w:rFonts w:ascii="Arial" w:eastAsia="Arial" w:hAnsi="Arial" w:cs="Arial"/>
          <w:color w:val="FF0000"/>
          <w:sz w:val="24"/>
          <w:szCs w:val="24"/>
        </w:rPr>
        <w:t>XX</w:t>
      </w:r>
      <w:r>
        <w:rPr>
          <w:rFonts w:ascii="Arial" w:eastAsia="Arial" w:hAnsi="Arial" w:cs="Arial"/>
          <w:sz w:val="24"/>
          <w:szCs w:val="24"/>
        </w:rPr>
        <w:t>).</w:t>
      </w:r>
    </w:p>
    <w:p w:rsidR="00B45286" w:rsidRDefault="002F3C8F">
      <w:pPr>
        <w:spacing w:line="276" w:lineRule="auto"/>
        <w:jc w:val="both"/>
        <w:rPr>
          <w:rFonts w:ascii="Arial" w:eastAsia="Arial" w:hAnsi="Arial" w:cs="Arial"/>
          <w:color w:val="385623"/>
          <w:sz w:val="24"/>
          <w:szCs w:val="24"/>
        </w:rPr>
      </w:pPr>
      <w:r>
        <w:rPr>
          <w:rFonts w:ascii="Arial" w:eastAsia="Arial" w:hAnsi="Arial" w:cs="Arial"/>
          <w:color w:val="385623"/>
          <w:sz w:val="24"/>
          <w:szCs w:val="24"/>
        </w:rPr>
        <w:t xml:space="preserve"> </w:t>
      </w:r>
    </w:p>
    <w:p w:rsidR="00B45286" w:rsidRDefault="002F3C8F">
      <w:pPr>
        <w:spacing w:line="276" w:lineRule="auto"/>
        <w:jc w:val="both"/>
        <w:rPr>
          <w:rFonts w:ascii="Arial" w:eastAsia="Arial" w:hAnsi="Arial" w:cs="Arial"/>
          <w:color w:val="FF0000"/>
          <w:sz w:val="24"/>
          <w:szCs w:val="24"/>
        </w:rPr>
      </w:pPr>
      <w:r>
        <w:rPr>
          <w:rFonts w:ascii="Arial" w:eastAsia="Arial" w:hAnsi="Arial" w:cs="Arial"/>
          <w:sz w:val="24"/>
          <w:szCs w:val="24"/>
        </w:rPr>
        <w:t xml:space="preserve">Tabla </w:t>
      </w:r>
      <w:r>
        <w:rPr>
          <w:rFonts w:ascii="Arial" w:eastAsia="Arial" w:hAnsi="Arial" w:cs="Arial"/>
          <w:color w:val="FF0000"/>
          <w:sz w:val="24"/>
          <w:szCs w:val="24"/>
        </w:rPr>
        <w:t xml:space="preserve">XX </w:t>
      </w:r>
      <w:r>
        <w:rPr>
          <w:rFonts w:ascii="Arial" w:eastAsia="Arial" w:hAnsi="Arial" w:cs="Arial"/>
          <w:sz w:val="24"/>
          <w:szCs w:val="24"/>
        </w:rPr>
        <w:t xml:space="preserve">Docentes de Planta </w:t>
      </w:r>
      <w:r>
        <w:rPr>
          <w:rFonts w:ascii="Arial" w:eastAsia="Arial" w:hAnsi="Arial" w:cs="Arial"/>
          <w:sz w:val="24"/>
          <w:szCs w:val="24"/>
          <w:highlight w:val="yellow"/>
        </w:rPr>
        <w:t>previstos y disponibles</w:t>
      </w:r>
      <w:r>
        <w:rPr>
          <w:rFonts w:ascii="Arial" w:eastAsia="Arial" w:hAnsi="Arial" w:cs="Arial"/>
          <w:sz w:val="24"/>
          <w:szCs w:val="24"/>
        </w:rPr>
        <w:t xml:space="preserve"> para el Programa</w:t>
      </w:r>
      <w:r>
        <w:rPr>
          <w:rFonts w:ascii="Arial" w:eastAsia="Arial" w:hAnsi="Arial" w:cs="Arial"/>
          <w:color w:val="385623"/>
          <w:sz w:val="24"/>
          <w:szCs w:val="24"/>
        </w:rPr>
        <w:t xml:space="preserve"> </w:t>
      </w:r>
      <w:r>
        <w:rPr>
          <w:rFonts w:ascii="Arial" w:eastAsia="Arial" w:hAnsi="Arial" w:cs="Arial"/>
          <w:color w:val="FF0000"/>
          <w:sz w:val="24"/>
          <w:szCs w:val="24"/>
        </w:rPr>
        <w:t>XXXXXXXX</w:t>
      </w:r>
    </w:p>
    <w:p w:rsidR="00B45286" w:rsidRDefault="00B45286">
      <w:pPr>
        <w:jc w:val="both"/>
        <w:rPr>
          <w:rFonts w:ascii="Arial" w:eastAsia="Arial" w:hAnsi="Arial" w:cs="Arial"/>
          <w:color w:val="FF0000"/>
          <w:sz w:val="24"/>
          <w:szCs w:val="24"/>
        </w:rPr>
      </w:pPr>
    </w:p>
    <w:tbl>
      <w:tblPr>
        <w:tblStyle w:val="afd"/>
        <w:tblW w:w="8838"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42"/>
        <w:gridCol w:w="1406"/>
        <w:gridCol w:w="1182"/>
        <w:gridCol w:w="1451"/>
        <w:gridCol w:w="3006"/>
        <w:gridCol w:w="1451"/>
      </w:tblGrid>
      <w:tr w:rsidR="00B45286">
        <w:trPr>
          <w:trHeight w:val="635"/>
        </w:trPr>
        <w:tc>
          <w:tcPr>
            <w:tcW w:w="34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80" w:type="dxa"/>
              <w:bottom w:w="100" w:type="dxa"/>
              <w:right w:w="80" w:type="dxa"/>
            </w:tcMar>
          </w:tcPr>
          <w:p w:rsidR="00B45286" w:rsidRDefault="002F3C8F">
            <w:pPr>
              <w:jc w:val="center"/>
              <w:rPr>
                <w:rFonts w:ascii="Arial" w:eastAsia="Arial" w:hAnsi="Arial" w:cs="Arial"/>
                <w:b/>
                <w:color w:val="000000"/>
                <w:sz w:val="16"/>
                <w:szCs w:val="16"/>
              </w:rPr>
            </w:pPr>
            <w:r>
              <w:rPr>
                <w:rFonts w:ascii="Arial" w:eastAsia="Arial" w:hAnsi="Arial" w:cs="Arial"/>
                <w:b/>
                <w:color w:val="000000"/>
                <w:sz w:val="16"/>
                <w:szCs w:val="16"/>
              </w:rPr>
              <w:t>N°</w:t>
            </w:r>
          </w:p>
        </w:tc>
        <w:tc>
          <w:tcPr>
            <w:tcW w:w="1406" w:type="dxa"/>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jc w:val="center"/>
              <w:rPr>
                <w:rFonts w:ascii="Arial" w:eastAsia="Arial" w:hAnsi="Arial" w:cs="Arial"/>
                <w:b/>
                <w:color w:val="000000"/>
                <w:sz w:val="16"/>
                <w:szCs w:val="16"/>
              </w:rPr>
            </w:pPr>
            <w:r>
              <w:rPr>
                <w:rFonts w:ascii="Arial" w:eastAsia="Arial" w:hAnsi="Arial" w:cs="Arial"/>
                <w:b/>
                <w:color w:val="000000"/>
                <w:sz w:val="16"/>
                <w:szCs w:val="16"/>
              </w:rPr>
              <w:t>NOMBRE</w:t>
            </w:r>
          </w:p>
        </w:tc>
        <w:tc>
          <w:tcPr>
            <w:tcW w:w="1182" w:type="dxa"/>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jc w:val="center"/>
              <w:rPr>
                <w:rFonts w:ascii="Arial" w:eastAsia="Arial" w:hAnsi="Arial" w:cs="Arial"/>
                <w:b/>
                <w:color w:val="000000"/>
                <w:sz w:val="16"/>
                <w:szCs w:val="16"/>
              </w:rPr>
            </w:pPr>
            <w:r>
              <w:rPr>
                <w:rFonts w:ascii="Arial" w:eastAsia="Arial" w:hAnsi="Arial" w:cs="Arial"/>
                <w:b/>
                <w:color w:val="000000"/>
                <w:sz w:val="16"/>
                <w:szCs w:val="16"/>
              </w:rPr>
              <w:t>NIVEL DE FORMACIÓN</w:t>
            </w:r>
          </w:p>
        </w:tc>
        <w:tc>
          <w:tcPr>
            <w:tcW w:w="1451" w:type="dxa"/>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jc w:val="center"/>
              <w:rPr>
                <w:rFonts w:ascii="Arial" w:eastAsia="Arial" w:hAnsi="Arial" w:cs="Arial"/>
                <w:b/>
                <w:color w:val="000000"/>
                <w:sz w:val="16"/>
                <w:szCs w:val="16"/>
              </w:rPr>
            </w:pPr>
            <w:r>
              <w:rPr>
                <w:rFonts w:ascii="Arial" w:eastAsia="Arial" w:hAnsi="Arial" w:cs="Arial"/>
                <w:b/>
                <w:color w:val="000000"/>
                <w:sz w:val="16"/>
                <w:szCs w:val="16"/>
              </w:rPr>
              <w:t>PREGRADO</w:t>
            </w:r>
          </w:p>
        </w:tc>
        <w:tc>
          <w:tcPr>
            <w:tcW w:w="3006" w:type="dxa"/>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jc w:val="center"/>
              <w:rPr>
                <w:rFonts w:ascii="Arial" w:eastAsia="Arial" w:hAnsi="Arial" w:cs="Arial"/>
                <w:b/>
                <w:color w:val="000000"/>
                <w:sz w:val="16"/>
                <w:szCs w:val="16"/>
              </w:rPr>
            </w:pPr>
            <w:r>
              <w:rPr>
                <w:rFonts w:ascii="Arial" w:eastAsia="Arial" w:hAnsi="Arial" w:cs="Arial"/>
                <w:b/>
                <w:color w:val="000000"/>
                <w:sz w:val="16"/>
                <w:szCs w:val="16"/>
              </w:rPr>
              <w:t>POSGRADO</w:t>
            </w:r>
          </w:p>
        </w:tc>
        <w:tc>
          <w:tcPr>
            <w:tcW w:w="1451" w:type="dxa"/>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jc w:val="center"/>
              <w:rPr>
                <w:rFonts w:ascii="Arial" w:eastAsia="Arial" w:hAnsi="Arial" w:cs="Arial"/>
                <w:b/>
                <w:color w:val="000000"/>
                <w:sz w:val="16"/>
                <w:szCs w:val="16"/>
              </w:rPr>
            </w:pPr>
            <w:r>
              <w:rPr>
                <w:rFonts w:ascii="Arial" w:eastAsia="Arial" w:hAnsi="Arial" w:cs="Arial"/>
                <w:b/>
                <w:color w:val="000000"/>
                <w:sz w:val="16"/>
                <w:szCs w:val="16"/>
              </w:rPr>
              <w:t>ESCALAFÓN INSTITUCIONAL</w:t>
            </w:r>
          </w:p>
        </w:tc>
      </w:tr>
      <w:tr w:rsidR="00B45286">
        <w:trPr>
          <w:trHeight w:val="635"/>
        </w:trPr>
        <w:tc>
          <w:tcPr>
            <w:tcW w:w="342"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B45286" w:rsidRDefault="002F3C8F">
            <w:pPr>
              <w:jc w:val="center"/>
              <w:rPr>
                <w:rFonts w:ascii="Arial" w:eastAsia="Arial" w:hAnsi="Arial" w:cs="Arial"/>
                <w:color w:val="385623"/>
                <w:sz w:val="16"/>
                <w:szCs w:val="16"/>
              </w:rPr>
            </w:pPr>
            <w:r>
              <w:rPr>
                <w:rFonts w:ascii="Arial" w:eastAsia="Arial" w:hAnsi="Arial" w:cs="Arial"/>
                <w:color w:val="385623"/>
                <w:sz w:val="16"/>
                <w:szCs w:val="16"/>
              </w:rPr>
              <w:t xml:space="preserve"> </w:t>
            </w:r>
          </w:p>
        </w:tc>
        <w:tc>
          <w:tcPr>
            <w:tcW w:w="1406" w:type="dxa"/>
            <w:tcBorders>
              <w:top w:val="nil"/>
              <w:left w:val="nil"/>
              <w:bottom w:val="single" w:sz="8" w:space="0" w:color="000000"/>
              <w:right w:val="single" w:sz="8" w:space="0" w:color="000000"/>
            </w:tcBorders>
            <w:tcMar>
              <w:top w:w="100" w:type="dxa"/>
              <w:left w:w="80" w:type="dxa"/>
              <w:bottom w:w="100" w:type="dxa"/>
              <w:right w:w="80" w:type="dxa"/>
            </w:tcMar>
          </w:tcPr>
          <w:p w:rsidR="00B45286" w:rsidRDefault="002F3C8F">
            <w:pPr>
              <w:jc w:val="both"/>
              <w:rPr>
                <w:rFonts w:ascii="Arial" w:eastAsia="Arial" w:hAnsi="Arial" w:cs="Arial"/>
                <w:color w:val="385623"/>
                <w:sz w:val="16"/>
                <w:szCs w:val="16"/>
              </w:rPr>
            </w:pPr>
            <w:r>
              <w:rPr>
                <w:rFonts w:ascii="Arial" w:eastAsia="Arial" w:hAnsi="Arial" w:cs="Arial"/>
                <w:color w:val="385623"/>
                <w:sz w:val="16"/>
                <w:szCs w:val="16"/>
              </w:rPr>
              <w:t xml:space="preserve"> </w:t>
            </w:r>
          </w:p>
        </w:tc>
        <w:tc>
          <w:tcPr>
            <w:tcW w:w="1182" w:type="dxa"/>
            <w:tcBorders>
              <w:top w:val="nil"/>
              <w:left w:val="nil"/>
              <w:bottom w:val="single" w:sz="8" w:space="0" w:color="000000"/>
              <w:right w:val="single" w:sz="8" w:space="0" w:color="000000"/>
            </w:tcBorders>
            <w:tcMar>
              <w:top w:w="100" w:type="dxa"/>
              <w:left w:w="80" w:type="dxa"/>
              <w:bottom w:w="100" w:type="dxa"/>
              <w:right w:w="80" w:type="dxa"/>
            </w:tcMar>
          </w:tcPr>
          <w:p w:rsidR="00B45286" w:rsidRDefault="002F3C8F">
            <w:pPr>
              <w:jc w:val="both"/>
              <w:rPr>
                <w:rFonts w:ascii="Arial" w:eastAsia="Arial" w:hAnsi="Arial" w:cs="Arial"/>
                <w:color w:val="385623"/>
                <w:sz w:val="16"/>
                <w:szCs w:val="16"/>
              </w:rPr>
            </w:pPr>
            <w:r>
              <w:rPr>
                <w:rFonts w:ascii="Arial" w:eastAsia="Arial" w:hAnsi="Arial" w:cs="Arial"/>
                <w:color w:val="385623"/>
                <w:sz w:val="16"/>
                <w:szCs w:val="16"/>
              </w:rPr>
              <w:t xml:space="preserve"> </w:t>
            </w:r>
          </w:p>
        </w:tc>
        <w:tc>
          <w:tcPr>
            <w:tcW w:w="1451" w:type="dxa"/>
            <w:tcBorders>
              <w:top w:val="nil"/>
              <w:left w:val="nil"/>
              <w:bottom w:val="single" w:sz="8" w:space="0" w:color="000000"/>
              <w:right w:val="single" w:sz="8" w:space="0" w:color="000000"/>
            </w:tcBorders>
            <w:tcMar>
              <w:top w:w="100" w:type="dxa"/>
              <w:left w:w="80" w:type="dxa"/>
              <w:bottom w:w="100" w:type="dxa"/>
              <w:right w:w="80" w:type="dxa"/>
            </w:tcMar>
          </w:tcPr>
          <w:p w:rsidR="00B45286" w:rsidRDefault="002F3C8F">
            <w:pPr>
              <w:jc w:val="both"/>
              <w:rPr>
                <w:rFonts w:ascii="Arial" w:eastAsia="Arial" w:hAnsi="Arial" w:cs="Arial"/>
                <w:color w:val="385623"/>
                <w:sz w:val="16"/>
                <w:szCs w:val="16"/>
              </w:rPr>
            </w:pPr>
            <w:r>
              <w:rPr>
                <w:rFonts w:ascii="Arial" w:eastAsia="Arial" w:hAnsi="Arial" w:cs="Arial"/>
                <w:color w:val="385623"/>
                <w:sz w:val="16"/>
                <w:szCs w:val="16"/>
              </w:rPr>
              <w:t xml:space="preserve"> </w:t>
            </w:r>
          </w:p>
        </w:tc>
        <w:tc>
          <w:tcPr>
            <w:tcW w:w="3006" w:type="dxa"/>
            <w:tcBorders>
              <w:top w:val="nil"/>
              <w:left w:val="nil"/>
              <w:bottom w:val="single" w:sz="8" w:space="0" w:color="000000"/>
              <w:right w:val="single" w:sz="8" w:space="0" w:color="000000"/>
            </w:tcBorders>
            <w:tcMar>
              <w:top w:w="100" w:type="dxa"/>
              <w:left w:w="80" w:type="dxa"/>
              <w:bottom w:w="100" w:type="dxa"/>
              <w:right w:w="80" w:type="dxa"/>
            </w:tcMar>
          </w:tcPr>
          <w:p w:rsidR="00B45286" w:rsidRDefault="002F3C8F">
            <w:pPr>
              <w:jc w:val="both"/>
              <w:rPr>
                <w:rFonts w:ascii="Arial" w:eastAsia="Arial" w:hAnsi="Arial" w:cs="Arial"/>
                <w:color w:val="385623"/>
                <w:sz w:val="16"/>
                <w:szCs w:val="16"/>
              </w:rPr>
            </w:pPr>
            <w:r>
              <w:rPr>
                <w:rFonts w:ascii="Arial" w:eastAsia="Arial" w:hAnsi="Arial" w:cs="Arial"/>
                <w:color w:val="385623"/>
                <w:sz w:val="16"/>
                <w:szCs w:val="16"/>
              </w:rPr>
              <w:t xml:space="preserve"> </w:t>
            </w:r>
          </w:p>
        </w:tc>
        <w:tc>
          <w:tcPr>
            <w:tcW w:w="1451" w:type="dxa"/>
            <w:tcBorders>
              <w:top w:val="nil"/>
              <w:left w:val="nil"/>
              <w:bottom w:val="single" w:sz="8" w:space="0" w:color="000000"/>
              <w:right w:val="single" w:sz="8" w:space="0" w:color="000000"/>
            </w:tcBorders>
            <w:tcMar>
              <w:top w:w="100" w:type="dxa"/>
              <w:left w:w="80" w:type="dxa"/>
              <w:bottom w:w="100" w:type="dxa"/>
              <w:right w:w="80" w:type="dxa"/>
            </w:tcMar>
          </w:tcPr>
          <w:p w:rsidR="00B45286" w:rsidRDefault="002F3C8F">
            <w:pPr>
              <w:jc w:val="both"/>
              <w:rPr>
                <w:rFonts w:ascii="Arial" w:eastAsia="Arial" w:hAnsi="Arial" w:cs="Arial"/>
                <w:color w:val="385623"/>
                <w:sz w:val="16"/>
                <w:szCs w:val="16"/>
              </w:rPr>
            </w:pPr>
            <w:r>
              <w:rPr>
                <w:rFonts w:ascii="Arial" w:eastAsia="Arial" w:hAnsi="Arial" w:cs="Arial"/>
                <w:color w:val="385623"/>
                <w:sz w:val="16"/>
                <w:szCs w:val="16"/>
              </w:rPr>
              <w:t xml:space="preserve"> </w:t>
            </w:r>
          </w:p>
        </w:tc>
      </w:tr>
    </w:tbl>
    <w:p w:rsidR="00B45286" w:rsidRDefault="002F3C8F">
      <w:pPr>
        <w:jc w:val="center"/>
        <w:rPr>
          <w:rFonts w:ascii="Arial" w:eastAsia="Arial" w:hAnsi="Arial" w:cs="Arial"/>
          <w:i/>
          <w:color w:val="9900FF"/>
          <w:sz w:val="24"/>
          <w:szCs w:val="24"/>
        </w:rPr>
      </w:pPr>
      <w:r>
        <w:rPr>
          <w:rFonts w:ascii="Arial" w:eastAsia="Arial" w:hAnsi="Arial" w:cs="Arial"/>
          <w:i/>
          <w:sz w:val="24"/>
          <w:szCs w:val="24"/>
        </w:rPr>
        <w:t>Fuente: Departamento XXXXX</w:t>
      </w:r>
      <w:r>
        <w:rPr>
          <w:rFonts w:ascii="Arial" w:eastAsia="Arial" w:hAnsi="Arial" w:cs="Arial"/>
          <w:i/>
          <w:color w:val="9900FF"/>
          <w:sz w:val="24"/>
          <w:szCs w:val="24"/>
        </w:rPr>
        <w:t xml:space="preserve"> </w:t>
      </w:r>
    </w:p>
    <w:p w:rsidR="00B45286" w:rsidRDefault="00B45286">
      <w:pPr>
        <w:spacing w:line="276" w:lineRule="auto"/>
        <w:jc w:val="both"/>
        <w:rPr>
          <w:rFonts w:ascii="Arial" w:eastAsia="Arial" w:hAnsi="Arial" w:cs="Arial"/>
          <w:i/>
          <w:color w:val="9900FF"/>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A continuación, se presenta la carga laboral de los docentes de planta disponibles y/o previstos para ser invitados a formar parte del grupo de profesores con asignación académica en el programa con respecto a la distribución de esta en los ejes misionales</w:t>
      </w:r>
      <w:r>
        <w:rPr>
          <w:rFonts w:ascii="Arial" w:eastAsia="Arial" w:hAnsi="Arial" w:cs="Arial"/>
          <w:sz w:val="24"/>
          <w:szCs w:val="24"/>
        </w:rPr>
        <w:t xml:space="preserve"> de la Institución, Docencia, Investigación y Proyección Social.</w:t>
      </w:r>
    </w:p>
    <w:p w:rsidR="00B45286" w:rsidRDefault="002F3C8F">
      <w:pPr>
        <w:spacing w:line="276" w:lineRule="auto"/>
        <w:jc w:val="both"/>
        <w:rPr>
          <w:rFonts w:ascii="Arial" w:eastAsia="Arial" w:hAnsi="Arial" w:cs="Arial"/>
          <w:color w:val="385623"/>
          <w:sz w:val="24"/>
          <w:szCs w:val="24"/>
        </w:rPr>
      </w:pPr>
      <w:r>
        <w:rPr>
          <w:rFonts w:ascii="Arial" w:eastAsia="Arial" w:hAnsi="Arial" w:cs="Arial"/>
          <w:color w:val="385623"/>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Tabla </w:t>
      </w:r>
      <w:r>
        <w:rPr>
          <w:rFonts w:ascii="Arial" w:eastAsia="Arial" w:hAnsi="Arial" w:cs="Arial"/>
          <w:color w:val="FF0000"/>
          <w:sz w:val="24"/>
          <w:szCs w:val="24"/>
        </w:rPr>
        <w:t>XX</w:t>
      </w:r>
      <w:r>
        <w:rPr>
          <w:rFonts w:ascii="Arial" w:eastAsia="Arial" w:hAnsi="Arial" w:cs="Arial"/>
          <w:color w:val="385623"/>
          <w:sz w:val="24"/>
          <w:szCs w:val="24"/>
        </w:rPr>
        <w:t xml:space="preserve"> </w:t>
      </w:r>
      <w:r>
        <w:rPr>
          <w:rFonts w:ascii="Arial" w:eastAsia="Arial" w:hAnsi="Arial" w:cs="Arial"/>
          <w:sz w:val="24"/>
          <w:szCs w:val="24"/>
        </w:rPr>
        <w:t>Distribución jornada laboral docentes de planta disponibles y previstos para el programa</w:t>
      </w:r>
    </w:p>
    <w:p w:rsidR="00B45286" w:rsidRDefault="002F3C8F">
      <w:pPr>
        <w:jc w:val="both"/>
        <w:rPr>
          <w:rFonts w:ascii="Arial" w:eastAsia="Arial" w:hAnsi="Arial" w:cs="Arial"/>
          <w:color w:val="385623"/>
          <w:sz w:val="24"/>
          <w:szCs w:val="24"/>
        </w:rPr>
      </w:pPr>
      <w:r>
        <w:rPr>
          <w:rFonts w:ascii="Arial" w:eastAsia="Arial" w:hAnsi="Arial" w:cs="Arial"/>
          <w:color w:val="385623"/>
          <w:sz w:val="24"/>
          <w:szCs w:val="24"/>
        </w:rPr>
        <w:t xml:space="preserve"> </w:t>
      </w:r>
    </w:p>
    <w:p w:rsidR="00B45286" w:rsidRDefault="00B45286">
      <w:pPr>
        <w:jc w:val="both"/>
        <w:rPr>
          <w:rFonts w:ascii="Arial" w:eastAsia="Arial" w:hAnsi="Arial" w:cs="Arial"/>
          <w:color w:val="385623"/>
          <w:sz w:val="24"/>
          <w:szCs w:val="24"/>
        </w:rPr>
      </w:pPr>
    </w:p>
    <w:p w:rsidR="00B45286" w:rsidRDefault="00B45286">
      <w:pPr>
        <w:jc w:val="both"/>
        <w:rPr>
          <w:rFonts w:ascii="Arial" w:eastAsia="Arial" w:hAnsi="Arial" w:cs="Arial"/>
          <w:color w:val="385623"/>
          <w:sz w:val="24"/>
          <w:szCs w:val="24"/>
        </w:rPr>
      </w:pPr>
    </w:p>
    <w:tbl>
      <w:tblPr>
        <w:tblStyle w:val="afe"/>
        <w:tblW w:w="8838"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542"/>
        <w:gridCol w:w="1580"/>
        <w:gridCol w:w="1488"/>
        <w:gridCol w:w="1347"/>
        <w:gridCol w:w="1134"/>
        <w:gridCol w:w="1417"/>
        <w:gridCol w:w="1110"/>
        <w:gridCol w:w="220"/>
      </w:tblGrid>
      <w:tr w:rsidR="00B45286">
        <w:trPr>
          <w:trHeight w:val="32"/>
        </w:trPr>
        <w:tc>
          <w:tcPr>
            <w:tcW w:w="542" w:type="dxa"/>
            <w:vMerge w:val="restart"/>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2F3C8F">
            <w:pPr>
              <w:jc w:val="center"/>
              <w:rPr>
                <w:rFonts w:ascii="Arial" w:eastAsia="Arial" w:hAnsi="Arial" w:cs="Arial"/>
                <w:color w:val="000000"/>
                <w:sz w:val="16"/>
                <w:szCs w:val="16"/>
              </w:rPr>
            </w:pPr>
            <w:r>
              <w:rPr>
                <w:rFonts w:ascii="Arial" w:eastAsia="Arial" w:hAnsi="Arial" w:cs="Arial"/>
                <w:color w:val="000000"/>
                <w:sz w:val="16"/>
                <w:szCs w:val="16"/>
              </w:rPr>
              <w:t>N°</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2F3C8F">
            <w:pPr>
              <w:jc w:val="center"/>
              <w:rPr>
                <w:rFonts w:ascii="Arial" w:eastAsia="Arial" w:hAnsi="Arial" w:cs="Arial"/>
                <w:color w:val="000000"/>
                <w:sz w:val="16"/>
                <w:szCs w:val="16"/>
              </w:rPr>
            </w:pPr>
            <w:r>
              <w:rPr>
                <w:rFonts w:ascii="Arial" w:eastAsia="Arial" w:hAnsi="Arial" w:cs="Arial"/>
                <w:color w:val="000000"/>
                <w:sz w:val="16"/>
                <w:szCs w:val="16"/>
              </w:rPr>
              <w:t>NOMBRE DEL PROFESOR</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2F3C8F">
            <w:pPr>
              <w:jc w:val="center"/>
              <w:rPr>
                <w:rFonts w:ascii="Arial" w:eastAsia="Arial" w:hAnsi="Arial" w:cs="Arial"/>
                <w:color w:val="000000"/>
                <w:sz w:val="16"/>
                <w:szCs w:val="16"/>
              </w:rPr>
            </w:pPr>
            <w:r>
              <w:rPr>
                <w:rFonts w:ascii="Arial" w:eastAsia="Arial" w:hAnsi="Arial" w:cs="Arial"/>
                <w:color w:val="000000"/>
                <w:sz w:val="16"/>
                <w:szCs w:val="16"/>
              </w:rPr>
              <w:t>HORAS</w:t>
            </w: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2F3C8F">
            <w:pPr>
              <w:jc w:val="center"/>
              <w:rPr>
                <w:rFonts w:ascii="Arial" w:eastAsia="Arial" w:hAnsi="Arial" w:cs="Arial"/>
                <w:color w:val="000000"/>
                <w:sz w:val="16"/>
                <w:szCs w:val="16"/>
              </w:rPr>
            </w:pPr>
            <w:r>
              <w:rPr>
                <w:rFonts w:ascii="Arial" w:eastAsia="Arial" w:hAnsi="Arial" w:cs="Arial"/>
                <w:color w:val="000000"/>
                <w:sz w:val="16"/>
                <w:szCs w:val="16"/>
              </w:rPr>
              <w:t>% DE TIEMPO DEDICADO AL PROGRAMA</w:t>
            </w:r>
          </w:p>
        </w:tc>
        <w:tc>
          <w:tcPr>
            <w:tcW w:w="3661" w:type="dxa"/>
            <w:gridSpan w:val="3"/>
            <w:vMerge w:val="restart"/>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2F3C8F">
            <w:pPr>
              <w:ind w:firstLine="640"/>
              <w:jc w:val="both"/>
              <w:rPr>
                <w:rFonts w:ascii="Arial" w:eastAsia="Arial" w:hAnsi="Arial" w:cs="Arial"/>
                <w:color w:val="000000"/>
                <w:sz w:val="16"/>
                <w:szCs w:val="16"/>
              </w:rPr>
            </w:pPr>
            <w:r>
              <w:rPr>
                <w:rFonts w:ascii="Arial" w:eastAsia="Arial" w:hAnsi="Arial" w:cs="Arial"/>
                <w:color w:val="000000"/>
                <w:sz w:val="16"/>
                <w:szCs w:val="16"/>
              </w:rPr>
              <w:t>DISTRIBUCIÓN DE ACTIVIDAD (%).</w:t>
            </w:r>
          </w:p>
          <w:p w:rsidR="00B45286" w:rsidRDefault="00B45286">
            <w:pPr>
              <w:ind w:firstLine="640"/>
              <w:jc w:val="both"/>
              <w:rPr>
                <w:rFonts w:ascii="Arial" w:eastAsia="Arial" w:hAnsi="Arial" w:cs="Arial"/>
                <w:color w:val="000000"/>
                <w:sz w:val="16"/>
                <w:szCs w:val="16"/>
              </w:rPr>
            </w:pPr>
          </w:p>
        </w:tc>
        <w:tc>
          <w:tcPr>
            <w:tcW w:w="220" w:type="dxa"/>
            <w:tcBorders>
              <w:top w:val="nil"/>
              <w:left w:val="single" w:sz="4" w:space="0" w:color="000000"/>
              <w:bottom w:val="nil"/>
              <w:right w:val="nil"/>
            </w:tcBorders>
            <w:shd w:val="clear" w:color="auto" w:fill="9FC5E8"/>
            <w:tcMar>
              <w:top w:w="100" w:type="dxa"/>
              <w:left w:w="100" w:type="dxa"/>
              <w:bottom w:w="100" w:type="dxa"/>
              <w:right w:w="100" w:type="dxa"/>
            </w:tcMar>
          </w:tcPr>
          <w:p w:rsidR="00B45286" w:rsidRDefault="00B45286">
            <w:pPr>
              <w:widowControl w:val="0"/>
              <w:pBdr>
                <w:top w:val="nil"/>
                <w:left w:val="nil"/>
                <w:bottom w:val="nil"/>
                <w:right w:val="nil"/>
                <w:between w:val="nil"/>
              </w:pBdr>
              <w:rPr>
                <w:rFonts w:ascii="Arial" w:eastAsia="Arial" w:hAnsi="Arial" w:cs="Arial"/>
                <w:color w:val="385623"/>
                <w:sz w:val="24"/>
                <w:szCs w:val="24"/>
              </w:rPr>
            </w:pPr>
          </w:p>
        </w:tc>
      </w:tr>
      <w:tr w:rsidR="00B45286">
        <w:trPr>
          <w:trHeight w:val="650"/>
        </w:trPr>
        <w:tc>
          <w:tcPr>
            <w:tcW w:w="542" w:type="dxa"/>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347" w:type="dxa"/>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3661" w:type="dxa"/>
            <w:gridSpan w:val="3"/>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220" w:type="dxa"/>
            <w:tcBorders>
              <w:top w:val="nil"/>
              <w:left w:val="single" w:sz="4" w:space="0" w:color="000000"/>
              <w:bottom w:val="nil"/>
              <w:right w:val="nil"/>
            </w:tcBorders>
            <w:shd w:val="clear" w:color="auto" w:fill="9FC5E8"/>
            <w:tcMar>
              <w:top w:w="100" w:type="dxa"/>
              <w:left w:w="100" w:type="dxa"/>
              <w:bottom w:w="100" w:type="dxa"/>
              <w:right w:w="100" w:type="dxa"/>
            </w:tcMar>
          </w:tcPr>
          <w:p w:rsidR="00B45286" w:rsidRDefault="00B45286">
            <w:pPr>
              <w:widowControl w:val="0"/>
              <w:pBdr>
                <w:top w:val="nil"/>
                <w:left w:val="nil"/>
                <w:bottom w:val="nil"/>
                <w:right w:val="nil"/>
                <w:between w:val="nil"/>
              </w:pBdr>
              <w:rPr>
                <w:rFonts w:ascii="Arial" w:eastAsia="Arial" w:hAnsi="Arial" w:cs="Arial"/>
                <w:color w:val="385623"/>
                <w:sz w:val="24"/>
                <w:szCs w:val="24"/>
              </w:rPr>
            </w:pPr>
          </w:p>
        </w:tc>
      </w:tr>
      <w:tr w:rsidR="00B45286">
        <w:tc>
          <w:tcPr>
            <w:tcW w:w="542" w:type="dxa"/>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347" w:type="dxa"/>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3661" w:type="dxa"/>
            <w:gridSpan w:val="3"/>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220" w:type="dxa"/>
            <w:tcBorders>
              <w:top w:val="nil"/>
              <w:left w:val="single" w:sz="4" w:space="0" w:color="000000"/>
              <w:bottom w:val="nil"/>
              <w:right w:val="nil"/>
            </w:tcBorders>
            <w:shd w:val="clear" w:color="auto" w:fill="9FC5E8"/>
            <w:tcMar>
              <w:top w:w="100" w:type="dxa"/>
              <w:left w:w="100" w:type="dxa"/>
              <w:bottom w:w="100" w:type="dxa"/>
              <w:right w:w="100" w:type="dxa"/>
            </w:tcMar>
          </w:tcPr>
          <w:p w:rsidR="00B45286" w:rsidRDefault="00B45286">
            <w:pPr>
              <w:widowControl w:val="0"/>
              <w:pBdr>
                <w:top w:val="nil"/>
                <w:left w:val="nil"/>
                <w:bottom w:val="nil"/>
                <w:right w:val="nil"/>
                <w:between w:val="nil"/>
              </w:pBdr>
              <w:rPr>
                <w:rFonts w:ascii="Arial" w:eastAsia="Arial" w:hAnsi="Arial" w:cs="Arial"/>
                <w:color w:val="385623"/>
                <w:sz w:val="24"/>
                <w:szCs w:val="24"/>
              </w:rPr>
            </w:pPr>
          </w:p>
        </w:tc>
      </w:tr>
      <w:tr w:rsidR="00B45286">
        <w:trPr>
          <w:trHeight w:val="20"/>
        </w:trPr>
        <w:tc>
          <w:tcPr>
            <w:tcW w:w="542" w:type="dxa"/>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347" w:type="dxa"/>
            <w:vMerge/>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2F3C8F">
            <w:pPr>
              <w:jc w:val="both"/>
              <w:rPr>
                <w:rFonts w:ascii="Arial" w:eastAsia="Arial" w:hAnsi="Arial" w:cs="Arial"/>
                <w:color w:val="000000"/>
                <w:sz w:val="14"/>
                <w:szCs w:val="14"/>
              </w:rPr>
            </w:pPr>
            <w:r>
              <w:rPr>
                <w:rFonts w:ascii="Arial" w:eastAsia="Arial" w:hAnsi="Arial" w:cs="Arial"/>
                <w:color w:val="000000"/>
                <w:sz w:val="14"/>
                <w:szCs w:val="14"/>
              </w:rPr>
              <w:t>DOCENCIA</w:t>
            </w:r>
          </w:p>
          <w:p w:rsidR="00B45286" w:rsidRDefault="00B45286">
            <w:pPr>
              <w:ind w:firstLine="140"/>
              <w:jc w:val="both"/>
              <w:rPr>
                <w:rFonts w:ascii="Arial" w:eastAsia="Arial" w:hAnsi="Arial" w:cs="Arial"/>
                <w:color w:val="000000"/>
                <w:sz w:val="14"/>
                <w:szCs w:val="14"/>
              </w:rPr>
            </w:pPr>
          </w:p>
        </w:tc>
        <w:tc>
          <w:tcPr>
            <w:tcW w:w="1417" w:type="dxa"/>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2F3C8F">
            <w:pPr>
              <w:ind w:firstLine="140"/>
              <w:jc w:val="both"/>
              <w:rPr>
                <w:rFonts w:ascii="Arial" w:eastAsia="Arial" w:hAnsi="Arial" w:cs="Arial"/>
                <w:color w:val="000000"/>
                <w:sz w:val="14"/>
                <w:szCs w:val="14"/>
              </w:rPr>
            </w:pPr>
            <w:r>
              <w:rPr>
                <w:rFonts w:ascii="Arial" w:eastAsia="Arial" w:hAnsi="Arial" w:cs="Arial"/>
                <w:color w:val="000000"/>
                <w:sz w:val="14"/>
                <w:szCs w:val="14"/>
              </w:rPr>
              <w:t>INVESTIGACIÓN</w:t>
            </w:r>
          </w:p>
        </w:tc>
        <w:tc>
          <w:tcPr>
            <w:tcW w:w="1110" w:type="dxa"/>
            <w:tcBorders>
              <w:top w:val="single" w:sz="4" w:space="0" w:color="000000"/>
              <w:left w:val="single" w:sz="4" w:space="0" w:color="000000"/>
              <w:bottom w:val="single" w:sz="4" w:space="0" w:color="000000"/>
              <w:right w:val="single" w:sz="4" w:space="0" w:color="000000"/>
            </w:tcBorders>
            <w:shd w:val="clear" w:color="auto" w:fill="9FC5E8"/>
            <w:tcMar>
              <w:top w:w="100" w:type="dxa"/>
              <w:left w:w="80" w:type="dxa"/>
              <w:bottom w:w="100" w:type="dxa"/>
              <w:right w:w="80" w:type="dxa"/>
            </w:tcMar>
          </w:tcPr>
          <w:p w:rsidR="00B45286" w:rsidRDefault="002F3C8F">
            <w:pPr>
              <w:ind w:firstLine="140"/>
              <w:jc w:val="both"/>
              <w:rPr>
                <w:rFonts w:ascii="Arial" w:eastAsia="Arial" w:hAnsi="Arial" w:cs="Arial"/>
                <w:color w:val="000000"/>
                <w:sz w:val="14"/>
                <w:szCs w:val="14"/>
              </w:rPr>
            </w:pPr>
            <w:r>
              <w:rPr>
                <w:rFonts w:ascii="Arial" w:eastAsia="Arial" w:hAnsi="Arial" w:cs="Arial"/>
                <w:color w:val="000000"/>
                <w:sz w:val="14"/>
                <w:szCs w:val="14"/>
              </w:rPr>
              <w:t>EXTENSIÓN</w:t>
            </w:r>
          </w:p>
        </w:tc>
        <w:tc>
          <w:tcPr>
            <w:tcW w:w="220" w:type="dxa"/>
            <w:tcBorders>
              <w:top w:val="nil"/>
              <w:left w:val="single" w:sz="4" w:space="0" w:color="000000"/>
              <w:bottom w:val="nil"/>
              <w:right w:val="nil"/>
            </w:tcBorders>
            <w:shd w:val="clear" w:color="auto" w:fill="9FC5E8"/>
            <w:tcMar>
              <w:top w:w="100" w:type="dxa"/>
              <w:left w:w="100" w:type="dxa"/>
              <w:bottom w:w="100" w:type="dxa"/>
              <w:right w:w="100" w:type="dxa"/>
            </w:tcMar>
          </w:tcPr>
          <w:p w:rsidR="00B45286" w:rsidRDefault="00B45286">
            <w:pPr>
              <w:jc w:val="both"/>
              <w:rPr>
                <w:rFonts w:ascii="Arial" w:eastAsia="Arial" w:hAnsi="Arial" w:cs="Arial"/>
                <w:color w:val="385623"/>
                <w:sz w:val="24"/>
                <w:szCs w:val="24"/>
              </w:rPr>
            </w:pPr>
          </w:p>
        </w:tc>
      </w:tr>
      <w:tr w:rsidR="00B45286">
        <w:trPr>
          <w:trHeight w:val="485"/>
        </w:trPr>
        <w:tc>
          <w:tcPr>
            <w:tcW w:w="542" w:type="dxa"/>
            <w:tcBorders>
              <w:top w:val="single" w:sz="4"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45286" w:rsidRDefault="002F3C8F">
            <w:pPr>
              <w:jc w:val="center"/>
              <w:rPr>
                <w:rFonts w:ascii="Arial" w:eastAsia="Arial" w:hAnsi="Arial" w:cs="Arial"/>
                <w:color w:val="385623"/>
                <w:sz w:val="16"/>
                <w:szCs w:val="16"/>
              </w:rPr>
            </w:pPr>
            <w:r>
              <w:rPr>
                <w:rFonts w:ascii="Arial" w:eastAsia="Arial" w:hAnsi="Arial" w:cs="Arial"/>
                <w:color w:val="385623"/>
                <w:sz w:val="16"/>
                <w:szCs w:val="16"/>
              </w:rPr>
              <w:lastRenderedPageBreak/>
              <w:t xml:space="preserve"> </w:t>
            </w:r>
          </w:p>
        </w:tc>
        <w:tc>
          <w:tcPr>
            <w:tcW w:w="1580" w:type="dxa"/>
            <w:tcBorders>
              <w:top w:val="single" w:sz="4"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B45286" w:rsidRDefault="002F3C8F">
            <w:pPr>
              <w:jc w:val="both"/>
              <w:rPr>
                <w:rFonts w:ascii="Arial" w:eastAsia="Arial" w:hAnsi="Arial" w:cs="Arial"/>
                <w:color w:val="385623"/>
                <w:sz w:val="16"/>
                <w:szCs w:val="16"/>
              </w:rPr>
            </w:pPr>
            <w:r>
              <w:rPr>
                <w:rFonts w:ascii="Arial" w:eastAsia="Arial" w:hAnsi="Arial" w:cs="Arial"/>
                <w:color w:val="385623"/>
                <w:sz w:val="16"/>
                <w:szCs w:val="16"/>
              </w:rPr>
              <w:t xml:space="preserve"> </w:t>
            </w:r>
          </w:p>
        </w:tc>
        <w:tc>
          <w:tcPr>
            <w:tcW w:w="1488" w:type="dxa"/>
            <w:tcBorders>
              <w:top w:val="single" w:sz="4"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jc w:val="center"/>
              <w:rPr>
                <w:rFonts w:ascii="Arial" w:eastAsia="Arial" w:hAnsi="Arial" w:cs="Arial"/>
                <w:color w:val="385623"/>
                <w:sz w:val="16"/>
                <w:szCs w:val="16"/>
              </w:rPr>
            </w:pPr>
            <w:r>
              <w:rPr>
                <w:rFonts w:ascii="Arial" w:eastAsia="Arial" w:hAnsi="Arial" w:cs="Arial"/>
                <w:color w:val="385623"/>
                <w:sz w:val="16"/>
                <w:szCs w:val="16"/>
              </w:rPr>
              <w:t xml:space="preserve"> </w:t>
            </w:r>
          </w:p>
        </w:tc>
        <w:tc>
          <w:tcPr>
            <w:tcW w:w="1347" w:type="dxa"/>
            <w:tcBorders>
              <w:top w:val="single" w:sz="4"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B45286" w:rsidRDefault="002F3C8F">
            <w:pPr>
              <w:jc w:val="center"/>
              <w:rPr>
                <w:rFonts w:ascii="Arial" w:eastAsia="Arial" w:hAnsi="Arial" w:cs="Arial"/>
                <w:color w:val="385623"/>
                <w:sz w:val="16"/>
                <w:szCs w:val="16"/>
              </w:rPr>
            </w:pPr>
            <w:r>
              <w:rPr>
                <w:rFonts w:ascii="Arial" w:eastAsia="Arial" w:hAnsi="Arial" w:cs="Arial"/>
                <w:color w:val="385623"/>
                <w:sz w:val="16"/>
                <w:szCs w:val="16"/>
              </w:rPr>
              <w:t xml:space="preserve"> </w:t>
            </w:r>
          </w:p>
        </w:tc>
        <w:tc>
          <w:tcPr>
            <w:tcW w:w="1134" w:type="dxa"/>
            <w:tcBorders>
              <w:top w:val="single" w:sz="4"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jc w:val="center"/>
              <w:rPr>
                <w:rFonts w:ascii="Arial" w:eastAsia="Arial" w:hAnsi="Arial" w:cs="Arial"/>
                <w:color w:val="385623"/>
                <w:sz w:val="16"/>
                <w:szCs w:val="16"/>
              </w:rPr>
            </w:pPr>
            <w:r>
              <w:rPr>
                <w:rFonts w:ascii="Arial" w:eastAsia="Arial" w:hAnsi="Arial" w:cs="Arial"/>
                <w:color w:val="385623"/>
                <w:sz w:val="16"/>
                <w:szCs w:val="16"/>
              </w:rPr>
              <w:t xml:space="preserve"> </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jc w:val="center"/>
              <w:rPr>
                <w:rFonts w:ascii="Arial" w:eastAsia="Arial" w:hAnsi="Arial" w:cs="Arial"/>
                <w:color w:val="385623"/>
                <w:sz w:val="16"/>
                <w:szCs w:val="16"/>
              </w:rPr>
            </w:pPr>
            <w:r>
              <w:rPr>
                <w:rFonts w:ascii="Arial" w:eastAsia="Arial" w:hAnsi="Arial" w:cs="Arial"/>
                <w:color w:val="385623"/>
                <w:sz w:val="16"/>
                <w:szCs w:val="16"/>
              </w:rPr>
              <w:t xml:space="preserve"> </w:t>
            </w:r>
          </w:p>
        </w:tc>
        <w:tc>
          <w:tcPr>
            <w:tcW w:w="111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jc w:val="center"/>
              <w:rPr>
                <w:rFonts w:ascii="Arial" w:eastAsia="Arial" w:hAnsi="Arial" w:cs="Arial"/>
                <w:color w:val="385623"/>
                <w:sz w:val="16"/>
                <w:szCs w:val="16"/>
              </w:rPr>
            </w:pPr>
            <w:r>
              <w:rPr>
                <w:rFonts w:ascii="Arial" w:eastAsia="Arial" w:hAnsi="Arial" w:cs="Arial"/>
                <w:color w:val="385623"/>
                <w:sz w:val="16"/>
                <w:szCs w:val="16"/>
              </w:rPr>
              <w:t xml:space="preserve"> </w:t>
            </w:r>
          </w:p>
        </w:tc>
        <w:tc>
          <w:tcPr>
            <w:tcW w:w="220" w:type="dxa"/>
            <w:tcBorders>
              <w:top w:val="nil"/>
              <w:left w:val="nil"/>
              <w:bottom w:val="nil"/>
              <w:right w:val="nil"/>
            </w:tcBorders>
            <w:shd w:val="clear" w:color="auto" w:fill="auto"/>
            <w:tcMar>
              <w:top w:w="100" w:type="dxa"/>
              <w:left w:w="100" w:type="dxa"/>
              <w:bottom w:w="100" w:type="dxa"/>
              <w:right w:w="100" w:type="dxa"/>
            </w:tcMar>
          </w:tcPr>
          <w:p w:rsidR="00B45286" w:rsidRDefault="00B45286">
            <w:pPr>
              <w:jc w:val="both"/>
              <w:rPr>
                <w:rFonts w:ascii="Arial" w:eastAsia="Arial" w:hAnsi="Arial" w:cs="Arial"/>
                <w:color w:val="385623"/>
                <w:sz w:val="24"/>
                <w:szCs w:val="24"/>
              </w:rPr>
            </w:pPr>
          </w:p>
        </w:tc>
      </w:tr>
    </w:tbl>
    <w:p w:rsidR="00B45286" w:rsidRDefault="002F3C8F">
      <w:pPr>
        <w:jc w:val="center"/>
        <w:rPr>
          <w:rFonts w:ascii="Arial" w:eastAsia="Arial" w:hAnsi="Arial" w:cs="Arial"/>
          <w:b/>
          <w:i/>
          <w:sz w:val="24"/>
          <w:szCs w:val="24"/>
        </w:rPr>
      </w:pPr>
      <w:r>
        <w:rPr>
          <w:rFonts w:ascii="Arial" w:eastAsia="Arial" w:hAnsi="Arial" w:cs="Arial"/>
          <w:color w:val="000000"/>
          <w:sz w:val="14"/>
          <w:szCs w:val="14"/>
        </w:rPr>
        <w:t>DOCENCIA</w:t>
      </w:r>
      <w:r>
        <w:rPr>
          <w:rFonts w:ascii="Arial" w:eastAsia="Arial" w:hAnsi="Arial" w:cs="Arial"/>
          <w:b/>
          <w:i/>
          <w:sz w:val="24"/>
          <w:szCs w:val="24"/>
        </w:rPr>
        <w:br/>
        <w:t xml:space="preserve">Fuente: Departamento </w:t>
      </w:r>
    </w:p>
    <w:p w:rsidR="00B45286" w:rsidRDefault="00B45286">
      <w:pPr>
        <w:jc w:val="both"/>
        <w:rPr>
          <w:rFonts w:ascii="Arial" w:eastAsia="Arial" w:hAnsi="Arial" w:cs="Arial"/>
          <w:b/>
          <w:i/>
          <w:color w:val="385623"/>
          <w:sz w:val="24"/>
          <w:szCs w:val="24"/>
        </w:rPr>
      </w:pPr>
    </w:p>
    <w:p w:rsidR="00B45286" w:rsidRDefault="002F3C8F">
      <w:pPr>
        <w:pStyle w:val="Ttulo1"/>
        <w:numPr>
          <w:ilvl w:val="3"/>
          <w:numId w:val="2"/>
        </w:numPr>
        <w:spacing w:before="0" w:after="0" w:line="276" w:lineRule="auto"/>
        <w:jc w:val="both"/>
        <w:rPr>
          <w:sz w:val="24"/>
          <w:szCs w:val="24"/>
        </w:rPr>
      </w:pPr>
      <w:bookmarkStart w:id="8" w:name="_heading=h.49x2ik5" w:colFirst="0" w:colLast="0"/>
      <w:bookmarkEnd w:id="8"/>
      <w:r>
        <w:rPr>
          <w:sz w:val="24"/>
          <w:szCs w:val="24"/>
        </w:rPr>
        <w:t>Docentes de cátedra previstos y disponibles para el programa</w:t>
      </w:r>
    </w:p>
    <w:p w:rsidR="00B45286" w:rsidRDefault="002F3C8F">
      <w:pPr>
        <w:spacing w:line="276" w:lineRule="auto"/>
        <w:jc w:val="both"/>
        <w:rPr>
          <w:rFonts w:ascii="Arial" w:eastAsia="Arial" w:hAnsi="Arial" w:cs="Arial"/>
          <w:b/>
          <w:i/>
          <w:sz w:val="24"/>
          <w:szCs w:val="24"/>
        </w:rPr>
      </w:pPr>
      <w:r>
        <w:rPr>
          <w:rFonts w:ascii="Arial" w:eastAsia="Arial" w:hAnsi="Arial" w:cs="Arial"/>
          <w:b/>
          <w:i/>
          <w:sz w:val="24"/>
          <w:szCs w:val="24"/>
        </w:rPr>
        <w:t xml:space="preserve"> </w:t>
      </w:r>
    </w:p>
    <w:p w:rsidR="00B45286" w:rsidRDefault="00B45286">
      <w:pPr>
        <w:spacing w:line="276" w:lineRule="auto"/>
        <w:jc w:val="both"/>
        <w:rPr>
          <w:rFonts w:ascii="Arial" w:eastAsia="Arial" w:hAnsi="Arial" w:cs="Arial"/>
          <w:color w:val="385623"/>
          <w:sz w:val="24"/>
          <w:szCs w:val="24"/>
        </w:rPr>
      </w:pPr>
    </w:p>
    <w:tbl>
      <w:tblPr>
        <w:tblStyle w:val="aff"/>
        <w:tblW w:w="8838"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542"/>
        <w:gridCol w:w="1983"/>
        <w:gridCol w:w="1085"/>
        <w:gridCol w:w="1099"/>
        <w:gridCol w:w="1227"/>
        <w:gridCol w:w="1484"/>
        <w:gridCol w:w="1198"/>
        <w:gridCol w:w="220"/>
      </w:tblGrid>
      <w:tr w:rsidR="00B45286">
        <w:trPr>
          <w:trHeight w:val="650"/>
        </w:trPr>
        <w:tc>
          <w:tcPr>
            <w:tcW w:w="542" w:type="dxa"/>
            <w:vMerge w:val="restart"/>
            <w:tcBorders>
              <w:top w:val="single" w:sz="8" w:space="0" w:color="000000"/>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jc w:val="center"/>
              <w:rPr>
                <w:rFonts w:ascii="Arial" w:eastAsia="Arial" w:hAnsi="Arial" w:cs="Arial"/>
                <w:color w:val="000000"/>
                <w:sz w:val="16"/>
                <w:szCs w:val="16"/>
              </w:rPr>
            </w:pPr>
            <w:r>
              <w:rPr>
                <w:rFonts w:ascii="Arial" w:eastAsia="Arial" w:hAnsi="Arial" w:cs="Arial"/>
                <w:color w:val="000000"/>
                <w:sz w:val="16"/>
                <w:szCs w:val="16"/>
              </w:rPr>
              <w:t>N°</w:t>
            </w:r>
          </w:p>
        </w:tc>
        <w:tc>
          <w:tcPr>
            <w:tcW w:w="1983" w:type="dxa"/>
            <w:vMerge w:val="restart"/>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jc w:val="center"/>
              <w:rPr>
                <w:rFonts w:ascii="Arial" w:eastAsia="Arial" w:hAnsi="Arial" w:cs="Arial"/>
                <w:color w:val="000000"/>
                <w:sz w:val="16"/>
                <w:szCs w:val="16"/>
              </w:rPr>
            </w:pPr>
            <w:r>
              <w:rPr>
                <w:rFonts w:ascii="Arial" w:eastAsia="Arial" w:hAnsi="Arial" w:cs="Arial"/>
                <w:color w:val="000000"/>
                <w:sz w:val="16"/>
                <w:szCs w:val="16"/>
              </w:rPr>
              <w:t>NOMBRE DEL PROFESOR</w:t>
            </w:r>
          </w:p>
        </w:tc>
        <w:tc>
          <w:tcPr>
            <w:tcW w:w="1085" w:type="dxa"/>
            <w:vMerge w:val="restart"/>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jc w:val="center"/>
              <w:rPr>
                <w:rFonts w:ascii="Arial" w:eastAsia="Arial" w:hAnsi="Arial" w:cs="Arial"/>
                <w:color w:val="000000"/>
                <w:sz w:val="16"/>
                <w:szCs w:val="16"/>
              </w:rPr>
            </w:pPr>
            <w:r>
              <w:rPr>
                <w:rFonts w:ascii="Arial" w:eastAsia="Arial" w:hAnsi="Arial" w:cs="Arial"/>
                <w:color w:val="000000"/>
                <w:sz w:val="16"/>
                <w:szCs w:val="16"/>
              </w:rPr>
              <w:t>HORAS</w:t>
            </w:r>
          </w:p>
        </w:tc>
        <w:tc>
          <w:tcPr>
            <w:tcW w:w="1099" w:type="dxa"/>
            <w:vMerge w:val="restart"/>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jc w:val="center"/>
              <w:rPr>
                <w:rFonts w:ascii="Arial" w:eastAsia="Arial" w:hAnsi="Arial" w:cs="Arial"/>
                <w:color w:val="000000"/>
                <w:sz w:val="16"/>
                <w:szCs w:val="16"/>
              </w:rPr>
            </w:pPr>
            <w:r>
              <w:rPr>
                <w:rFonts w:ascii="Arial" w:eastAsia="Arial" w:hAnsi="Arial" w:cs="Arial"/>
                <w:color w:val="000000"/>
                <w:sz w:val="16"/>
                <w:szCs w:val="16"/>
              </w:rPr>
              <w:t>% DE TIEMPO DEDICADO AL PROGRAMA</w:t>
            </w:r>
          </w:p>
        </w:tc>
        <w:tc>
          <w:tcPr>
            <w:tcW w:w="3909" w:type="dxa"/>
            <w:gridSpan w:val="3"/>
            <w:vMerge w:val="restart"/>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ind w:firstLine="640"/>
              <w:jc w:val="both"/>
              <w:rPr>
                <w:rFonts w:ascii="Arial" w:eastAsia="Arial" w:hAnsi="Arial" w:cs="Arial"/>
                <w:color w:val="000000"/>
                <w:sz w:val="16"/>
                <w:szCs w:val="16"/>
              </w:rPr>
            </w:pPr>
            <w:r>
              <w:rPr>
                <w:rFonts w:ascii="Arial" w:eastAsia="Arial" w:hAnsi="Arial" w:cs="Arial"/>
                <w:color w:val="000000"/>
                <w:sz w:val="16"/>
                <w:szCs w:val="16"/>
              </w:rPr>
              <w:t>DISTRIBUCIÓN DE ACTIVIDAD (%)</w:t>
            </w:r>
          </w:p>
        </w:tc>
        <w:tc>
          <w:tcPr>
            <w:tcW w:w="220" w:type="dxa"/>
            <w:tcBorders>
              <w:top w:val="nil"/>
              <w:left w:val="nil"/>
              <w:bottom w:val="nil"/>
              <w:right w:val="nil"/>
            </w:tcBorders>
            <w:shd w:val="clear" w:color="auto" w:fill="auto"/>
            <w:tcMar>
              <w:top w:w="100" w:type="dxa"/>
              <w:left w:w="100" w:type="dxa"/>
              <w:bottom w:w="100" w:type="dxa"/>
              <w:right w:w="100" w:type="dxa"/>
            </w:tcMar>
          </w:tcPr>
          <w:p w:rsidR="00B45286" w:rsidRDefault="00B45286">
            <w:pPr>
              <w:widowControl w:val="0"/>
              <w:pBdr>
                <w:top w:val="nil"/>
                <w:left w:val="nil"/>
                <w:bottom w:val="nil"/>
                <w:right w:val="nil"/>
                <w:between w:val="nil"/>
              </w:pBdr>
              <w:rPr>
                <w:rFonts w:ascii="Arial" w:eastAsia="Arial" w:hAnsi="Arial" w:cs="Arial"/>
                <w:color w:val="385623"/>
                <w:sz w:val="24"/>
                <w:szCs w:val="24"/>
              </w:rPr>
            </w:pPr>
          </w:p>
        </w:tc>
      </w:tr>
      <w:tr w:rsidR="00B45286">
        <w:trPr>
          <w:trHeight w:val="650"/>
        </w:trPr>
        <w:tc>
          <w:tcPr>
            <w:tcW w:w="542" w:type="dxa"/>
            <w:vMerge/>
            <w:tcBorders>
              <w:top w:val="single" w:sz="8" w:space="0" w:color="000000"/>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983" w:type="dxa"/>
            <w:vMerge/>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085" w:type="dxa"/>
            <w:vMerge/>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099" w:type="dxa"/>
            <w:vMerge/>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3909" w:type="dxa"/>
            <w:gridSpan w:val="3"/>
            <w:vMerge/>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B45286" w:rsidRDefault="00B45286">
            <w:pPr>
              <w:widowControl w:val="0"/>
              <w:pBdr>
                <w:top w:val="nil"/>
                <w:left w:val="nil"/>
                <w:bottom w:val="nil"/>
                <w:right w:val="nil"/>
                <w:between w:val="nil"/>
              </w:pBdr>
              <w:rPr>
                <w:rFonts w:ascii="Arial" w:eastAsia="Arial" w:hAnsi="Arial" w:cs="Arial"/>
                <w:color w:val="385623"/>
                <w:sz w:val="24"/>
                <w:szCs w:val="24"/>
              </w:rPr>
            </w:pPr>
          </w:p>
        </w:tc>
      </w:tr>
      <w:tr w:rsidR="00B45286">
        <w:trPr>
          <w:trHeight w:val="20"/>
        </w:trPr>
        <w:tc>
          <w:tcPr>
            <w:tcW w:w="542" w:type="dxa"/>
            <w:vMerge/>
            <w:tcBorders>
              <w:top w:val="single" w:sz="8" w:space="0" w:color="000000"/>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983" w:type="dxa"/>
            <w:vMerge/>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085" w:type="dxa"/>
            <w:vMerge/>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099" w:type="dxa"/>
            <w:vMerge/>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3909" w:type="dxa"/>
            <w:gridSpan w:val="3"/>
            <w:vMerge/>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B45286" w:rsidRDefault="00B45286">
            <w:pPr>
              <w:widowControl w:val="0"/>
              <w:pBdr>
                <w:top w:val="nil"/>
                <w:left w:val="nil"/>
                <w:bottom w:val="nil"/>
                <w:right w:val="nil"/>
                <w:between w:val="nil"/>
              </w:pBdr>
              <w:rPr>
                <w:rFonts w:ascii="Arial" w:eastAsia="Arial" w:hAnsi="Arial" w:cs="Arial"/>
                <w:color w:val="385623"/>
                <w:sz w:val="24"/>
                <w:szCs w:val="24"/>
              </w:rPr>
            </w:pPr>
          </w:p>
        </w:tc>
      </w:tr>
      <w:tr w:rsidR="00B45286">
        <w:trPr>
          <w:trHeight w:val="500"/>
        </w:trPr>
        <w:tc>
          <w:tcPr>
            <w:tcW w:w="542" w:type="dxa"/>
            <w:vMerge/>
            <w:tcBorders>
              <w:top w:val="single" w:sz="8" w:space="0" w:color="000000"/>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983" w:type="dxa"/>
            <w:vMerge/>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085" w:type="dxa"/>
            <w:vMerge/>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099" w:type="dxa"/>
            <w:vMerge/>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color w:val="385623"/>
                <w:sz w:val="24"/>
                <w:szCs w:val="24"/>
              </w:rPr>
            </w:pPr>
          </w:p>
        </w:tc>
        <w:tc>
          <w:tcPr>
            <w:tcW w:w="1227" w:type="dxa"/>
            <w:tcBorders>
              <w:top w:val="nil"/>
              <w:left w:val="nil"/>
              <w:bottom w:val="nil"/>
              <w:right w:val="single" w:sz="8" w:space="0" w:color="000000"/>
            </w:tcBorders>
            <w:shd w:val="clear" w:color="auto" w:fill="9FC5E8"/>
            <w:tcMar>
              <w:top w:w="100" w:type="dxa"/>
              <w:left w:w="80" w:type="dxa"/>
              <w:bottom w:w="100" w:type="dxa"/>
              <w:right w:w="80" w:type="dxa"/>
            </w:tcMar>
          </w:tcPr>
          <w:p w:rsidR="00B45286" w:rsidRDefault="002F3C8F">
            <w:pPr>
              <w:ind w:firstLine="140"/>
              <w:jc w:val="both"/>
              <w:rPr>
                <w:rFonts w:ascii="Arial" w:eastAsia="Arial" w:hAnsi="Arial" w:cs="Arial"/>
                <w:color w:val="000000"/>
                <w:sz w:val="14"/>
                <w:szCs w:val="14"/>
              </w:rPr>
            </w:pPr>
            <w:r>
              <w:rPr>
                <w:rFonts w:ascii="Arial" w:eastAsia="Arial" w:hAnsi="Arial" w:cs="Arial"/>
                <w:color w:val="000000"/>
                <w:sz w:val="14"/>
                <w:szCs w:val="14"/>
              </w:rPr>
              <w:t>DOCENCIA</w:t>
            </w:r>
          </w:p>
        </w:tc>
        <w:tc>
          <w:tcPr>
            <w:tcW w:w="1484" w:type="dxa"/>
            <w:tcBorders>
              <w:top w:val="nil"/>
              <w:left w:val="nil"/>
              <w:bottom w:val="nil"/>
              <w:right w:val="single" w:sz="8" w:space="0" w:color="000000"/>
            </w:tcBorders>
            <w:shd w:val="clear" w:color="auto" w:fill="9FC5E8"/>
            <w:tcMar>
              <w:top w:w="100" w:type="dxa"/>
              <w:left w:w="80" w:type="dxa"/>
              <w:bottom w:w="100" w:type="dxa"/>
              <w:right w:w="80" w:type="dxa"/>
            </w:tcMar>
          </w:tcPr>
          <w:p w:rsidR="00B45286" w:rsidRDefault="002F3C8F">
            <w:pPr>
              <w:ind w:firstLine="140"/>
              <w:jc w:val="both"/>
              <w:rPr>
                <w:rFonts w:ascii="Arial" w:eastAsia="Arial" w:hAnsi="Arial" w:cs="Arial"/>
                <w:color w:val="000000"/>
                <w:sz w:val="14"/>
                <w:szCs w:val="14"/>
              </w:rPr>
            </w:pPr>
            <w:r>
              <w:rPr>
                <w:rFonts w:ascii="Arial" w:eastAsia="Arial" w:hAnsi="Arial" w:cs="Arial"/>
                <w:color w:val="000000"/>
                <w:sz w:val="14"/>
                <w:szCs w:val="14"/>
              </w:rPr>
              <w:t>INVESTIGACIÓN</w:t>
            </w:r>
          </w:p>
        </w:tc>
        <w:tc>
          <w:tcPr>
            <w:tcW w:w="1198" w:type="dxa"/>
            <w:tcBorders>
              <w:top w:val="nil"/>
              <w:left w:val="nil"/>
              <w:bottom w:val="nil"/>
              <w:right w:val="single" w:sz="8" w:space="0" w:color="000000"/>
            </w:tcBorders>
            <w:shd w:val="clear" w:color="auto" w:fill="9FC5E8"/>
            <w:tcMar>
              <w:top w:w="100" w:type="dxa"/>
              <w:left w:w="80" w:type="dxa"/>
              <w:bottom w:w="100" w:type="dxa"/>
              <w:right w:w="80" w:type="dxa"/>
            </w:tcMar>
          </w:tcPr>
          <w:p w:rsidR="00B45286" w:rsidRDefault="002F3C8F">
            <w:pPr>
              <w:ind w:firstLine="140"/>
              <w:jc w:val="both"/>
              <w:rPr>
                <w:rFonts w:ascii="Arial" w:eastAsia="Arial" w:hAnsi="Arial" w:cs="Arial"/>
                <w:color w:val="000000"/>
                <w:sz w:val="14"/>
                <w:szCs w:val="14"/>
              </w:rPr>
            </w:pPr>
            <w:r>
              <w:rPr>
                <w:rFonts w:ascii="Arial" w:eastAsia="Arial" w:hAnsi="Arial" w:cs="Arial"/>
                <w:color w:val="000000"/>
                <w:sz w:val="14"/>
                <w:szCs w:val="14"/>
              </w:rPr>
              <w:t>EXTENSIÓN</w:t>
            </w:r>
          </w:p>
        </w:tc>
        <w:tc>
          <w:tcPr>
            <w:tcW w:w="220" w:type="dxa"/>
            <w:tcBorders>
              <w:top w:val="nil"/>
              <w:left w:val="nil"/>
              <w:bottom w:val="nil"/>
              <w:right w:val="nil"/>
            </w:tcBorders>
            <w:shd w:val="clear" w:color="auto" w:fill="auto"/>
            <w:tcMar>
              <w:top w:w="100" w:type="dxa"/>
              <w:left w:w="100" w:type="dxa"/>
              <w:bottom w:w="100" w:type="dxa"/>
              <w:right w:w="100" w:type="dxa"/>
            </w:tcMar>
          </w:tcPr>
          <w:p w:rsidR="00B45286" w:rsidRDefault="00B45286">
            <w:pPr>
              <w:jc w:val="both"/>
              <w:rPr>
                <w:rFonts w:ascii="Arial" w:eastAsia="Arial" w:hAnsi="Arial" w:cs="Arial"/>
                <w:color w:val="385623"/>
                <w:sz w:val="24"/>
                <w:szCs w:val="24"/>
              </w:rPr>
            </w:pPr>
          </w:p>
        </w:tc>
      </w:tr>
      <w:tr w:rsidR="00B45286">
        <w:trPr>
          <w:trHeight w:val="485"/>
        </w:trPr>
        <w:tc>
          <w:tcPr>
            <w:tcW w:w="54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B45286" w:rsidRDefault="002F3C8F">
            <w:pPr>
              <w:jc w:val="center"/>
              <w:rPr>
                <w:rFonts w:ascii="Arial" w:eastAsia="Arial" w:hAnsi="Arial" w:cs="Arial"/>
                <w:color w:val="385623"/>
                <w:sz w:val="16"/>
                <w:szCs w:val="16"/>
              </w:rPr>
            </w:pPr>
            <w:r>
              <w:rPr>
                <w:rFonts w:ascii="Arial" w:eastAsia="Arial" w:hAnsi="Arial" w:cs="Arial"/>
                <w:color w:val="385623"/>
                <w:sz w:val="16"/>
                <w:szCs w:val="16"/>
              </w:rPr>
              <w:t xml:space="preserve"> </w:t>
            </w:r>
          </w:p>
        </w:tc>
        <w:tc>
          <w:tcPr>
            <w:tcW w:w="198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B45286" w:rsidRDefault="002F3C8F">
            <w:pPr>
              <w:jc w:val="both"/>
              <w:rPr>
                <w:rFonts w:ascii="Arial" w:eastAsia="Arial" w:hAnsi="Arial" w:cs="Arial"/>
                <w:color w:val="385623"/>
                <w:sz w:val="16"/>
                <w:szCs w:val="16"/>
              </w:rPr>
            </w:pPr>
            <w:r>
              <w:rPr>
                <w:rFonts w:ascii="Arial" w:eastAsia="Arial" w:hAnsi="Arial" w:cs="Arial"/>
                <w:color w:val="385623"/>
                <w:sz w:val="16"/>
                <w:szCs w:val="16"/>
              </w:rPr>
              <w:t xml:space="preserve"> </w:t>
            </w:r>
          </w:p>
        </w:tc>
        <w:tc>
          <w:tcPr>
            <w:tcW w:w="10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jc w:val="center"/>
              <w:rPr>
                <w:rFonts w:ascii="Arial" w:eastAsia="Arial" w:hAnsi="Arial" w:cs="Arial"/>
                <w:color w:val="385623"/>
                <w:sz w:val="16"/>
                <w:szCs w:val="16"/>
              </w:rPr>
            </w:pPr>
            <w:r>
              <w:rPr>
                <w:rFonts w:ascii="Arial" w:eastAsia="Arial" w:hAnsi="Arial" w:cs="Arial"/>
                <w:color w:val="385623"/>
                <w:sz w:val="16"/>
                <w:szCs w:val="16"/>
              </w:rPr>
              <w:t xml:space="preserve"> </w:t>
            </w:r>
          </w:p>
        </w:tc>
        <w:tc>
          <w:tcPr>
            <w:tcW w:w="109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B45286" w:rsidRDefault="002F3C8F">
            <w:pPr>
              <w:jc w:val="center"/>
              <w:rPr>
                <w:rFonts w:ascii="Arial" w:eastAsia="Arial" w:hAnsi="Arial" w:cs="Arial"/>
                <w:color w:val="385623"/>
                <w:sz w:val="16"/>
                <w:szCs w:val="16"/>
              </w:rPr>
            </w:pPr>
            <w:r>
              <w:rPr>
                <w:rFonts w:ascii="Arial" w:eastAsia="Arial" w:hAnsi="Arial" w:cs="Arial"/>
                <w:color w:val="385623"/>
                <w:sz w:val="16"/>
                <w:szCs w:val="16"/>
              </w:rPr>
              <w:t xml:space="preserve"> </w:t>
            </w:r>
          </w:p>
        </w:tc>
        <w:tc>
          <w:tcPr>
            <w:tcW w:w="122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jc w:val="center"/>
              <w:rPr>
                <w:rFonts w:ascii="Arial" w:eastAsia="Arial" w:hAnsi="Arial" w:cs="Arial"/>
                <w:color w:val="385623"/>
                <w:sz w:val="16"/>
                <w:szCs w:val="16"/>
              </w:rPr>
            </w:pPr>
            <w:r>
              <w:rPr>
                <w:rFonts w:ascii="Arial" w:eastAsia="Arial" w:hAnsi="Arial" w:cs="Arial"/>
                <w:color w:val="385623"/>
                <w:sz w:val="16"/>
                <w:szCs w:val="16"/>
              </w:rPr>
              <w:t xml:space="preserve"> </w:t>
            </w:r>
          </w:p>
        </w:tc>
        <w:tc>
          <w:tcPr>
            <w:tcW w:w="1484"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jc w:val="center"/>
              <w:rPr>
                <w:rFonts w:ascii="Arial" w:eastAsia="Arial" w:hAnsi="Arial" w:cs="Arial"/>
                <w:color w:val="385623"/>
                <w:sz w:val="16"/>
                <w:szCs w:val="16"/>
              </w:rPr>
            </w:pPr>
            <w:r>
              <w:rPr>
                <w:rFonts w:ascii="Arial" w:eastAsia="Arial" w:hAnsi="Arial" w:cs="Arial"/>
                <w:color w:val="385623"/>
                <w:sz w:val="16"/>
                <w:szCs w:val="16"/>
              </w:rPr>
              <w:t xml:space="preserve"> </w:t>
            </w:r>
          </w:p>
        </w:tc>
        <w:tc>
          <w:tcPr>
            <w:tcW w:w="119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jc w:val="center"/>
              <w:rPr>
                <w:rFonts w:ascii="Arial" w:eastAsia="Arial" w:hAnsi="Arial" w:cs="Arial"/>
                <w:color w:val="385623"/>
                <w:sz w:val="16"/>
                <w:szCs w:val="16"/>
              </w:rPr>
            </w:pPr>
            <w:r>
              <w:rPr>
                <w:rFonts w:ascii="Arial" w:eastAsia="Arial" w:hAnsi="Arial" w:cs="Arial"/>
                <w:color w:val="385623"/>
                <w:sz w:val="16"/>
                <w:szCs w:val="16"/>
              </w:rPr>
              <w:t xml:space="preserve"> </w:t>
            </w:r>
          </w:p>
        </w:tc>
        <w:tc>
          <w:tcPr>
            <w:tcW w:w="220" w:type="dxa"/>
            <w:tcBorders>
              <w:top w:val="nil"/>
              <w:left w:val="nil"/>
              <w:bottom w:val="nil"/>
              <w:right w:val="nil"/>
            </w:tcBorders>
            <w:shd w:val="clear" w:color="auto" w:fill="auto"/>
            <w:tcMar>
              <w:top w:w="100" w:type="dxa"/>
              <w:left w:w="100" w:type="dxa"/>
              <w:bottom w:w="100" w:type="dxa"/>
              <w:right w:w="100" w:type="dxa"/>
            </w:tcMar>
          </w:tcPr>
          <w:p w:rsidR="00B45286" w:rsidRDefault="00B45286">
            <w:pPr>
              <w:jc w:val="both"/>
              <w:rPr>
                <w:rFonts w:ascii="Arial" w:eastAsia="Arial" w:hAnsi="Arial" w:cs="Arial"/>
                <w:color w:val="385623"/>
                <w:sz w:val="24"/>
                <w:szCs w:val="24"/>
              </w:rPr>
            </w:pPr>
          </w:p>
        </w:tc>
      </w:tr>
    </w:tbl>
    <w:p w:rsidR="00B45286" w:rsidRDefault="002F3C8F">
      <w:pPr>
        <w:jc w:val="center"/>
        <w:rPr>
          <w:rFonts w:ascii="Arial" w:eastAsia="Arial" w:hAnsi="Arial" w:cs="Arial"/>
        </w:rPr>
      </w:pPr>
      <w:r>
        <w:rPr>
          <w:rFonts w:ascii="Arial" w:eastAsia="Arial" w:hAnsi="Arial" w:cs="Arial"/>
        </w:rPr>
        <w:t>Fuente: Dirección de Programa, Departamentos</w:t>
      </w:r>
    </w:p>
    <w:p w:rsidR="00B45286" w:rsidRDefault="002F3C8F">
      <w:pPr>
        <w:jc w:val="both"/>
        <w:rPr>
          <w:rFonts w:ascii="Arial" w:eastAsia="Arial" w:hAnsi="Arial" w:cs="Arial"/>
          <w:i/>
          <w:sz w:val="24"/>
          <w:szCs w:val="24"/>
        </w:rPr>
      </w:pPr>
      <w:r>
        <w:rPr>
          <w:rFonts w:ascii="Arial" w:eastAsia="Arial" w:hAnsi="Arial" w:cs="Arial"/>
          <w:i/>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Es importante resaltar la formación de los docentes que han contado con vinculación en el programa y que están previstos y/o disponibles para sumarse a la asignación del mismo, lo anterior debido a que del total de profesores de planta y catedráticos, el</w:t>
      </w:r>
      <w:r>
        <w:rPr>
          <w:rFonts w:ascii="Arial" w:eastAsia="Arial" w:hAnsi="Arial" w:cs="Arial"/>
          <w:color w:val="385623"/>
          <w:sz w:val="24"/>
          <w:szCs w:val="24"/>
        </w:rPr>
        <w:t xml:space="preserve"> </w:t>
      </w:r>
      <w:r>
        <w:rPr>
          <w:rFonts w:ascii="Arial" w:eastAsia="Arial" w:hAnsi="Arial" w:cs="Arial"/>
          <w:color w:val="FF0000"/>
          <w:sz w:val="24"/>
          <w:szCs w:val="24"/>
        </w:rPr>
        <w:t>X</w:t>
      </w:r>
      <w:r>
        <w:rPr>
          <w:rFonts w:ascii="Arial" w:eastAsia="Arial" w:hAnsi="Arial" w:cs="Arial"/>
          <w:color w:val="FF0000"/>
          <w:sz w:val="24"/>
          <w:szCs w:val="24"/>
        </w:rPr>
        <w:t>X</w:t>
      </w:r>
      <w:r>
        <w:rPr>
          <w:rFonts w:ascii="Arial" w:eastAsia="Arial" w:hAnsi="Arial" w:cs="Arial"/>
          <w:sz w:val="24"/>
          <w:szCs w:val="24"/>
        </w:rPr>
        <w:t>% de ellos cuentan con una maestría, el</w:t>
      </w:r>
      <w:r>
        <w:rPr>
          <w:rFonts w:ascii="Arial" w:eastAsia="Arial" w:hAnsi="Arial" w:cs="Arial"/>
          <w:color w:val="385623"/>
          <w:sz w:val="24"/>
          <w:szCs w:val="24"/>
        </w:rPr>
        <w:t xml:space="preserve"> </w:t>
      </w:r>
      <w:r>
        <w:rPr>
          <w:rFonts w:ascii="Arial" w:eastAsia="Arial" w:hAnsi="Arial" w:cs="Arial"/>
          <w:color w:val="FF0000"/>
          <w:sz w:val="24"/>
          <w:szCs w:val="24"/>
        </w:rPr>
        <w:t>XX</w:t>
      </w:r>
      <w:r>
        <w:rPr>
          <w:rFonts w:ascii="Arial" w:eastAsia="Arial" w:hAnsi="Arial" w:cs="Arial"/>
          <w:sz w:val="24"/>
          <w:szCs w:val="24"/>
        </w:rPr>
        <w:t>% con título de doctor y el</w:t>
      </w:r>
      <w:r>
        <w:rPr>
          <w:rFonts w:ascii="Arial" w:eastAsia="Arial" w:hAnsi="Arial" w:cs="Arial"/>
          <w:color w:val="385623"/>
          <w:sz w:val="24"/>
          <w:szCs w:val="24"/>
        </w:rPr>
        <w:t xml:space="preserve"> </w:t>
      </w:r>
      <w:r>
        <w:rPr>
          <w:rFonts w:ascii="Arial" w:eastAsia="Arial" w:hAnsi="Arial" w:cs="Arial"/>
          <w:color w:val="FF0000"/>
          <w:sz w:val="24"/>
          <w:szCs w:val="24"/>
        </w:rPr>
        <w:t>XX</w:t>
      </w:r>
      <w:r>
        <w:rPr>
          <w:rFonts w:ascii="Arial" w:eastAsia="Arial" w:hAnsi="Arial" w:cs="Arial"/>
          <w:sz w:val="24"/>
          <w:szCs w:val="24"/>
        </w:rPr>
        <w:t>% tiene estudios en especialización.</w:t>
      </w:r>
    </w:p>
    <w:p w:rsidR="00B45286" w:rsidRDefault="002F3C8F">
      <w:pPr>
        <w:spacing w:line="276" w:lineRule="auto"/>
        <w:jc w:val="right"/>
        <w:rPr>
          <w:rFonts w:ascii="Arial" w:eastAsia="Arial" w:hAnsi="Arial" w:cs="Arial"/>
          <w:color w:val="385623"/>
          <w:sz w:val="36"/>
          <w:szCs w:val="36"/>
        </w:rPr>
      </w:pPr>
      <w:r>
        <w:rPr>
          <w:rFonts w:ascii="Arial" w:eastAsia="Arial" w:hAnsi="Arial" w:cs="Arial"/>
          <w:color w:val="385623"/>
          <w:sz w:val="36"/>
          <w:szCs w:val="36"/>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Gráfico </w:t>
      </w:r>
      <w:r>
        <w:rPr>
          <w:rFonts w:ascii="Arial" w:eastAsia="Arial" w:hAnsi="Arial" w:cs="Arial"/>
          <w:color w:val="FF0000"/>
          <w:sz w:val="24"/>
          <w:szCs w:val="24"/>
        </w:rPr>
        <w:t>XX</w:t>
      </w:r>
      <w:r>
        <w:rPr>
          <w:rFonts w:ascii="Arial" w:eastAsia="Arial" w:hAnsi="Arial" w:cs="Arial"/>
          <w:color w:val="385623"/>
          <w:sz w:val="24"/>
          <w:szCs w:val="24"/>
        </w:rPr>
        <w:t xml:space="preserve">. </w:t>
      </w:r>
      <w:r>
        <w:rPr>
          <w:rFonts w:ascii="Arial" w:eastAsia="Arial" w:hAnsi="Arial" w:cs="Arial"/>
          <w:sz w:val="24"/>
          <w:szCs w:val="24"/>
        </w:rPr>
        <w:t>Nivel de formación docentes previstos y/o disponibles para el programa</w:t>
      </w:r>
    </w:p>
    <w:p w:rsidR="00B45286" w:rsidRDefault="00B45286">
      <w:pPr>
        <w:spacing w:line="276" w:lineRule="auto"/>
        <w:jc w:val="both"/>
        <w:rPr>
          <w:rFonts w:ascii="Arial" w:eastAsia="Arial" w:hAnsi="Arial" w:cs="Arial"/>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noProof/>
          <w:sz w:val="24"/>
          <w:szCs w:val="24"/>
          <w:lang w:val="es-CO"/>
        </w:rPr>
        <w:lastRenderedPageBreak/>
        <w:drawing>
          <wp:inline distT="114300" distB="114300" distL="114300" distR="114300">
            <wp:extent cx="4581525" cy="2752725"/>
            <wp:effectExtent l="0" t="0" r="0" b="0"/>
            <wp:docPr id="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581525" cy="2752725"/>
                    </a:xfrm>
                    <a:prstGeom prst="rect">
                      <a:avLst/>
                    </a:prstGeom>
                    <a:ln/>
                  </pic:spPr>
                </pic:pic>
              </a:graphicData>
            </a:graphic>
          </wp:inline>
        </w:drawing>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Fuente: Dirección de Programa</w:t>
      </w:r>
    </w:p>
    <w:p w:rsidR="00B45286" w:rsidRDefault="00B45286">
      <w:pPr>
        <w:spacing w:line="276" w:lineRule="auto"/>
        <w:jc w:val="both"/>
        <w:rPr>
          <w:rFonts w:ascii="Arial" w:eastAsia="Arial" w:hAnsi="Arial" w:cs="Arial"/>
          <w:sz w:val="24"/>
          <w:szCs w:val="24"/>
        </w:rPr>
      </w:pPr>
    </w:p>
    <w:p w:rsidR="00B45286" w:rsidRDefault="002F3C8F">
      <w:pPr>
        <w:spacing w:line="276" w:lineRule="auto"/>
        <w:jc w:val="center"/>
        <w:rPr>
          <w:rFonts w:ascii="Arial" w:eastAsia="Arial" w:hAnsi="Arial" w:cs="Arial"/>
        </w:rPr>
      </w:pPr>
      <w:r>
        <w:rPr>
          <w:rFonts w:ascii="Arial" w:eastAsia="Arial" w:hAnsi="Arial" w:cs="Arial"/>
        </w:rPr>
        <w:t>Fuente: Dirección de Programa, Departamentos</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Al analizar el perfil de estos profesores se evidencia un colectivo altamente calificado para atender el posgrado y responder al reto de formar profesionales de acuerdo con el perfil de egreso a que se compromete el Programa para beneficio del sector empre</w:t>
      </w:r>
      <w:r>
        <w:rPr>
          <w:rFonts w:ascii="Arial" w:eastAsia="Arial" w:hAnsi="Arial" w:cs="Arial"/>
          <w:sz w:val="24"/>
          <w:szCs w:val="24"/>
        </w:rPr>
        <w:t>sarial, organizacional, la región y el país.</w:t>
      </w:r>
    </w:p>
    <w:p w:rsidR="00B45286" w:rsidRDefault="00B45286">
      <w:pPr>
        <w:spacing w:line="276" w:lineRule="auto"/>
        <w:jc w:val="both"/>
        <w:rPr>
          <w:rFonts w:ascii="Arial" w:eastAsia="Arial" w:hAnsi="Arial" w:cs="Arial"/>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Así mismo, el colectivo de docentes del programa, no solamente tiene amplia experiencia docente universitaria, sino que, tienen también un gran recorrido profesional…. como se muestra en la siguiente tabla</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Ta</w:t>
      </w:r>
      <w:r>
        <w:rPr>
          <w:rFonts w:ascii="Arial" w:eastAsia="Arial" w:hAnsi="Arial" w:cs="Arial"/>
          <w:sz w:val="24"/>
          <w:szCs w:val="24"/>
        </w:rPr>
        <w:t>bla</w:t>
      </w:r>
      <w:r>
        <w:rPr>
          <w:rFonts w:ascii="Arial" w:eastAsia="Arial" w:hAnsi="Arial" w:cs="Arial"/>
          <w:color w:val="385623"/>
          <w:sz w:val="24"/>
          <w:szCs w:val="24"/>
        </w:rPr>
        <w:t xml:space="preserve"> </w:t>
      </w:r>
      <w:r>
        <w:rPr>
          <w:rFonts w:ascii="Arial" w:eastAsia="Arial" w:hAnsi="Arial" w:cs="Arial"/>
          <w:color w:val="FF0000"/>
          <w:sz w:val="24"/>
          <w:szCs w:val="24"/>
        </w:rPr>
        <w:t xml:space="preserve">XX </w:t>
      </w:r>
      <w:r>
        <w:rPr>
          <w:rFonts w:ascii="Arial" w:eastAsia="Arial" w:hAnsi="Arial" w:cs="Arial"/>
          <w:sz w:val="24"/>
          <w:szCs w:val="24"/>
        </w:rPr>
        <w:t>Experiencia profesional y docente de algunos de los profesores del programa</w:t>
      </w:r>
    </w:p>
    <w:p w:rsidR="00B45286" w:rsidRDefault="002F3C8F">
      <w:pPr>
        <w:spacing w:line="276" w:lineRule="auto"/>
        <w:jc w:val="both"/>
        <w:rPr>
          <w:rFonts w:ascii="Arial" w:eastAsia="Arial" w:hAnsi="Arial" w:cs="Arial"/>
          <w:color w:val="385623"/>
          <w:sz w:val="24"/>
          <w:szCs w:val="24"/>
        </w:rPr>
      </w:pPr>
      <w:r>
        <w:rPr>
          <w:rFonts w:ascii="Arial" w:eastAsia="Arial" w:hAnsi="Arial" w:cs="Arial"/>
          <w:color w:val="385623"/>
          <w:sz w:val="24"/>
          <w:szCs w:val="24"/>
        </w:rPr>
        <w:t xml:space="preserve"> </w:t>
      </w:r>
    </w:p>
    <w:p w:rsidR="00B45286" w:rsidRDefault="002F3C8F">
      <w:pPr>
        <w:pStyle w:val="Ttulo1"/>
        <w:numPr>
          <w:ilvl w:val="3"/>
          <w:numId w:val="2"/>
        </w:numPr>
        <w:spacing w:before="0" w:after="0" w:line="276" w:lineRule="auto"/>
        <w:jc w:val="both"/>
        <w:rPr>
          <w:sz w:val="24"/>
          <w:szCs w:val="24"/>
        </w:rPr>
      </w:pPr>
      <w:bookmarkStart w:id="9" w:name="_heading=h.2p2csry" w:colFirst="0" w:colLast="0"/>
      <w:bookmarkEnd w:id="9"/>
      <w:r>
        <w:rPr>
          <w:sz w:val="24"/>
          <w:szCs w:val="24"/>
        </w:rPr>
        <w:t>Vinculación del personal docente</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El personal docente en la Universidad del Tolima es vinculado conforme a lo dispuesto en el Acuerdo de Consejo Superior N° 031 de 1994, </w:t>
      </w:r>
      <w:r>
        <w:rPr>
          <w:rFonts w:ascii="Arial" w:eastAsia="Arial" w:hAnsi="Arial" w:cs="Arial"/>
          <w:sz w:val="24"/>
          <w:szCs w:val="24"/>
        </w:rPr>
        <w:t xml:space="preserve">“por medio del cual se expide el Estatuto Profesoral de la Universidad del Tolima”,  el  Acuerdo del Consejo Superior 039 DE 2008 "Por medio del cual se reglamenta el artículo 13 del estatuto profesoral, en lo referente al concurso público de méritos para </w:t>
      </w:r>
      <w:r>
        <w:rPr>
          <w:rFonts w:ascii="Arial" w:eastAsia="Arial" w:hAnsi="Arial" w:cs="Arial"/>
          <w:sz w:val="24"/>
          <w:szCs w:val="24"/>
        </w:rPr>
        <w:t xml:space="preserve">proveer cargos de profesores de planta y ocasionales"; y </w:t>
      </w:r>
      <w:r>
        <w:rPr>
          <w:rFonts w:ascii="Arial" w:eastAsia="Arial" w:hAnsi="Arial" w:cs="Arial"/>
          <w:sz w:val="24"/>
          <w:szCs w:val="24"/>
        </w:rPr>
        <w:lastRenderedPageBreak/>
        <w:t xml:space="preserve">el Acuerdo del Consejo Académico N° 023 de 2004“ por medio del cual se reglamentan los concursos para la selección de profesores de cátedra en la modalidad presencial y a distancia en los niveles de </w:t>
      </w:r>
      <w:r>
        <w:rPr>
          <w:rFonts w:ascii="Arial" w:eastAsia="Arial" w:hAnsi="Arial" w:cs="Arial"/>
          <w:sz w:val="24"/>
          <w:szCs w:val="24"/>
        </w:rPr>
        <w:t>pregrados y posgrado”.</w:t>
      </w:r>
    </w:p>
    <w:p w:rsidR="00B45286" w:rsidRDefault="00B45286">
      <w:pPr>
        <w:spacing w:line="276" w:lineRule="auto"/>
        <w:jc w:val="both"/>
        <w:rPr>
          <w:rFonts w:ascii="Arial" w:eastAsia="Arial" w:hAnsi="Arial" w:cs="Arial"/>
        </w:rPr>
      </w:pPr>
    </w:p>
    <w:p w:rsidR="00B45286" w:rsidRDefault="002F3C8F">
      <w:pPr>
        <w:pStyle w:val="Ttulo1"/>
        <w:numPr>
          <w:ilvl w:val="2"/>
          <w:numId w:val="1"/>
        </w:numPr>
        <w:spacing w:before="0" w:after="0" w:line="276" w:lineRule="auto"/>
        <w:jc w:val="both"/>
        <w:rPr>
          <w:sz w:val="24"/>
          <w:szCs w:val="24"/>
        </w:rPr>
      </w:pPr>
      <w:bookmarkStart w:id="10" w:name="_heading=h.147n2zr" w:colFirst="0" w:colLast="0"/>
      <w:bookmarkEnd w:id="10"/>
      <w:r>
        <w:rPr>
          <w:sz w:val="24"/>
          <w:szCs w:val="24"/>
        </w:rPr>
        <w:t xml:space="preserve">Evidencias del cumplimiento de las políticas institucionales, que den cuenta que el número de profesores es el requerido para atender las condiciones de calidad de aspectos curriculares; organización de las actividades académicas y </w:t>
      </w:r>
      <w:r>
        <w:rPr>
          <w:sz w:val="24"/>
          <w:szCs w:val="24"/>
        </w:rPr>
        <w:t>proceso formativo; investigación como innovación y/o creación artística y cultural; y relación con el sector externo, conforme al tipo de vinculación y dedicación de los profesores</w:t>
      </w:r>
    </w:p>
    <w:p w:rsidR="00B45286" w:rsidRDefault="00B45286">
      <w:pPr>
        <w:spacing w:line="276" w:lineRule="auto"/>
        <w:jc w:val="both"/>
        <w:rPr>
          <w:rFonts w:ascii="Arial" w:eastAsia="Arial" w:hAnsi="Arial" w:cs="Arial"/>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En este apartado se dará cuenta de la dedicación, nivel de formación y exp</w:t>
      </w:r>
      <w:r>
        <w:rPr>
          <w:rFonts w:ascii="Arial" w:eastAsia="Arial" w:hAnsi="Arial" w:cs="Arial"/>
          <w:sz w:val="24"/>
          <w:szCs w:val="24"/>
        </w:rPr>
        <w:t xml:space="preserve">eriencias de los docentes que componen el equipo académico de la </w:t>
      </w:r>
      <w:r>
        <w:rPr>
          <w:rFonts w:ascii="Arial" w:eastAsia="Arial" w:hAnsi="Arial" w:cs="Arial"/>
          <w:color w:val="FF0000"/>
          <w:sz w:val="24"/>
          <w:szCs w:val="24"/>
        </w:rPr>
        <w:t>XXXXXXXX</w:t>
      </w:r>
      <w:r>
        <w:rPr>
          <w:rFonts w:ascii="Arial" w:eastAsia="Arial" w:hAnsi="Arial" w:cs="Arial"/>
          <w:i/>
          <w:sz w:val="24"/>
          <w:szCs w:val="24"/>
        </w:rPr>
        <w:t xml:space="preserve">, </w:t>
      </w:r>
      <w:r>
        <w:rPr>
          <w:rFonts w:ascii="Arial" w:eastAsia="Arial" w:hAnsi="Arial" w:cs="Arial"/>
          <w:sz w:val="24"/>
          <w:szCs w:val="24"/>
        </w:rPr>
        <w:t>el cual ha sido cuidadosamente seleccionado para cumplir a cabalidad con la misión, visión, propósitos de formación del programa académico.</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Los profesores que pertenecen al Progra</w:t>
      </w:r>
      <w:r>
        <w:rPr>
          <w:rFonts w:ascii="Arial" w:eastAsia="Arial" w:hAnsi="Arial" w:cs="Arial"/>
          <w:sz w:val="24"/>
          <w:szCs w:val="24"/>
        </w:rPr>
        <w:t>ma, en el ejercicio de sus labores de docencia se asumen dentro de la metodología a distancia, (trabajo presencial y asistido e independiente), con la estructura de: Acuerdo Pedagógico, Tutorías y Convocatorias para el trabajo presencial y acompañamiento y</w:t>
      </w:r>
      <w:r>
        <w:rPr>
          <w:rFonts w:ascii="Arial" w:eastAsia="Arial" w:hAnsi="Arial" w:cs="Arial"/>
          <w:sz w:val="24"/>
          <w:szCs w:val="24"/>
        </w:rPr>
        <w:t xml:space="preserve"> seguimiento para el trabajo asistido e independiente,  con un reconocimiento en horas para  la preparación de clases y evaluación de acuerdo a lo estipulado en el Estatuto profesoral de la Universidad; en esta misma vía, también es reconocido el trabajo q</w:t>
      </w:r>
      <w:r>
        <w:rPr>
          <w:rFonts w:ascii="Arial" w:eastAsia="Arial" w:hAnsi="Arial" w:cs="Arial"/>
          <w:sz w:val="24"/>
          <w:szCs w:val="24"/>
        </w:rPr>
        <w:t>ue realizan en proyectos de investigación o de proyección social.</w:t>
      </w:r>
    </w:p>
    <w:p w:rsidR="00B45286" w:rsidRDefault="00B45286">
      <w:pPr>
        <w:spacing w:line="276" w:lineRule="auto"/>
        <w:jc w:val="both"/>
        <w:rPr>
          <w:rFonts w:ascii="Arial" w:eastAsia="Arial" w:hAnsi="Arial" w:cs="Arial"/>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El personal docente que labora en el programa está integrado por docentes de planta y de cátedra para atender las labores formativas, académicas, docentes, científicas, culturales y de extensión de acuerdo con las modalidades, el nivel de formación del pro</w:t>
      </w:r>
      <w:r>
        <w:rPr>
          <w:rFonts w:ascii="Arial" w:eastAsia="Arial" w:hAnsi="Arial" w:cs="Arial"/>
          <w:sz w:val="24"/>
          <w:szCs w:val="24"/>
        </w:rPr>
        <w:t>grama y la misión institucional.</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La Universidad del Tolima, asume la metodología para calcular y obtener la relación docente estudiante, tomada del documento: “Indicadores de Gestión para las Universidades Públicas”. Sistema Universitario Estatal. ICFES.</w:t>
      </w:r>
      <w:r>
        <w:rPr>
          <w:rFonts w:ascii="Arial" w:eastAsia="Arial" w:hAnsi="Arial" w:cs="Arial"/>
          <w:sz w:val="24"/>
          <w:szCs w:val="24"/>
        </w:rPr>
        <w:t xml:space="preserve"> Mayo de 2003.</w:t>
      </w:r>
    </w:p>
    <w:p w:rsidR="00B45286" w:rsidRDefault="00B45286">
      <w:pPr>
        <w:spacing w:line="276" w:lineRule="auto"/>
        <w:jc w:val="both"/>
        <w:rPr>
          <w:rFonts w:ascii="Arial" w:eastAsia="Arial" w:hAnsi="Arial" w:cs="Arial"/>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A corte de información XX de XXXXX de 202X, la cantidad de profesores de planta de tiempo completo (TC) es de XX a los cuales se le aplica la fórmula:</w:t>
      </w:r>
    </w:p>
    <w:p w:rsidR="00B45286" w:rsidRDefault="002F3C8F">
      <w:pPr>
        <w:spacing w:before="240" w:after="240" w:line="276" w:lineRule="auto"/>
        <w:jc w:val="both"/>
        <w:rPr>
          <w:rFonts w:ascii="Arial" w:eastAsia="Arial" w:hAnsi="Arial" w:cs="Arial"/>
          <w:sz w:val="26"/>
          <w:szCs w:val="26"/>
        </w:rPr>
      </w:pPr>
      <w:sdt>
        <w:sdtPr>
          <w:tag w:val="goog_rdk_0"/>
          <w:id w:val="-1578355879"/>
        </w:sdtPr>
        <w:sdtEndPr/>
        <w:sdtContent>
          <w:r>
            <w:rPr>
              <w:rFonts w:ascii="Arial Unicode MS" w:eastAsia="Arial Unicode MS" w:hAnsi="Arial Unicode MS" w:cs="Arial Unicode MS"/>
              <w:sz w:val="26"/>
              <w:szCs w:val="26"/>
            </w:rPr>
            <w:t>∑</w:t>
          </w:r>
        </w:sdtContent>
      </w:sdt>
      <w:r>
        <w:rPr>
          <w:rFonts w:ascii="Cambria Math" w:eastAsia="Cambria Math" w:hAnsi="Cambria Math" w:cs="Cambria Math"/>
          <w:sz w:val="26"/>
          <w:szCs w:val="26"/>
        </w:rPr>
        <w:t>𝐷𝑜𝑐𝑒𝑛𝑡𝑒𝑠</w:t>
      </w:r>
      <w:r>
        <w:rPr>
          <w:rFonts w:ascii="Arial" w:eastAsia="Arial" w:hAnsi="Arial" w:cs="Arial"/>
          <w:sz w:val="26"/>
          <w:szCs w:val="26"/>
        </w:rPr>
        <w:t xml:space="preserve"> </w:t>
      </w:r>
      <w:r>
        <w:rPr>
          <w:rFonts w:ascii="Cambria Math" w:eastAsia="Cambria Math" w:hAnsi="Cambria Math" w:cs="Cambria Math"/>
          <w:sz w:val="26"/>
          <w:szCs w:val="26"/>
        </w:rPr>
        <w:t>𝑑𝑒</w:t>
      </w:r>
      <w:r>
        <w:rPr>
          <w:rFonts w:ascii="Arial" w:eastAsia="Arial" w:hAnsi="Arial" w:cs="Arial"/>
          <w:sz w:val="26"/>
          <w:szCs w:val="26"/>
        </w:rPr>
        <w:t xml:space="preserve"> </w:t>
      </w:r>
      <w:r>
        <w:rPr>
          <w:rFonts w:ascii="Cambria Math" w:eastAsia="Cambria Math" w:hAnsi="Cambria Math" w:cs="Cambria Math"/>
          <w:sz w:val="26"/>
          <w:szCs w:val="26"/>
        </w:rPr>
        <w:t>𝑡𝑖𝑒𝑚𝑝𝑜</w:t>
      </w:r>
      <w:r>
        <w:rPr>
          <w:rFonts w:ascii="Arial" w:eastAsia="Arial" w:hAnsi="Arial" w:cs="Arial"/>
          <w:sz w:val="26"/>
          <w:szCs w:val="26"/>
        </w:rPr>
        <w:t xml:space="preserve"> </w:t>
      </w:r>
      <w:r>
        <w:rPr>
          <w:rFonts w:ascii="Cambria Math" w:eastAsia="Cambria Math" w:hAnsi="Cambria Math" w:cs="Cambria Math"/>
          <w:sz w:val="26"/>
          <w:szCs w:val="26"/>
        </w:rPr>
        <w:t>𝑐𝑜𝑚𝑝𝑙𝑒𝑡𝑜</w:t>
      </w:r>
      <w:sdt>
        <w:sdtPr>
          <w:tag w:val="goog_rdk_1"/>
          <w:id w:val="1038323600"/>
        </w:sdtPr>
        <w:sdtEndPr/>
        <w:sdtContent>
          <w:r>
            <w:rPr>
              <w:rFonts w:ascii="Arial Unicode MS" w:eastAsia="Arial Unicode MS" w:hAnsi="Arial Unicode MS" w:cs="Arial Unicode MS"/>
              <w:sz w:val="26"/>
              <w:szCs w:val="26"/>
            </w:rPr>
            <w:t xml:space="preserve"> + ∑ </w:t>
          </w:r>
        </w:sdtContent>
      </w:sdt>
      <w:r>
        <w:rPr>
          <w:rFonts w:ascii="Cambria Math" w:eastAsia="Cambria Math" w:hAnsi="Cambria Math" w:cs="Cambria Math"/>
          <w:sz w:val="26"/>
          <w:szCs w:val="26"/>
        </w:rPr>
        <w:t>𝐷𝑜𝑐𝑒𝑛𝑡𝑒𝑠</w:t>
      </w:r>
      <w:r>
        <w:rPr>
          <w:rFonts w:ascii="Arial" w:eastAsia="Arial" w:hAnsi="Arial" w:cs="Arial"/>
          <w:sz w:val="26"/>
          <w:szCs w:val="26"/>
        </w:rPr>
        <w:t xml:space="preserve"> </w:t>
      </w:r>
      <w:r>
        <w:rPr>
          <w:rFonts w:ascii="Cambria Math" w:eastAsia="Cambria Math" w:hAnsi="Cambria Math" w:cs="Cambria Math"/>
          <w:sz w:val="26"/>
          <w:szCs w:val="26"/>
        </w:rPr>
        <w:t>𝑚𝑒𝑑𝑖𝑜</w:t>
      </w:r>
      <w:r>
        <w:rPr>
          <w:rFonts w:ascii="Arial" w:eastAsia="Arial" w:hAnsi="Arial" w:cs="Arial"/>
          <w:sz w:val="26"/>
          <w:szCs w:val="26"/>
        </w:rPr>
        <w:t xml:space="preserve"> </w:t>
      </w:r>
      <w:r>
        <w:rPr>
          <w:rFonts w:ascii="Cambria Math" w:eastAsia="Cambria Math" w:hAnsi="Cambria Math" w:cs="Cambria Math"/>
          <w:sz w:val="26"/>
          <w:szCs w:val="26"/>
        </w:rPr>
        <w:t>𝑡𝑖𝑒𝑚𝑝𝑜</w:t>
      </w:r>
      <w:r>
        <w:rPr>
          <w:rFonts w:ascii="Arial" w:eastAsia="Arial" w:hAnsi="Arial" w:cs="Arial"/>
          <w:sz w:val="26"/>
          <w:szCs w:val="26"/>
        </w:rPr>
        <w:t xml:space="preserve"> </w:t>
      </w:r>
      <w:r>
        <w:rPr>
          <w:rFonts w:ascii="Cambria Math" w:eastAsia="Cambria Math" w:hAnsi="Cambria Math" w:cs="Cambria Math"/>
          <w:sz w:val="26"/>
          <w:szCs w:val="26"/>
        </w:rPr>
        <w:t>𝑜</w:t>
      </w:r>
      <w:r>
        <w:rPr>
          <w:rFonts w:ascii="Arial" w:eastAsia="Arial" w:hAnsi="Arial" w:cs="Arial"/>
          <w:sz w:val="26"/>
          <w:szCs w:val="26"/>
        </w:rPr>
        <w:t xml:space="preserve"> </w:t>
      </w:r>
      <w:r>
        <w:rPr>
          <w:rFonts w:ascii="Cambria Math" w:eastAsia="Cambria Math" w:hAnsi="Cambria Math" w:cs="Cambria Math"/>
          <w:sz w:val="26"/>
          <w:szCs w:val="26"/>
        </w:rPr>
        <w:t>𝑝𝑎𝑟𝑐𝑖𝑎𝑙</w:t>
      </w:r>
      <w:sdt>
        <w:sdtPr>
          <w:tag w:val="goog_rdk_2"/>
          <w:id w:val="-229616337"/>
        </w:sdtPr>
        <w:sdtEndPr/>
        <w:sdtContent>
          <w:r>
            <w:rPr>
              <w:rFonts w:ascii="Arial Unicode MS" w:eastAsia="Arial Unicode MS" w:hAnsi="Arial Unicode MS" w:cs="Arial Unicode MS"/>
              <w:sz w:val="26"/>
              <w:szCs w:val="26"/>
            </w:rPr>
            <w:t xml:space="preserve"> /2 + ∑ </w:t>
          </w:r>
        </w:sdtContent>
      </w:sdt>
      <w:r>
        <w:rPr>
          <w:rFonts w:ascii="Cambria Math" w:eastAsia="Cambria Math" w:hAnsi="Cambria Math" w:cs="Cambria Math"/>
          <w:sz w:val="26"/>
          <w:szCs w:val="26"/>
        </w:rPr>
        <w:t>𝐷𝑜𝑐𝑒𝑛𝑡𝑒𝑠</w:t>
      </w:r>
      <w:r>
        <w:rPr>
          <w:rFonts w:ascii="Arial" w:eastAsia="Arial" w:hAnsi="Arial" w:cs="Arial"/>
          <w:sz w:val="26"/>
          <w:szCs w:val="26"/>
        </w:rPr>
        <w:t xml:space="preserve"> </w:t>
      </w:r>
      <w:r>
        <w:rPr>
          <w:rFonts w:ascii="Cambria Math" w:eastAsia="Cambria Math" w:hAnsi="Cambria Math" w:cs="Cambria Math"/>
          <w:sz w:val="26"/>
          <w:szCs w:val="26"/>
        </w:rPr>
        <w:t>𝑑𝑒</w:t>
      </w:r>
      <w:r>
        <w:rPr>
          <w:rFonts w:ascii="Arial" w:eastAsia="Arial" w:hAnsi="Arial" w:cs="Arial"/>
          <w:sz w:val="26"/>
          <w:szCs w:val="26"/>
        </w:rPr>
        <w:t xml:space="preserve"> </w:t>
      </w:r>
      <w:r>
        <w:rPr>
          <w:rFonts w:ascii="Cambria Math" w:eastAsia="Cambria Math" w:hAnsi="Cambria Math" w:cs="Cambria Math"/>
          <w:sz w:val="26"/>
          <w:szCs w:val="26"/>
        </w:rPr>
        <w:t>𝑐</w:t>
      </w:r>
      <w:r>
        <w:rPr>
          <w:rFonts w:ascii="Arial" w:eastAsia="Arial" w:hAnsi="Arial" w:cs="Arial"/>
          <w:sz w:val="26"/>
          <w:szCs w:val="26"/>
        </w:rPr>
        <w:t>á</w:t>
      </w:r>
      <w:r>
        <w:rPr>
          <w:rFonts w:ascii="Cambria Math" w:eastAsia="Cambria Math" w:hAnsi="Cambria Math" w:cs="Cambria Math"/>
          <w:sz w:val="26"/>
          <w:szCs w:val="26"/>
        </w:rPr>
        <w:t>𝑡𝑒𝑑𝑟𝑎</w:t>
      </w:r>
      <w:r>
        <w:rPr>
          <w:rFonts w:ascii="Arial" w:eastAsia="Arial" w:hAnsi="Arial" w:cs="Arial"/>
          <w:sz w:val="26"/>
          <w:szCs w:val="26"/>
        </w:rPr>
        <w:t xml:space="preserve"> /4</w:t>
      </w:r>
      <w:r>
        <w:rPr>
          <w:rFonts w:ascii="Arial" w:eastAsia="Arial" w:hAnsi="Arial" w:cs="Arial"/>
          <w:sz w:val="26"/>
          <w:szCs w:val="26"/>
          <w:vertAlign w:val="superscript"/>
        </w:rPr>
        <w:footnoteReference w:id="1"/>
      </w:r>
    </w:p>
    <w:p w:rsidR="00B45286" w:rsidRDefault="002F3C8F">
      <w:pPr>
        <w:spacing w:before="240" w:after="240" w:line="276" w:lineRule="auto"/>
        <w:jc w:val="both"/>
        <w:rPr>
          <w:rFonts w:ascii="Arial" w:eastAsia="Arial" w:hAnsi="Arial" w:cs="Arial"/>
          <w:sz w:val="24"/>
          <w:szCs w:val="24"/>
        </w:rPr>
      </w:pPr>
      <w:r>
        <w:rPr>
          <w:rFonts w:ascii="Arial" w:eastAsia="Arial" w:hAnsi="Arial" w:cs="Arial"/>
          <w:noProof/>
          <w:sz w:val="26"/>
          <w:szCs w:val="26"/>
          <w:lang w:val="es-CO"/>
        </w:rPr>
        <w:drawing>
          <wp:inline distT="114300" distB="114300" distL="114300" distR="114300">
            <wp:extent cx="6151880" cy="2273300"/>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151880" cy="2273300"/>
                    </a:xfrm>
                    <a:prstGeom prst="rect">
                      <a:avLst/>
                    </a:prstGeom>
                    <a:ln/>
                  </pic:spPr>
                </pic:pic>
              </a:graphicData>
            </a:graphic>
          </wp:inline>
        </w:drawing>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color w:val="FF0000"/>
          <w:sz w:val="24"/>
          <w:szCs w:val="24"/>
        </w:rPr>
      </w:pPr>
      <w:r>
        <w:rPr>
          <w:rFonts w:ascii="Arial" w:eastAsia="Arial" w:hAnsi="Arial" w:cs="Arial"/>
          <w:sz w:val="24"/>
          <w:szCs w:val="24"/>
        </w:rPr>
        <w:t>Tabla</w:t>
      </w:r>
      <w:r>
        <w:rPr>
          <w:rFonts w:ascii="Arial" w:eastAsia="Arial" w:hAnsi="Arial" w:cs="Arial"/>
          <w:color w:val="385623"/>
          <w:sz w:val="24"/>
          <w:szCs w:val="24"/>
        </w:rPr>
        <w:t xml:space="preserve"> </w:t>
      </w:r>
      <w:r>
        <w:rPr>
          <w:rFonts w:ascii="Arial" w:eastAsia="Arial" w:hAnsi="Arial" w:cs="Arial"/>
          <w:color w:val="FF0000"/>
          <w:sz w:val="24"/>
          <w:szCs w:val="24"/>
        </w:rPr>
        <w:t xml:space="preserve">XX </w:t>
      </w:r>
      <w:r>
        <w:rPr>
          <w:rFonts w:ascii="Arial" w:eastAsia="Arial" w:hAnsi="Arial" w:cs="Arial"/>
          <w:sz w:val="24"/>
          <w:szCs w:val="24"/>
        </w:rPr>
        <w:t>Relación docente estudiantes</w:t>
      </w:r>
      <w:r>
        <w:rPr>
          <w:rFonts w:ascii="Arial" w:eastAsia="Arial" w:hAnsi="Arial" w:cs="Arial"/>
          <w:color w:val="385623"/>
          <w:sz w:val="24"/>
          <w:szCs w:val="24"/>
        </w:rPr>
        <w:t xml:space="preserve"> </w:t>
      </w:r>
      <w:r>
        <w:rPr>
          <w:rFonts w:ascii="Arial" w:eastAsia="Arial" w:hAnsi="Arial" w:cs="Arial"/>
          <w:color w:val="FF0000"/>
          <w:sz w:val="24"/>
          <w:szCs w:val="24"/>
        </w:rPr>
        <w:t>(Para sacar el cálculo se divide el número de estudiante en el número de docentes planta)</w:t>
      </w:r>
    </w:p>
    <w:p w:rsidR="00B45286" w:rsidRDefault="00B45286">
      <w:pPr>
        <w:spacing w:line="276" w:lineRule="auto"/>
        <w:jc w:val="both"/>
        <w:rPr>
          <w:rFonts w:ascii="Arial" w:eastAsia="Arial" w:hAnsi="Arial" w:cs="Arial"/>
          <w:color w:val="FF0000"/>
          <w:sz w:val="24"/>
          <w:szCs w:val="24"/>
        </w:rPr>
      </w:pPr>
    </w:p>
    <w:tbl>
      <w:tblPr>
        <w:tblStyle w:val="aff0"/>
        <w:tblW w:w="726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270"/>
        <w:gridCol w:w="1320"/>
        <w:gridCol w:w="1350"/>
        <w:gridCol w:w="1320"/>
      </w:tblGrid>
      <w:tr w:rsidR="00B45286">
        <w:trPr>
          <w:trHeight w:val="1355"/>
          <w:jc w:val="center"/>
        </w:trPr>
        <w:tc>
          <w:tcPr>
            <w:tcW w:w="327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spacing w:line="276" w:lineRule="auto"/>
              <w:jc w:val="center"/>
              <w:rPr>
                <w:rFonts w:ascii="Arial" w:eastAsia="Arial" w:hAnsi="Arial" w:cs="Arial"/>
                <w:b/>
                <w:color w:val="000000"/>
              </w:rPr>
            </w:pPr>
            <w:r>
              <w:rPr>
                <w:rFonts w:ascii="Arial" w:eastAsia="Arial" w:hAnsi="Arial" w:cs="Arial"/>
                <w:color w:val="000000"/>
                <w:sz w:val="28"/>
                <w:szCs w:val="28"/>
              </w:rPr>
              <w:t xml:space="preserve"> </w:t>
            </w:r>
            <w:r>
              <w:rPr>
                <w:rFonts w:ascii="Arial" w:eastAsia="Arial" w:hAnsi="Arial" w:cs="Arial"/>
                <w:b/>
                <w:color w:val="000000"/>
              </w:rPr>
              <w:t>ProgramaXXXXXXXX</w:t>
            </w:r>
          </w:p>
        </w:tc>
        <w:tc>
          <w:tcPr>
            <w:tcW w:w="1320" w:type="dxa"/>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spacing w:line="276" w:lineRule="auto"/>
              <w:jc w:val="center"/>
              <w:rPr>
                <w:rFonts w:ascii="Arial" w:eastAsia="Arial" w:hAnsi="Arial" w:cs="Arial"/>
                <w:b/>
                <w:color w:val="000000"/>
              </w:rPr>
            </w:pPr>
            <w:r>
              <w:rPr>
                <w:rFonts w:ascii="Arial" w:eastAsia="Arial" w:hAnsi="Arial" w:cs="Arial"/>
                <w:b/>
                <w:color w:val="000000"/>
              </w:rPr>
              <w:t xml:space="preserve"> Profesores  </w:t>
            </w:r>
          </w:p>
        </w:tc>
        <w:tc>
          <w:tcPr>
            <w:tcW w:w="1350" w:type="dxa"/>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spacing w:line="276" w:lineRule="auto"/>
              <w:jc w:val="center"/>
              <w:rPr>
                <w:rFonts w:ascii="Arial" w:eastAsia="Arial" w:hAnsi="Arial" w:cs="Arial"/>
                <w:b/>
                <w:color w:val="000000"/>
              </w:rPr>
            </w:pPr>
            <w:r>
              <w:rPr>
                <w:rFonts w:ascii="Arial" w:eastAsia="Arial" w:hAnsi="Arial" w:cs="Arial"/>
                <w:b/>
                <w:color w:val="000000"/>
              </w:rPr>
              <w:t>Número de estudiantes</w:t>
            </w:r>
          </w:p>
          <w:p w:rsidR="00B45286" w:rsidRDefault="002F3C8F">
            <w:pPr>
              <w:spacing w:line="276" w:lineRule="auto"/>
              <w:jc w:val="center"/>
              <w:rPr>
                <w:rFonts w:ascii="Arial" w:eastAsia="Arial" w:hAnsi="Arial" w:cs="Arial"/>
                <w:b/>
                <w:color w:val="000000"/>
              </w:rPr>
            </w:pPr>
            <w:r>
              <w:rPr>
                <w:rFonts w:ascii="Arial" w:eastAsia="Arial" w:hAnsi="Arial" w:cs="Arial"/>
                <w:b/>
                <w:color w:val="000000"/>
              </w:rPr>
              <w:t>Nuevos y antiguos</w:t>
            </w:r>
          </w:p>
        </w:tc>
        <w:tc>
          <w:tcPr>
            <w:tcW w:w="1320" w:type="dxa"/>
            <w:tcBorders>
              <w:top w:val="single" w:sz="8" w:space="0" w:color="000000"/>
              <w:left w:val="nil"/>
              <w:bottom w:val="single" w:sz="8" w:space="0" w:color="000000"/>
              <w:right w:val="single" w:sz="8" w:space="0" w:color="000000"/>
            </w:tcBorders>
            <w:shd w:val="clear" w:color="auto" w:fill="9FC5E8"/>
            <w:tcMar>
              <w:top w:w="100" w:type="dxa"/>
              <w:left w:w="80" w:type="dxa"/>
              <w:bottom w:w="100" w:type="dxa"/>
              <w:right w:w="80" w:type="dxa"/>
            </w:tcMar>
          </w:tcPr>
          <w:p w:rsidR="00B45286" w:rsidRDefault="002F3C8F">
            <w:pPr>
              <w:spacing w:line="276" w:lineRule="auto"/>
              <w:jc w:val="center"/>
              <w:rPr>
                <w:rFonts w:ascii="Arial" w:eastAsia="Arial" w:hAnsi="Arial" w:cs="Arial"/>
                <w:b/>
                <w:color w:val="000000"/>
              </w:rPr>
            </w:pPr>
            <w:r>
              <w:rPr>
                <w:rFonts w:ascii="Arial" w:eastAsia="Arial" w:hAnsi="Arial" w:cs="Arial"/>
                <w:b/>
                <w:color w:val="000000"/>
              </w:rPr>
              <w:t>Relación Docente estudiante</w:t>
            </w:r>
          </w:p>
        </w:tc>
      </w:tr>
      <w:tr w:rsidR="00B45286">
        <w:trPr>
          <w:trHeight w:val="485"/>
          <w:jc w:val="center"/>
        </w:trPr>
        <w:tc>
          <w:tcPr>
            <w:tcW w:w="32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spacing w:line="276" w:lineRule="auto"/>
              <w:jc w:val="center"/>
              <w:rPr>
                <w:rFonts w:ascii="Arial" w:eastAsia="Arial" w:hAnsi="Arial" w:cs="Arial"/>
                <w:color w:val="FF0000"/>
              </w:rPr>
            </w:pPr>
            <w:r>
              <w:rPr>
                <w:rFonts w:ascii="Arial" w:eastAsia="Arial" w:hAnsi="Arial" w:cs="Arial"/>
              </w:rPr>
              <w:t xml:space="preserve">Semestre </w:t>
            </w:r>
            <w:r>
              <w:rPr>
                <w:rFonts w:ascii="Arial" w:eastAsia="Arial" w:hAnsi="Arial" w:cs="Arial"/>
                <w:color w:val="FF0000"/>
              </w:rPr>
              <w:t>X-XXXX</w:t>
            </w:r>
          </w:p>
        </w:tc>
        <w:tc>
          <w:tcPr>
            <w:tcW w:w="132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spacing w:line="276" w:lineRule="auto"/>
              <w:jc w:val="center"/>
              <w:rPr>
                <w:rFonts w:ascii="Arial" w:eastAsia="Arial" w:hAnsi="Arial" w:cs="Arial"/>
                <w:color w:val="FF0000"/>
              </w:rPr>
            </w:pPr>
            <w:r>
              <w:rPr>
                <w:rFonts w:ascii="Arial" w:eastAsia="Arial" w:hAnsi="Arial" w:cs="Arial"/>
                <w:color w:val="FF0000"/>
              </w:rPr>
              <w:t>XX</w:t>
            </w:r>
          </w:p>
        </w:tc>
        <w:tc>
          <w:tcPr>
            <w:tcW w:w="13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spacing w:line="276" w:lineRule="auto"/>
              <w:jc w:val="center"/>
              <w:rPr>
                <w:rFonts w:ascii="Arial" w:eastAsia="Arial" w:hAnsi="Arial" w:cs="Arial"/>
                <w:color w:val="FF0000"/>
              </w:rPr>
            </w:pPr>
            <w:r>
              <w:rPr>
                <w:rFonts w:ascii="Arial" w:eastAsia="Arial" w:hAnsi="Arial" w:cs="Arial"/>
                <w:color w:val="FF0000"/>
              </w:rPr>
              <w:t>XX</w:t>
            </w:r>
          </w:p>
        </w:tc>
        <w:tc>
          <w:tcPr>
            <w:tcW w:w="132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spacing w:line="276" w:lineRule="auto"/>
              <w:jc w:val="center"/>
              <w:rPr>
                <w:rFonts w:ascii="Arial" w:eastAsia="Arial" w:hAnsi="Arial" w:cs="Arial"/>
                <w:color w:val="FF0000"/>
              </w:rPr>
            </w:pPr>
            <w:r>
              <w:rPr>
                <w:rFonts w:ascii="Arial" w:eastAsia="Arial" w:hAnsi="Arial" w:cs="Arial"/>
                <w:color w:val="FF0000"/>
              </w:rPr>
              <w:t>X</w:t>
            </w:r>
          </w:p>
        </w:tc>
      </w:tr>
      <w:tr w:rsidR="00B45286">
        <w:trPr>
          <w:trHeight w:val="485"/>
          <w:jc w:val="center"/>
        </w:trPr>
        <w:tc>
          <w:tcPr>
            <w:tcW w:w="32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jc w:val="center"/>
              <w:rPr>
                <w:rFonts w:ascii="Arial" w:eastAsia="Arial" w:hAnsi="Arial" w:cs="Arial"/>
                <w:color w:val="FF0000"/>
              </w:rPr>
            </w:pPr>
            <w:r>
              <w:rPr>
                <w:rFonts w:ascii="Arial" w:eastAsia="Arial" w:hAnsi="Arial" w:cs="Arial"/>
              </w:rPr>
              <w:t xml:space="preserve">Semestre </w:t>
            </w:r>
            <w:r>
              <w:rPr>
                <w:rFonts w:ascii="Arial" w:eastAsia="Arial" w:hAnsi="Arial" w:cs="Arial"/>
                <w:color w:val="FF0000"/>
              </w:rPr>
              <w:t>X-XXXX</w:t>
            </w:r>
          </w:p>
        </w:tc>
        <w:tc>
          <w:tcPr>
            <w:tcW w:w="132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spacing w:line="276" w:lineRule="auto"/>
              <w:jc w:val="center"/>
              <w:rPr>
                <w:rFonts w:ascii="Arial" w:eastAsia="Arial" w:hAnsi="Arial" w:cs="Arial"/>
                <w:color w:val="FF0000"/>
              </w:rPr>
            </w:pPr>
            <w:r>
              <w:rPr>
                <w:rFonts w:ascii="Arial" w:eastAsia="Arial" w:hAnsi="Arial" w:cs="Arial"/>
                <w:color w:val="FF0000"/>
              </w:rPr>
              <w:t>XX</w:t>
            </w:r>
          </w:p>
        </w:tc>
        <w:tc>
          <w:tcPr>
            <w:tcW w:w="13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spacing w:line="276" w:lineRule="auto"/>
              <w:jc w:val="center"/>
              <w:rPr>
                <w:rFonts w:ascii="Arial" w:eastAsia="Arial" w:hAnsi="Arial" w:cs="Arial"/>
                <w:color w:val="FF0000"/>
              </w:rPr>
            </w:pPr>
            <w:r>
              <w:rPr>
                <w:rFonts w:ascii="Arial" w:eastAsia="Arial" w:hAnsi="Arial" w:cs="Arial"/>
                <w:color w:val="FF0000"/>
              </w:rPr>
              <w:t>XX</w:t>
            </w:r>
          </w:p>
        </w:tc>
        <w:tc>
          <w:tcPr>
            <w:tcW w:w="132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spacing w:line="276" w:lineRule="auto"/>
              <w:jc w:val="center"/>
              <w:rPr>
                <w:rFonts w:ascii="Arial" w:eastAsia="Arial" w:hAnsi="Arial" w:cs="Arial"/>
                <w:color w:val="FF0000"/>
              </w:rPr>
            </w:pPr>
            <w:r>
              <w:rPr>
                <w:rFonts w:ascii="Arial" w:eastAsia="Arial" w:hAnsi="Arial" w:cs="Arial"/>
                <w:color w:val="FF0000"/>
              </w:rPr>
              <w:t>X</w:t>
            </w:r>
          </w:p>
        </w:tc>
      </w:tr>
    </w:tbl>
    <w:p w:rsidR="00B45286" w:rsidRDefault="002F3C8F">
      <w:pPr>
        <w:spacing w:line="276" w:lineRule="auto"/>
        <w:ind w:left="700"/>
        <w:jc w:val="center"/>
        <w:rPr>
          <w:rFonts w:ascii="Arial" w:eastAsia="Arial" w:hAnsi="Arial" w:cs="Arial"/>
        </w:rPr>
      </w:pPr>
      <w:r>
        <w:rPr>
          <w:rFonts w:ascii="Arial" w:eastAsia="Arial" w:hAnsi="Arial" w:cs="Arial"/>
          <w:b/>
        </w:rPr>
        <w:t>Fuente</w:t>
      </w:r>
      <w:r>
        <w:rPr>
          <w:rFonts w:ascii="Arial" w:eastAsia="Arial" w:hAnsi="Arial" w:cs="Arial"/>
        </w:rPr>
        <w:t>: Dirección de Programa</w:t>
      </w:r>
    </w:p>
    <w:p w:rsidR="00B45286" w:rsidRDefault="00B45286">
      <w:pPr>
        <w:spacing w:line="276" w:lineRule="auto"/>
        <w:jc w:val="both"/>
        <w:rPr>
          <w:rFonts w:ascii="Arial" w:eastAsia="Arial" w:hAnsi="Arial" w:cs="Arial"/>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Con base en lo anterior; se puede evidenciar que la relación profesor de planta/estudiante es de</w:t>
      </w:r>
      <w:r>
        <w:rPr>
          <w:rFonts w:ascii="Arial" w:eastAsia="Arial" w:hAnsi="Arial" w:cs="Arial"/>
          <w:color w:val="385623"/>
          <w:sz w:val="24"/>
          <w:szCs w:val="24"/>
        </w:rPr>
        <w:t xml:space="preserve"> </w:t>
      </w:r>
      <w:r>
        <w:rPr>
          <w:rFonts w:ascii="Arial" w:eastAsia="Arial" w:hAnsi="Arial" w:cs="Arial"/>
          <w:color w:val="FF0000"/>
          <w:sz w:val="24"/>
          <w:szCs w:val="24"/>
        </w:rPr>
        <w:t>XX</w:t>
      </w:r>
      <w:r>
        <w:rPr>
          <w:rFonts w:ascii="Arial" w:eastAsia="Arial" w:hAnsi="Arial" w:cs="Arial"/>
          <w:color w:val="385623"/>
          <w:sz w:val="24"/>
          <w:szCs w:val="24"/>
        </w:rPr>
        <w:t xml:space="preserve"> </w:t>
      </w:r>
      <w:r>
        <w:rPr>
          <w:rFonts w:ascii="Arial" w:eastAsia="Arial" w:hAnsi="Arial" w:cs="Arial"/>
          <w:sz w:val="24"/>
          <w:szCs w:val="24"/>
        </w:rPr>
        <w:t>estudiantes en promedio, con lo cual se evidencia……</w:t>
      </w:r>
    </w:p>
    <w:p w:rsidR="00B45286" w:rsidRDefault="00B45286">
      <w:pPr>
        <w:spacing w:line="276" w:lineRule="auto"/>
        <w:jc w:val="both"/>
        <w:rPr>
          <w:rFonts w:ascii="Arial" w:eastAsia="Arial" w:hAnsi="Arial" w:cs="Arial"/>
          <w:sz w:val="26"/>
          <w:szCs w:val="26"/>
        </w:rPr>
      </w:pPr>
    </w:p>
    <w:p w:rsidR="00B45286" w:rsidRDefault="00B45286">
      <w:pPr>
        <w:spacing w:before="240" w:after="240" w:line="276" w:lineRule="auto"/>
        <w:jc w:val="both"/>
        <w:rPr>
          <w:rFonts w:ascii="Arial" w:eastAsia="Arial" w:hAnsi="Arial" w:cs="Arial"/>
          <w:sz w:val="26"/>
          <w:szCs w:val="26"/>
        </w:rPr>
      </w:pPr>
    </w:p>
    <w:p w:rsidR="00B45286" w:rsidRDefault="002F3C8F">
      <w:pPr>
        <w:spacing w:before="240" w:after="240" w:line="276" w:lineRule="auto"/>
        <w:jc w:val="both"/>
        <w:rPr>
          <w:rFonts w:ascii="Arial" w:eastAsia="Arial" w:hAnsi="Arial" w:cs="Arial"/>
          <w:sz w:val="24"/>
          <w:szCs w:val="24"/>
        </w:rPr>
      </w:pPr>
      <w:r>
        <w:rPr>
          <w:rFonts w:ascii="Arial" w:eastAsia="Arial" w:hAnsi="Arial" w:cs="Arial"/>
          <w:sz w:val="24"/>
          <w:szCs w:val="24"/>
        </w:rPr>
        <w:t>Estima el número de docentes en instituciones de educación superior expresados en tiempo de dedicación completo, es decir que se transforman los docentes de dedicaciones de medio tiempo o parciales y lo</w:t>
      </w:r>
      <w:r>
        <w:rPr>
          <w:rFonts w:ascii="Arial" w:eastAsia="Arial" w:hAnsi="Arial" w:cs="Arial"/>
          <w:sz w:val="24"/>
          <w:szCs w:val="24"/>
        </w:rPr>
        <w:t>s docentes de cátedra en su equivalente en dedicación tiempo completo</w:t>
      </w:r>
    </w:p>
    <w:p w:rsidR="00B45286" w:rsidRDefault="002F3C8F">
      <w:pPr>
        <w:spacing w:before="240" w:after="240" w:line="276" w:lineRule="auto"/>
        <w:jc w:val="both"/>
        <w:rPr>
          <w:rFonts w:ascii="Arial" w:eastAsia="Arial" w:hAnsi="Arial" w:cs="Arial"/>
          <w:b/>
          <w:sz w:val="24"/>
          <w:szCs w:val="24"/>
        </w:rPr>
      </w:pPr>
      <w:r>
        <w:rPr>
          <w:rFonts w:ascii="Arial" w:eastAsia="Arial" w:hAnsi="Arial" w:cs="Arial"/>
          <w:b/>
          <w:sz w:val="24"/>
          <w:szCs w:val="24"/>
        </w:rPr>
        <w:t xml:space="preserve"> </w:t>
      </w:r>
    </w:p>
    <w:p w:rsidR="00B45286" w:rsidRDefault="002F3C8F">
      <w:pPr>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Tabla </w:t>
      </w:r>
      <w:r>
        <w:rPr>
          <w:rFonts w:ascii="Arial" w:eastAsia="Arial" w:hAnsi="Arial" w:cs="Arial"/>
          <w:b/>
          <w:color w:val="FF0000"/>
          <w:sz w:val="24"/>
          <w:szCs w:val="24"/>
          <w:highlight w:val="white"/>
        </w:rPr>
        <w:t>XX</w:t>
      </w:r>
      <w:r>
        <w:rPr>
          <w:rFonts w:ascii="Arial" w:eastAsia="Arial" w:hAnsi="Arial" w:cs="Arial"/>
          <w:b/>
          <w:sz w:val="24"/>
          <w:szCs w:val="24"/>
          <w:highlight w:val="white"/>
        </w:rPr>
        <w:t xml:space="preserve"> Profesores de cátedra tiempo completo equivalente</w:t>
      </w:r>
    </w:p>
    <w:tbl>
      <w:tblPr>
        <w:tblStyle w:val="aff1"/>
        <w:tblW w:w="7787"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772"/>
        <w:gridCol w:w="1518"/>
        <w:gridCol w:w="2497"/>
      </w:tblGrid>
      <w:tr w:rsidR="00B45286">
        <w:trPr>
          <w:trHeight w:val="12"/>
        </w:trPr>
        <w:tc>
          <w:tcPr>
            <w:tcW w:w="3772"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B45286" w:rsidRDefault="002F3C8F">
            <w:pPr>
              <w:spacing w:line="276" w:lineRule="auto"/>
              <w:jc w:val="center"/>
              <w:rPr>
                <w:rFonts w:ascii="Arial" w:eastAsia="Arial" w:hAnsi="Arial" w:cs="Arial"/>
                <w:b/>
              </w:rPr>
            </w:pPr>
            <w:r>
              <w:rPr>
                <w:rFonts w:ascii="Arial" w:eastAsia="Arial" w:hAnsi="Arial" w:cs="Arial"/>
                <w:b/>
              </w:rPr>
              <w:t>Programa de especialización XXXXXXXX</w:t>
            </w:r>
          </w:p>
        </w:tc>
        <w:tc>
          <w:tcPr>
            <w:tcW w:w="1518"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vAlign w:val="bottom"/>
          </w:tcPr>
          <w:p w:rsidR="00B45286" w:rsidRDefault="002F3C8F">
            <w:pPr>
              <w:spacing w:line="276" w:lineRule="auto"/>
              <w:jc w:val="center"/>
              <w:rPr>
                <w:rFonts w:ascii="Arial" w:eastAsia="Arial" w:hAnsi="Arial" w:cs="Arial"/>
                <w:b/>
              </w:rPr>
            </w:pPr>
            <w:r>
              <w:rPr>
                <w:rFonts w:ascii="Arial" w:eastAsia="Arial" w:hAnsi="Arial" w:cs="Arial"/>
                <w:b/>
              </w:rPr>
              <w:t>Sumatoria horas cátedra</w:t>
            </w:r>
          </w:p>
        </w:tc>
        <w:tc>
          <w:tcPr>
            <w:tcW w:w="2497"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vAlign w:val="bottom"/>
          </w:tcPr>
          <w:p w:rsidR="00B45286" w:rsidRDefault="002F3C8F">
            <w:pPr>
              <w:spacing w:line="276" w:lineRule="auto"/>
              <w:jc w:val="center"/>
              <w:rPr>
                <w:rFonts w:ascii="Arial" w:eastAsia="Arial" w:hAnsi="Arial" w:cs="Arial"/>
                <w:b/>
              </w:rPr>
            </w:pPr>
            <w:r>
              <w:rPr>
                <w:rFonts w:ascii="Arial" w:eastAsia="Arial" w:hAnsi="Arial" w:cs="Arial"/>
                <w:b/>
              </w:rPr>
              <w:t>profesores de cátedra TC equivalente</w:t>
            </w:r>
          </w:p>
        </w:tc>
      </w:tr>
      <w:tr w:rsidR="00B45286">
        <w:trPr>
          <w:trHeight w:val="12"/>
        </w:trPr>
        <w:tc>
          <w:tcPr>
            <w:tcW w:w="37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45286" w:rsidRDefault="002F3C8F">
            <w:pPr>
              <w:spacing w:line="276" w:lineRule="auto"/>
              <w:jc w:val="center"/>
              <w:rPr>
                <w:rFonts w:ascii="Arial" w:eastAsia="Arial" w:hAnsi="Arial" w:cs="Arial"/>
                <w:highlight w:val="white"/>
              </w:rPr>
            </w:pPr>
            <w:r>
              <w:rPr>
                <w:rFonts w:ascii="Arial" w:eastAsia="Arial" w:hAnsi="Arial" w:cs="Arial"/>
                <w:highlight w:val="white"/>
              </w:rPr>
              <w:t>Semestre X - 202X</w:t>
            </w:r>
          </w:p>
        </w:tc>
        <w:tc>
          <w:tcPr>
            <w:tcW w:w="1518" w:type="dxa"/>
            <w:tcBorders>
              <w:top w:val="nil"/>
              <w:left w:val="nil"/>
              <w:bottom w:val="single" w:sz="8" w:space="0" w:color="000000"/>
              <w:right w:val="single" w:sz="8" w:space="0" w:color="000000"/>
            </w:tcBorders>
            <w:tcMar>
              <w:top w:w="100" w:type="dxa"/>
              <w:left w:w="100" w:type="dxa"/>
              <w:bottom w:w="100" w:type="dxa"/>
              <w:right w:w="100" w:type="dxa"/>
            </w:tcMar>
          </w:tcPr>
          <w:p w:rsidR="00B45286" w:rsidRDefault="002F3C8F">
            <w:pPr>
              <w:spacing w:line="276" w:lineRule="auto"/>
              <w:jc w:val="center"/>
              <w:rPr>
                <w:rFonts w:ascii="Arial" w:eastAsia="Arial" w:hAnsi="Arial" w:cs="Arial"/>
                <w:highlight w:val="white"/>
              </w:rPr>
            </w:pPr>
            <w:r>
              <w:rPr>
                <w:rFonts w:ascii="Arial" w:eastAsia="Arial" w:hAnsi="Arial" w:cs="Arial"/>
                <w:highlight w:val="white"/>
              </w:rPr>
              <w:t>XXX</w:t>
            </w:r>
          </w:p>
        </w:tc>
        <w:tc>
          <w:tcPr>
            <w:tcW w:w="2497" w:type="dxa"/>
            <w:tcBorders>
              <w:top w:val="nil"/>
              <w:left w:val="nil"/>
              <w:bottom w:val="single" w:sz="8" w:space="0" w:color="000000"/>
              <w:right w:val="single" w:sz="8" w:space="0" w:color="000000"/>
            </w:tcBorders>
            <w:tcMar>
              <w:top w:w="100" w:type="dxa"/>
              <w:left w:w="100" w:type="dxa"/>
              <w:bottom w:w="100" w:type="dxa"/>
              <w:right w:w="100" w:type="dxa"/>
            </w:tcMar>
          </w:tcPr>
          <w:p w:rsidR="00B45286" w:rsidRDefault="002F3C8F">
            <w:pPr>
              <w:spacing w:line="276" w:lineRule="auto"/>
              <w:jc w:val="center"/>
              <w:rPr>
                <w:rFonts w:ascii="Arial" w:eastAsia="Arial" w:hAnsi="Arial" w:cs="Arial"/>
                <w:highlight w:val="white"/>
              </w:rPr>
            </w:pPr>
            <w:bookmarkStart w:id="11" w:name="_heading=h.3o7alnk" w:colFirst="0" w:colLast="0"/>
            <w:bookmarkEnd w:id="11"/>
            <w:r>
              <w:rPr>
                <w:rFonts w:ascii="Arial" w:eastAsia="Arial" w:hAnsi="Arial" w:cs="Arial"/>
                <w:highlight w:val="white"/>
              </w:rPr>
              <w:t>XX</w:t>
            </w:r>
          </w:p>
        </w:tc>
      </w:tr>
    </w:tbl>
    <w:p w:rsidR="00B45286" w:rsidRDefault="002F3C8F">
      <w:pPr>
        <w:spacing w:before="240" w:after="240" w:line="276" w:lineRule="auto"/>
        <w:ind w:left="700"/>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Fuente</w:t>
      </w:r>
      <w:r>
        <w:rPr>
          <w:rFonts w:ascii="Arial" w:eastAsia="Arial" w:hAnsi="Arial" w:cs="Arial"/>
          <w:sz w:val="24"/>
          <w:szCs w:val="24"/>
        </w:rPr>
        <w:t>: Elaboración propia con información de la Vicerrectoría Académica</w:t>
      </w:r>
    </w:p>
    <w:p w:rsidR="00B45286" w:rsidRDefault="002F3C8F">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b/>
          <w:sz w:val="24"/>
          <w:szCs w:val="24"/>
        </w:rPr>
      </w:pPr>
      <w:r>
        <w:rPr>
          <w:rFonts w:ascii="Arial" w:eastAsia="Arial" w:hAnsi="Arial" w:cs="Arial"/>
          <w:b/>
          <w:sz w:val="24"/>
          <w:szCs w:val="24"/>
        </w:rPr>
        <w:t xml:space="preserve">Tabla </w:t>
      </w:r>
      <w:r>
        <w:rPr>
          <w:rFonts w:ascii="Arial" w:eastAsia="Arial" w:hAnsi="Arial" w:cs="Arial"/>
          <w:b/>
          <w:color w:val="FF0000"/>
          <w:sz w:val="24"/>
          <w:szCs w:val="24"/>
        </w:rPr>
        <w:t>XX.</w:t>
      </w:r>
      <w:r>
        <w:rPr>
          <w:rFonts w:ascii="Arial" w:eastAsia="Arial" w:hAnsi="Arial" w:cs="Arial"/>
          <w:b/>
          <w:sz w:val="24"/>
          <w:szCs w:val="24"/>
        </w:rPr>
        <w:t xml:space="preserve"> Relación profesores tiempo completo equivalente/estudiantes 2020 – I</w:t>
      </w:r>
    </w:p>
    <w:p w:rsidR="00B45286" w:rsidRDefault="00B45286">
      <w:pPr>
        <w:spacing w:line="276" w:lineRule="auto"/>
        <w:jc w:val="both"/>
        <w:rPr>
          <w:rFonts w:ascii="Arial" w:eastAsia="Arial" w:hAnsi="Arial" w:cs="Arial"/>
          <w:sz w:val="24"/>
          <w:szCs w:val="24"/>
        </w:rPr>
      </w:pPr>
    </w:p>
    <w:tbl>
      <w:tblPr>
        <w:tblStyle w:val="aff2"/>
        <w:tblW w:w="789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75"/>
        <w:gridCol w:w="1740"/>
        <w:gridCol w:w="1785"/>
        <w:gridCol w:w="1590"/>
      </w:tblGrid>
      <w:tr w:rsidR="00B45286">
        <w:trPr>
          <w:trHeight w:val="20"/>
        </w:trPr>
        <w:tc>
          <w:tcPr>
            <w:tcW w:w="2775"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B45286" w:rsidRDefault="002F3C8F">
            <w:pPr>
              <w:jc w:val="center"/>
              <w:rPr>
                <w:rFonts w:ascii="Arial" w:eastAsia="Arial" w:hAnsi="Arial" w:cs="Arial"/>
                <w:b/>
              </w:rPr>
            </w:pPr>
            <w:r>
              <w:rPr>
                <w:rFonts w:ascii="Arial" w:eastAsia="Arial" w:hAnsi="Arial" w:cs="Arial"/>
                <w:b/>
              </w:rPr>
              <w:t>Profesores Programa XXXXXX</w:t>
            </w:r>
          </w:p>
        </w:tc>
        <w:tc>
          <w:tcPr>
            <w:tcW w:w="1740"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tcPr>
          <w:p w:rsidR="00B45286" w:rsidRDefault="002F3C8F">
            <w:pPr>
              <w:jc w:val="center"/>
              <w:rPr>
                <w:rFonts w:ascii="Arial" w:eastAsia="Arial" w:hAnsi="Arial" w:cs="Arial"/>
                <w:b/>
              </w:rPr>
            </w:pPr>
            <w:r>
              <w:rPr>
                <w:rFonts w:ascii="Arial" w:eastAsia="Arial" w:hAnsi="Arial" w:cs="Arial"/>
                <w:b/>
              </w:rPr>
              <w:t>Profesores TC equivalente</w:t>
            </w:r>
          </w:p>
        </w:tc>
        <w:tc>
          <w:tcPr>
            <w:tcW w:w="1785"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tcPr>
          <w:p w:rsidR="00B45286" w:rsidRDefault="002F3C8F">
            <w:pPr>
              <w:jc w:val="center"/>
              <w:rPr>
                <w:rFonts w:ascii="Arial" w:eastAsia="Arial" w:hAnsi="Arial" w:cs="Arial"/>
                <w:b/>
              </w:rPr>
            </w:pPr>
            <w:r>
              <w:rPr>
                <w:rFonts w:ascii="Arial" w:eastAsia="Arial" w:hAnsi="Arial" w:cs="Arial"/>
                <w:b/>
              </w:rPr>
              <w:t>Número de estudiantes 2020 - I</w:t>
            </w:r>
          </w:p>
        </w:tc>
        <w:tc>
          <w:tcPr>
            <w:tcW w:w="1590"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tcPr>
          <w:p w:rsidR="00B45286" w:rsidRDefault="002F3C8F">
            <w:pPr>
              <w:jc w:val="center"/>
              <w:rPr>
                <w:rFonts w:ascii="Arial" w:eastAsia="Arial" w:hAnsi="Arial" w:cs="Arial"/>
                <w:b/>
              </w:rPr>
            </w:pPr>
            <w:r>
              <w:rPr>
                <w:rFonts w:ascii="Arial" w:eastAsia="Arial" w:hAnsi="Arial" w:cs="Arial"/>
                <w:b/>
              </w:rPr>
              <w:t>Relación docente/ estudiantes</w:t>
            </w:r>
          </w:p>
        </w:tc>
      </w:tr>
      <w:tr w:rsidR="00B45286">
        <w:trPr>
          <w:trHeight w:val="2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45286" w:rsidRDefault="002F3C8F">
            <w:pPr>
              <w:rPr>
                <w:rFonts w:ascii="Arial" w:eastAsia="Arial" w:hAnsi="Arial" w:cs="Arial"/>
              </w:rPr>
            </w:pPr>
            <w:r>
              <w:rPr>
                <w:rFonts w:ascii="Arial" w:eastAsia="Arial" w:hAnsi="Arial" w:cs="Arial"/>
              </w:rPr>
              <w:t>Profesores de planta</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B45286" w:rsidRDefault="002F3C8F">
            <w:pPr>
              <w:jc w:val="center"/>
              <w:rPr>
                <w:rFonts w:ascii="Arial" w:eastAsia="Arial" w:hAnsi="Arial" w:cs="Arial"/>
              </w:rPr>
            </w:pPr>
            <w:r>
              <w:rPr>
                <w:rFonts w:ascii="Arial" w:eastAsia="Arial" w:hAnsi="Arial" w:cs="Arial"/>
              </w:rPr>
              <w:t>X</w:t>
            </w:r>
          </w:p>
        </w:tc>
        <w:tc>
          <w:tcPr>
            <w:tcW w:w="1785"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B45286" w:rsidRDefault="002F3C8F">
            <w:pPr>
              <w:jc w:val="center"/>
              <w:rPr>
                <w:rFonts w:ascii="Arial" w:eastAsia="Arial" w:hAnsi="Arial" w:cs="Arial"/>
              </w:rPr>
            </w:pPr>
            <w:r>
              <w:rPr>
                <w:rFonts w:ascii="Arial" w:eastAsia="Arial" w:hAnsi="Arial" w:cs="Arial"/>
              </w:rPr>
              <w:t>XX</w:t>
            </w:r>
          </w:p>
        </w:tc>
        <w:tc>
          <w:tcPr>
            <w:tcW w:w="159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B45286" w:rsidRDefault="002F3C8F">
            <w:pPr>
              <w:jc w:val="center"/>
              <w:rPr>
                <w:rFonts w:ascii="Arial" w:eastAsia="Arial" w:hAnsi="Arial" w:cs="Arial"/>
              </w:rPr>
            </w:pPr>
            <w:r>
              <w:rPr>
                <w:rFonts w:ascii="Arial" w:eastAsia="Arial" w:hAnsi="Arial" w:cs="Arial"/>
              </w:rPr>
              <w:t>X:X</w:t>
            </w:r>
          </w:p>
        </w:tc>
      </w:tr>
      <w:tr w:rsidR="00B45286">
        <w:trPr>
          <w:trHeight w:val="2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B45286" w:rsidRDefault="002F3C8F">
            <w:pPr>
              <w:rPr>
                <w:rFonts w:ascii="Arial" w:eastAsia="Arial" w:hAnsi="Arial" w:cs="Arial"/>
              </w:rPr>
            </w:pPr>
            <w:r>
              <w:rPr>
                <w:rFonts w:ascii="Arial" w:eastAsia="Arial" w:hAnsi="Arial" w:cs="Arial"/>
              </w:rPr>
              <w:t>profesores de hora cátedra</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B45286" w:rsidRDefault="002F3C8F">
            <w:pPr>
              <w:jc w:val="center"/>
              <w:rPr>
                <w:rFonts w:ascii="Arial" w:eastAsia="Arial" w:hAnsi="Arial" w:cs="Arial"/>
              </w:rPr>
            </w:pPr>
            <w:r>
              <w:rPr>
                <w:rFonts w:ascii="Arial" w:eastAsia="Arial" w:hAnsi="Arial" w:cs="Arial"/>
              </w:rPr>
              <w:t>X</w:t>
            </w:r>
          </w:p>
        </w:tc>
        <w:tc>
          <w:tcPr>
            <w:tcW w:w="1785" w:type="dxa"/>
            <w:vMerge/>
            <w:tcBorders>
              <w:top w:val="nil"/>
              <w:left w:val="nil"/>
              <w:bottom w:val="single" w:sz="8" w:space="0" w:color="000000"/>
              <w:right w:val="single" w:sz="8" w:space="0" w:color="000000"/>
            </w:tcBorders>
            <w:tcMar>
              <w:top w:w="100" w:type="dxa"/>
              <w:left w:w="100" w:type="dxa"/>
              <w:bottom w:w="100" w:type="dxa"/>
              <w:right w:w="100" w:type="dxa"/>
            </w:tcMar>
          </w:tcPr>
          <w:p w:rsidR="00B45286" w:rsidRDefault="00B45286">
            <w:pPr>
              <w:widowControl w:val="0"/>
              <w:pBdr>
                <w:top w:val="nil"/>
                <w:left w:val="nil"/>
                <w:bottom w:val="nil"/>
                <w:right w:val="nil"/>
                <w:between w:val="nil"/>
              </w:pBdr>
              <w:spacing w:line="276" w:lineRule="auto"/>
              <w:rPr>
                <w:rFonts w:ascii="Arial" w:eastAsia="Arial" w:hAnsi="Arial" w:cs="Arial"/>
              </w:rPr>
            </w:pPr>
          </w:p>
        </w:tc>
        <w:tc>
          <w:tcPr>
            <w:tcW w:w="1590" w:type="dxa"/>
            <w:vMerge/>
            <w:tcBorders>
              <w:top w:val="nil"/>
              <w:left w:val="nil"/>
              <w:bottom w:val="single" w:sz="8" w:space="0" w:color="000000"/>
              <w:right w:val="single" w:sz="8" w:space="0" w:color="000000"/>
            </w:tcBorders>
            <w:tcMar>
              <w:top w:w="100" w:type="dxa"/>
              <w:left w:w="100" w:type="dxa"/>
              <w:bottom w:w="100" w:type="dxa"/>
              <w:right w:w="100" w:type="dxa"/>
            </w:tcMar>
          </w:tcPr>
          <w:p w:rsidR="00B45286" w:rsidRDefault="00B45286">
            <w:pPr>
              <w:widowControl w:val="0"/>
              <w:pBdr>
                <w:top w:val="nil"/>
                <w:left w:val="nil"/>
                <w:bottom w:val="nil"/>
                <w:right w:val="nil"/>
                <w:between w:val="nil"/>
              </w:pBdr>
              <w:spacing w:line="276" w:lineRule="auto"/>
              <w:rPr>
                <w:rFonts w:ascii="Arial" w:eastAsia="Arial" w:hAnsi="Arial" w:cs="Arial"/>
              </w:rPr>
            </w:pPr>
          </w:p>
        </w:tc>
      </w:tr>
    </w:tbl>
    <w:p w:rsidR="00B45286" w:rsidRDefault="002F3C8F">
      <w:pPr>
        <w:spacing w:line="276" w:lineRule="auto"/>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Fuente</w:t>
      </w:r>
      <w:r>
        <w:rPr>
          <w:rFonts w:ascii="Arial" w:eastAsia="Arial" w:hAnsi="Arial" w:cs="Arial"/>
          <w:sz w:val="24"/>
          <w:szCs w:val="24"/>
        </w:rPr>
        <w:t>: Elaboración propia con información de la Vicerrectoría Académica</w:t>
      </w:r>
    </w:p>
    <w:p w:rsidR="00B45286" w:rsidRDefault="00B45286">
      <w:pPr>
        <w:spacing w:line="276" w:lineRule="auto"/>
        <w:jc w:val="both"/>
        <w:rPr>
          <w:rFonts w:ascii="Arial" w:eastAsia="Arial" w:hAnsi="Arial" w:cs="Arial"/>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Una vez realizado el ejercicio de equivalencia, se puede evidenciar que la relación de profesor tiempo completo equivalente/estudiante, es de X profesor por cada X estudiantes.</w:t>
      </w:r>
      <w:r>
        <w:rPr>
          <w:rFonts w:ascii="Arial" w:eastAsia="Arial" w:hAnsi="Arial" w:cs="Arial"/>
          <w:sz w:val="24"/>
          <w:szCs w:val="24"/>
        </w:rPr>
        <w:tab/>
      </w:r>
    </w:p>
    <w:p w:rsidR="00B45286" w:rsidRDefault="00B45286">
      <w:pPr>
        <w:spacing w:line="276" w:lineRule="auto"/>
        <w:jc w:val="both"/>
        <w:rPr>
          <w:rFonts w:ascii="Arial" w:eastAsia="Arial" w:hAnsi="Arial" w:cs="Arial"/>
          <w:sz w:val="24"/>
          <w:szCs w:val="24"/>
        </w:rPr>
      </w:pPr>
    </w:p>
    <w:p w:rsidR="00B45286" w:rsidRDefault="002F3C8F">
      <w:pPr>
        <w:pStyle w:val="Ttulo1"/>
        <w:numPr>
          <w:ilvl w:val="1"/>
          <w:numId w:val="1"/>
        </w:numPr>
        <w:spacing w:before="0" w:after="0" w:line="276" w:lineRule="auto"/>
        <w:jc w:val="both"/>
        <w:rPr>
          <w:sz w:val="24"/>
          <w:szCs w:val="24"/>
        </w:rPr>
      </w:pPr>
      <w:bookmarkStart w:id="12" w:name="_heading=h.23ckvvd" w:colFirst="0" w:colLast="0"/>
      <w:bookmarkEnd w:id="12"/>
      <w:r>
        <w:rPr>
          <w:sz w:val="24"/>
          <w:szCs w:val="24"/>
        </w:rPr>
        <w:t>Perfiles de los profesores</w:t>
      </w:r>
    </w:p>
    <w:p w:rsidR="00B45286" w:rsidRDefault="00B45286">
      <w:pPr>
        <w:spacing w:line="276" w:lineRule="auto"/>
        <w:jc w:val="both"/>
        <w:rPr>
          <w:rFonts w:ascii="Arial" w:eastAsia="Arial" w:hAnsi="Arial" w:cs="Arial"/>
          <w:sz w:val="24"/>
          <w:szCs w:val="24"/>
        </w:rPr>
      </w:pPr>
    </w:p>
    <w:p w:rsidR="00B45286" w:rsidRDefault="002F3C8F">
      <w:pPr>
        <w:pStyle w:val="Ttulo1"/>
        <w:numPr>
          <w:ilvl w:val="2"/>
          <w:numId w:val="1"/>
        </w:numPr>
        <w:spacing w:before="0" w:after="0" w:line="276" w:lineRule="auto"/>
        <w:jc w:val="both"/>
        <w:rPr>
          <w:sz w:val="24"/>
          <w:szCs w:val="24"/>
        </w:rPr>
      </w:pPr>
      <w:bookmarkStart w:id="13" w:name="_heading=h.ihv636" w:colFirst="0" w:colLast="0"/>
      <w:bookmarkEnd w:id="13"/>
      <w:r>
        <w:rPr>
          <w:sz w:val="24"/>
          <w:szCs w:val="24"/>
        </w:rPr>
        <w:lastRenderedPageBreak/>
        <w:t>Descripción de los procesos para formular y actu</w:t>
      </w:r>
      <w:r>
        <w:rPr>
          <w:sz w:val="24"/>
          <w:szCs w:val="24"/>
        </w:rPr>
        <w:t>alizar los perfiles profesionales.</w:t>
      </w:r>
    </w:p>
    <w:p w:rsidR="00B45286" w:rsidRDefault="00B45286">
      <w:pPr>
        <w:rPr>
          <w:rFonts w:ascii="Arial" w:eastAsia="Arial" w:hAnsi="Arial" w:cs="Arial"/>
        </w:rPr>
      </w:pPr>
    </w:p>
    <w:p w:rsidR="00B45286" w:rsidRDefault="002F3C8F">
      <w:pPr>
        <w:pStyle w:val="Ttulo1"/>
        <w:numPr>
          <w:ilvl w:val="2"/>
          <w:numId w:val="1"/>
        </w:numPr>
        <w:spacing w:before="0" w:after="0" w:line="276" w:lineRule="auto"/>
        <w:jc w:val="both"/>
        <w:rPr>
          <w:sz w:val="24"/>
          <w:szCs w:val="24"/>
        </w:rPr>
      </w:pPr>
      <w:bookmarkStart w:id="14" w:name="_heading=h.32hioqz" w:colFirst="0" w:colLast="0"/>
      <w:bookmarkEnd w:id="14"/>
      <w:r>
        <w:rPr>
          <w:sz w:val="24"/>
          <w:szCs w:val="24"/>
        </w:rPr>
        <w:t>Descripción de los perfiles requeridos para los profesores que atenderán las labores formativas, académicas, docentes, científicas, culturales y de extensión</w:t>
      </w:r>
    </w:p>
    <w:p w:rsidR="00B45286" w:rsidRDefault="00B45286">
      <w:pPr>
        <w:spacing w:line="276" w:lineRule="auto"/>
        <w:jc w:val="both"/>
        <w:rPr>
          <w:rFonts w:ascii="Arial" w:eastAsia="Arial" w:hAnsi="Arial" w:cs="Arial"/>
          <w:sz w:val="24"/>
          <w:szCs w:val="24"/>
        </w:rPr>
      </w:pPr>
    </w:p>
    <w:p w:rsidR="00B45286" w:rsidRDefault="002F3C8F">
      <w:pPr>
        <w:jc w:val="both"/>
        <w:rPr>
          <w:rFonts w:ascii="Arial" w:eastAsia="Arial" w:hAnsi="Arial" w:cs="Arial"/>
          <w:color w:val="FF0000"/>
          <w:sz w:val="24"/>
          <w:szCs w:val="24"/>
        </w:rPr>
      </w:pPr>
      <w:r>
        <w:rPr>
          <w:rFonts w:ascii="Arial" w:eastAsia="Arial" w:hAnsi="Arial" w:cs="Arial"/>
          <w:sz w:val="24"/>
          <w:szCs w:val="24"/>
        </w:rPr>
        <w:t>El programa</w:t>
      </w:r>
      <w:r>
        <w:rPr>
          <w:rFonts w:ascii="Arial" w:eastAsia="Arial" w:hAnsi="Arial" w:cs="Arial"/>
          <w:color w:val="385623"/>
          <w:sz w:val="24"/>
          <w:szCs w:val="24"/>
        </w:rPr>
        <w:t xml:space="preserve"> </w:t>
      </w:r>
      <w:r>
        <w:rPr>
          <w:rFonts w:ascii="Arial" w:eastAsia="Arial" w:hAnsi="Arial" w:cs="Arial"/>
          <w:color w:val="FF0000"/>
          <w:sz w:val="24"/>
          <w:szCs w:val="24"/>
        </w:rPr>
        <w:t xml:space="preserve">XXXXXXXX </w:t>
      </w:r>
      <w:r>
        <w:rPr>
          <w:rFonts w:ascii="Arial" w:eastAsia="Arial" w:hAnsi="Arial" w:cs="Arial"/>
          <w:sz w:val="24"/>
          <w:szCs w:val="24"/>
        </w:rPr>
        <w:t>realiza un proceso establecido en la norma</w:t>
      </w:r>
      <w:r>
        <w:rPr>
          <w:rFonts w:ascii="Arial" w:eastAsia="Arial" w:hAnsi="Arial" w:cs="Arial"/>
          <w:color w:val="385623"/>
          <w:sz w:val="24"/>
          <w:szCs w:val="24"/>
        </w:rPr>
        <w:t xml:space="preserve"> </w:t>
      </w:r>
      <w:r>
        <w:rPr>
          <w:rFonts w:ascii="Arial" w:eastAsia="Arial" w:hAnsi="Arial" w:cs="Arial"/>
          <w:color w:val="FF0000"/>
          <w:sz w:val="24"/>
          <w:szCs w:val="24"/>
        </w:rPr>
        <w:t xml:space="preserve">XXXXX </w:t>
      </w:r>
      <w:r>
        <w:rPr>
          <w:rFonts w:ascii="Arial" w:eastAsia="Arial" w:hAnsi="Arial" w:cs="Arial"/>
          <w:sz w:val="24"/>
          <w:szCs w:val="24"/>
        </w:rPr>
        <w:t>para actualizar los perfiles de los docentes requeridos para ser asignados en las asignaturas, este proceso está a cargo….</w:t>
      </w:r>
      <w:r>
        <w:rPr>
          <w:rFonts w:ascii="Arial" w:eastAsia="Arial" w:hAnsi="Arial" w:cs="Arial"/>
          <w:color w:val="385623"/>
          <w:sz w:val="24"/>
          <w:szCs w:val="24"/>
        </w:rPr>
        <w:t xml:space="preserve"> </w:t>
      </w:r>
      <w:r>
        <w:rPr>
          <w:rFonts w:ascii="Arial" w:eastAsia="Arial" w:hAnsi="Arial" w:cs="Arial"/>
          <w:color w:val="FF0000"/>
          <w:sz w:val="24"/>
          <w:szCs w:val="24"/>
        </w:rPr>
        <w:t>Describir el proceso para formular y actualizar los perfiles).</w:t>
      </w:r>
    </w:p>
    <w:p w:rsidR="00B45286" w:rsidRDefault="002F3C8F">
      <w:pPr>
        <w:jc w:val="both"/>
        <w:rPr>
          <w:rFonts w:ascii="Arial" w:eastAsia="Arial" w:hAnsi="Arial" w:cs="Arial"/>
          <w:sz w:val="24"/>
          <w:szCs w:val="24"/>
        </w:rPr>
      </w:pPr>
      <w:r>
        <w:rPr>
          <w:rFonts w:ascii="Arial" w:eastAsia="Arial" w:hAnsi="Arial" w:cs="Arial"/>
          <w:sz w:val="24"/>
          <w:szCs w:val="24"/>
        </w:rPr>
        <w:t xml:space="preserve"> </w:t>
      </w:r>
    </w:p>
    <w:p w:rsidR="00B45286" w:rsidRDefault="002F3C8F">
      <w:pPr>
        <w:jc w:val="both"/>
        <w:rPr>
          <w:rFonts w:ascii="Arial" w:eastAsia="Arial" w:hAnsi="Arial" w:cs="Arial"/>
          <w:sz w:val="24"/>
          <w:szCs w:val="24"/>
        </w:rPr>
      </w:pPr>
      <w:r>
        <w:rPr>
          <w:rFonts w:ascii="Arial" w:eastAsia="Arial" w:hAnsi="Arial" w:cs="Arial"/>
          <w:sz w:val="24"/>
          <w:szCs w:val="24"/>
        </w:rPr>
        <w:t>En tal sentido en l</w:t>
      </w:r>
      <w:r>
        <w:rPr>
          <w:rFonts w:ascii="Arial" w:eastAsia="Arial" w:hAnsi="Arial" w:cs="Arial"/>
          <w:sz w:val="24"/>
          <w:szCs w:val="24"/>
        </w:rPr>
        <w:t>a siguiente tabla se detallan los perfiles docentes requeridos para atender las labores formativas, académicas, científicas, culturales y de extensión, los cuales demuestran….</w:t>
      </w:r>
    </w:p>
    <w:p w:rsidR="00B45286" w:rsidRDefault="002F3C8F">
      <w:pPr>
        <w:jc w:val="both"/>
        <w:rPr>
          <w:rFonts w:ascii="Arial" w:eastAsia="Arial" w:hAnsi="Arial" w:cs="Arial"/>
          <w:sz w:val="24"/>
          <w:szCs w:val="24"/>
        </w:rPr>
      </w:pPr>
      <w:r>
        <w:rPr>
          <w:rFonts w:ascii="Arial" w:eastAsia="Arial" w:hAnsi="Arial" w:cs="Arial"/>
          <w:sz w:val="24"/>
          <w:szCs w:val="24"/>
        </w:rPr>
        <w:t xml:space="preserve"> </w:t>
      </w:r>
    </w:p>
    <w:p w:rsidR="00B45286" w:rsidRDefault="002F3C8F">
      <w:pPr>
        <w:jc w:val="both"/>
        <w:rPr>
          <w:rFonts w:ascii="Arial" w:eastAsia="Arial" w:hAnsi="Arial" w:cs="Arial"/>
          <w:color w:val="FF0000"/>
          <w:sz w:val="24"/>
          <w:szCs w:val="24"/>
        </w:rPr>
      </w:pPr>
      <w:r>
        <w:rPr>
          <w:rFonts w:ascii="Arial" w:eastAsia="Arial" w:hAnsi="Arial" w:cs="Arial"/>
          <w:sz w:val="24"/>
          <w:szCs w:val="24"/>
        </w:rPr>
        <w:t xml:space="preserve">Tabla </w:t>
      </w:r>
      <w:r>
        <w:rPr>
          <w:rFonts w:ascii="Arial" w:eastAsia="Arial" w:hAnsi="Arial" w:cs="Arial"/>
          <w:color w:val="FF0000"/>
          <w:sz w:val="24"/>
          <w:szCs w:val="24"/>
        </w:rPr>
        <w:t xml:space="preserve">XX </w:t>
      </w:r>
      <w:r>
        <w:rPr>
          <w:rFonts w:ascii="Arial" w:eastAsia="Arial" w:hAnsi="Arial" w:cs="Arial"/>
          <w:sz w:val="24"/>
          <w:szCs w:val="24"/>
        </w:rPr>
        <w:t>Perfiles Docentes requeridos por el programa</w:t>
      </w:r>
      <w:r>
        <w:rPr>
          <w:rFonts w:ascii="Arial" w:eastAsia="Arial" w:hAnsi="Arial" w:cs="Arial"/>
          <w:color w:val="385623"/>
          <w:sz w:val="24"/>
          <w:szCs w:val="24"/>
        </w:rPr>
        <w:t xml:space="preserve"> </w:t>
      </w:r>
      <w:r>
        <w:rPr>
          <w:rFonts w:ascii="Arial" w:eastAsia="Arial" w:hAnsi="Arial" w:cs="Arial"/>
          <w:color w:val="FF0000"/>
          <w:sz w:val="24"/>
          <w:szCs w:val="24"/>
        </w:rPr>
        <w:t>(Lo detallado en el cuad</w:t>
      </w:r>
      <w:r>
        <w:rPr>
          <w:rFonts w:ascii="Arial" w:eastAsia="Arial" w:hAnsi="Arial" w:cs="Arial"/>
          <w:color w:val="FF0000"/>
          <w:sz w:val="24"/>
          <w:szCs w:val="24"/>
        </w:rPr>
        <w:t>ro es lo mínimo solicitado por el MEN, en caso de encontrar otra categoría que fortalezca los perfiles por favor incluirla; en la última categoría de investigación sólo aplica para algunas asignaturas y es decisión del programa y comité curricular)</w:t>
      </w:r>
    </w:p>
    <w:p w:rsidR="00B45286" w:rsidRDefault="002F3C8F">
      <w:pPr>
        <w:spacing w:line="276" w:lineRule="auto"/>
        <w:jc w:val="both"/>
        <w:rPr>
          <w:rFonts w:ascii="Arial" w:eastAsia="Arial" w:hAnsi="Arial" w:cs="Arial"/>
          <w:color w:val="385623"/>
          <w:sz w:val="24"/>
          <w:szCs w:val="24"/>
        </w:rPr>
      </w:pPr>
      <w:r>
        <w:rPr>
          <w:rFonts w:ascii="Arial" w:eastAsia="Arial" w:hAnsi="Arial" w:cs="Arial"/>
          <w:color w:val="385623"/>
          <w:sz w:val="24"/>
          <w:szCs w:val="24"/>
        </w:rPr>
        <w:t xml:space="preserve"> </w:t>
      </w:r>
    </w:p>
    <w:tbl>
      <w:tblPr>
        <w:tblStyle w:val="aff3"/>
        <w:tblW w:w="920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99"/>
        <w:gridCol w:w="971"/>
        <w:gridCol w:w="948"/>
        <w:gridCol w:w="972"/>
        <w:gridCol w:w="1108"/>
        <w:gridCol w:w="1276"/>
        <w:gridCol w:w="1276"/>
        <w:gridCol w:w="1559"/>
      </w:tblGrid>
      <w:tr w:rsidR="00B45286">
        <w:trPr>
          <w:trHeight w:val="340"/>
        </w:trPr>
        <w:tc>
          <w:tcPr>
            <w:tcW w:w="1099" w:type="dxa"/>
            <w:vMerge w:val="restart"/>
            <w:shd w:val="clear" w:color="auto" w:fill="9FC5E8"/>
            <w:tcMar>
              <w:top w:w="100" w:type="dxa"/>
              <w:left w:w="80" w:type="dxa"/>
              <w:bottom w:w="100" w:type="dxa"/>
              <w:right w:w="80" w:type="dxa"/>
            </w:tcMar>
            <w:vAlign w:val="center"/>
          </w:tcPr>
          <w:p w:rsidR="00B45286" w:rsidRDefault="002F3C8F">
            <w:pPr>
              <w:spacing w:line="276" w:lineRule="auto"/>
              <w:jc w:val="center"/>
              <w:rPr>
                <w:rFonts w:ascii="Arial" w:eastAsia="Arial" w:hAnsi="Arial" w:cs="Arial"/>
                <w:b/>
                <w:sz w:val="16"/>
                <w:szCs w:val="16"/>
              </w:rPr>
            </w:pPr>
            <w:r>
              <w:rPr>
                <w:rFonts w:ascii="Arial" w:eastAsia="Arial" w:hAnsi="Arial" w:cs="Arial"/>
                <w:b/>
                <w:sz w:val="16"/>
                <w:szCs w:val="16"/>
              </w:rPr>
              <w:t>Asign</w:t>
            </w:r>
            <w:r>
              <w:rPr>
                <w:rFonts w:ascii="Arial" w:eastAsia="Arial" w:hAnsi="Arial" w:cs="Arial"/>
                <w:b/>
                <w:sz w:val="16"/>
                <w:szCs w:val="16"/>
              </w:rPr>
              <w:t>atura o curso</w:t>
            </w:r>
          </w:p>
        </w:tc>
        <w:tc>
          <w:tcPr>
            <w:tcW w:w="2891" w:type="dxa"/>
            <w:gridSpan w:val="3"/>
            <w:shd w:val="clear" w:color="auto" w:fill="9FC5E8"/>
            <w:tcMar>
              <w:top w:w="100" w:type="dxa"/>
              <w:left w:w="80" w:type="dxa"/>
              <w:bottom w:w="100" w:type="dxa"/>
              <w:right w:w="80" w:type="dxa"/>
            </w:tcMar>
            <w:vAlign w:val="center"/>
          </w:tcPr>
          <w:p w:rsidR="00B45286" w:rsidRDefault="002F3C8F">
            <w:pPr>
              <w:spacing w:line="276" w:lineRule="auto"/>
              <w:jc w:val="center"/>
              <w:rPr>
                <w:rFonts w:ascii="Arial" w:eastAsia="Arial" w:hAnsi="Arial" w:cs="Arial"/>
                <w:b/>
                <w:sz w:val="16"/>
                <w:szCs w:val="16"/>
              </w:rPr>
            </w:pPr>
            <w:r>
              <w:rPr>
                <w:rFonts w:ascii="Arial" w:eastAsia="Arial" w:hAnsi="Arial" w:cs="Arial"/>
                <w:b/>
                <w:sz w:val="16"/>
                <w:szCs w:val="16"/>
              </w:rPr>
              <w:t>Formación Profesional</w:t>
            </w:r>
          </w:p>
        </w:tc>
        <w:tc>
          <w:tcPr>
            <w:tcW w:w="1108" w:type="dxa"/>
            <w:vMerge w:val="restart"/>
            <w:shd w:val="clear" w:color="auto" w:fill="9FC5E8"/>
            <w:tcMar>
              <w:top w:w="100" w:type="dxa"/>
              <w:left w:w="80" w:type="dxa"/>
              <w:bottom w:w="100" w:type="dxa"/>
              <w:right w:w="80" w:type="dxa"/>
            </w:tcMar>
            <w:vAlign w:val="center"/>
          </w:tcPr>
          <w:p w:rsidR="00B45286" w:rsidRDefault="002F3C8F">
            <w:pPr>
              <w:spacing w:line="276" w:lineRule="auto"/>
              <w:jc w:val="center"/>
              <w:rPr>
                <w:rFonts w:ascii="Arial" w:eastAsia="Arial" w:hAnsi="Arial" w:cs="Arial"/>
                <w:b/>
                <w:sz w:val="16"/>
                <w:szCs w:val="16"/>
              </w:rPr>
            </w:pPr>
            <w:r>
              <w:rPr>
                <w:rFonts w:ascii="Arial" w:eastAsia="Arial" w:hAnsi="Arial" w:cs="Arial"/>
                <w:b/>
                <w:sz w:val="16"/>
                <w:szCs w:val="16"/>
              </w:rPr>
              <w:t>Formación Pedagógica</w:t>
            </w:r>
          </w:p>
        </w:tc>
        <w:tc>
          <w:tcPr>
            <w:tcW w:w="1276" w:type="dxa"/>
            <w:vMerge w:val="restart"/>
            <w:shd w:val="clear" w:color="auto" w:fill="9FC5E8"/>
            <w:tcMar>
              <w:top w:w="100" w:type="dxa"/>
              <w:left w:w="80" w:type="dxa"/>
              <w:bottom w:w="100" w:type="dxa"/>
              <w:right w:w="80" w:type="dxa"/>
            </w:tcMar>
            <w:vAlign w:val="center"/>
          </w:tcPr>
          <w:p w:rsidR="00B45286" w:rsidRDefault="002F3C8F">
            <w:pPr>
              <w:spacing w:line="276" w:lineRule="auto"/>
              <w:jc w:val="center"/>
              <w:rPr>
                <w:rFonts w:ascii="Arial" w:eastAsia="Arial" w:hAnsi="Arial" w:cs="Arial"/>
                <w:b/>
                <w:sz w:val="16"/>
                <w:szCs w:val="16"/>
              </w:rPr>
            </w:pPr>
            <w:r>
              <w:rPr>
                <w:rFonts w:ascii="Arial" w:eastAsia="Arial" w:hAnsi="Arial" w:cs="Arial"/>
                <w:b/>
                <w:sz w:val="16"/>
                <w:szCs w:val="16"/>
              </w:rPr>
              <w:t>Experiencia Profesional</w:t>
            </w:r>
          </w:p>
        </w:tc>
        <w:tc>
          <w:tcPr>
            <w:tcW w:w="1276" w:type="dxa"/>
            <w:vMerge w:val="restart"/>
            <w:shd w:val="clear" w:color="auto" w:fill="9FC5E8"/>
            <w:tcMar>
              <w:top w:w="100" w:type="dxa"/>
              <w:left w:w="80" w:type="dxa"/>
              <w:bottom w:w="100" w:type="dxa"/>
              <w:right w:w="80" w:type="dxa"/>
            </w:tcMar>
            <w:vAlign w:val="center"/>
          </w:tcPr>
          <w:p w:rsidR="00B45286" w:rsidRDefault="002F3C8F">
            <w:pPr>
              <w:spacing w:line="276" w:lineRule="auto"/>
              <w:jc w:val="center"/>
              <w:rPr>
                <w:rFonts w:ascii="Arial" w:eastAsia="Arial" w:hAnsi="Arial" w:cs="Arial"/>
                <w:b/>
                <w:sz w:val="16"/>
                <w:szCs w:val="16"/>
              </w:rPr>
            </w:pPr>
            <w:r>
              <w:rPr>
                <w:rFonts w:ascii="Arial" w:eastAsia="Arial" w:hAnsi="Arial" w:cs="Arial"/>
                <w:b/>
                <w:sz w:val="16"/>
                <w:szCs w:val="16"/>
              </w:rPr>
              <w:t>Competencias Tecnológicas</w:t>
            </w:r>
          </w:p>
        </w:tc>
        <w:tc>
          <w:tcPr>
            <w:tcW w:w="1559" w:type="dxa"/>
            <w:vMerge w:val="restart"/>
            <w:shd w:val="clear" w:color="auto" w:fill="9FC5E8"/>
            <w:tcMar>
              <w:top w:w="100" w:type="dxa"/>
              <w:left w:w="80" w:type="dxa"/>
              <w:bottom w:w="100" w:type="dxa"/>
              <w:right w:w="80" w:type="dxa"/>
            </w:tcMar>
            <w:vAlign w:val="center"/>
          </w:tcPr>
          <w:p w:rsidR="00B45286" w:rsidRDefault="002F3C8F">
            <w:pPr>
              <w:spacing w:line="276" w:lineRule="auto"/>
              <w:jc w:val="center"/>
              <w:rPr>
                <w:rFonts w:ascii="Arial" w:eastAsia="Arial" w:hAnsi="Arial" w:cs="Arial"/>
                <w:b/>
                <w:sz w:val="16"/>
                <w:szCs w:val="16"/>
              </w:rPr>
            </w:pPr>
            <w:r>
              <w:rPr>
                <w:rFonts w:ascii="Arial" w:eastAsia="Arial" w:hAnsi="Arial" w:cs="Arial"/>
                <w:b/>
                <w:sz w:val="16"/>
                <w:szCs w:val="16"/>
              </w:rPr>
              <w:t>Experiencias en Investigación, Innovación o Creación Artística y Cultura (de ser aplicable y según curso)</w:t>
            </w:r>
          </w:p>
        </w:tc>
      </w:tr>
      <w:tr w:rsidR="00B45286">
        <w:trPr>
          <w:trHeight w:val="962"/>
        </w:trPr>
        <w:tc>
          <w:tcPr>
            <w:tcW w:w="1099" w:type="dxa"/>
            <w:vMerge/>
            <w:shd w:val="clear" w:color="auto" w:fill="9FC5E8"/>
            <w:tcMar>
              <w:top w:w="100" w:type="dxa"/>
              <w:left w:w="80" w:type="dxa"/>
              <w:bottom w:w="100" w:type="dxa"/>
              <w:right w:w="80" w:type="dxa"/>
            </w:tcMar>
            <w:vAlign w:val="center"/>
          </w:tcPr>
          <w:p w:rsidR="00B45286" w:rsidRDefault="00B45286">
            <w:pPr>
              <w:widowControl w:val="0"/>
              <w:pBdr>
                <w:top w:val="nil"/>
                <w:left w:val="nil"/>
                <w:bottom w:val="nil"/>
                <w:right w:val="nil"/>
                <w:between w:val="nil"/>
              </w:pBdr>
              <w:spacing w:line="276" w:lineRule="auto"/>
              <w:rPr>
                <w:rFonts w:ascii="Arial" w:eastAsia="Arial" w:hAnsi="Arial" w:cs="Arial"/>
                <w:b/>
                <w:sz w:val="16"/>
                <w:szCs w:val="16"/>
              </w:rPr>
            </w:pPr>
          </w:p>
        </w:tc>
        <w:tc>
          <w:tcPr>
            <w:tcW w:w="971" w:type="dxa"/>
            <w:shd w:val="clear" w:color="auto" w:fill="9FC5E8"/>
            <w:tcMar>
              <w:top w:w="100" w:type="dxa"/>
              <w:left w:w="80" w:type="dxa"/>
              <w:bottom w:w="100" w:type="dxa"/>
              <w:right w:w="80" w:type="dxa"/>
            </w:tcMar>
            <w:vAlign w:val="center"/>
          </w:tcPr>
          <w:p w:rsidR="00B45286" w:rsidRDefault="002F3C8F">
            <w:pPr>
              <w:spacing w:line="276" w:lineRule="auto"/>
              <w:jc w:val="center"/>
              <w:rPr>
                <w:rFonts w:ascii="Arial" w:eastAsia="Arial" w:hAnsi="Arial" w:cs="Arial"/>
                <w:b/>
                <w:sz w:val="14"/>
                <w:szCs w:val="14"/>
              </w:rPr>
            </w:pPr>
            <w:r>
              <w:rPr>
                <w:rFonts w:ascii="Arial" w:eastAsia="Arial" w:hAnsi="Arial" w:cs="Arial"/>
                <w:b/>
                <w:sz w:val="14"/>
                <w:szCs w:val="14"/>
              </w:rPr>
              <w:t>Título Académico</w:t>
            </w:r>
          </w:p>
        </w:tc>
        <w:tc>
          <w:tcPr>
            <w:tcW w:w="948" w:type="dxa"/>
            <w:shd w:val="clear" w:color="auto" w:fill="9FC5E8"/>
            <w:tcMar>
              <w:top w:w="100" w:type="dxa"/>
              <w:left w:w="80" w:type="dxa"/>
              <w:bottom w:w="100" w:type="dxa"/>
              <w:right w:w="80" w:type="dxa"/>
            </w:tcMar>
            <w:vAlign w:val="center"/>
          </w:tcPr>
          <w:p w:rsidR="00B45286" w:rsidRDefault="002F3C8F">
            <w:pPr>
              <w:spacing w:line="276" w:lineRule="auto"/>
              <w:jc w:val="center"/>
              <w:rPr>
                <w:rFonts w:ascii="Arial" w:eastAsia="Arial" w:hAnsi="Arial" w:cs="Arial"/>
                <w:b/>
                <w:sz w:val="14"/>
                <w:szCs w:val="14"/>
              </w:rPr>
            </w:pPr>
            <w:r>
              <w:rPr>
                <w:rFonts w:ascii="Arial" w:eastAsia="Arial" w:hAnsi="Arial" w:cs="Arial"/>
                <w:b/>
                <w:sz w:val="14"/>
                <w:szCs w:val="14"/>
              </w:rPr>
              <w:t>Nivel de Formación</w:t>
            </w:r>
          </w:p>
        </w:tc>
        <w:tc>
          <w:tcPr>
            <w:tcW w:w="972" w:type="dxa"/>
            <w:shd w:val="clear" w:color="auto" w:fill="9FC5E8"/>
            <w:tcMar>
              <w:top w:w="100" w:type="dxa"/>
              <w:left w:w="80" w:type="dxa"/>
              <w:bottom w:w="100" w:type="dxa"/>
              <w:right w:w="80" w:type="dxa"/>
            </w:tcMar>
            <w:vAlign w:val="center"/>
          </w:tcPr>
          <w:p w:rsidR="00B45286" w:rsidRDefault="002F3C8F">
            <w:pPr>
              <w:spacing w:line="276" w:lineRule="auto"/>
              <w:jc w:val="center"/>
              <w:rPr>
                <w:rFonts w:ascii="Arial" w:eastAsia="Arial" w:hAnsi="Arial" w:cs="Arial"/>
                <w:b/>
                <w:sz w:val="14"/>
                <w:szCs w:val="14"/>
              </w:rPr>
            </w:pPr>
            <w:r>
              <w:rPr>
                <w:rFonts w:ascii="Arial" w:eastAsia="Arial" w:hAnsi="Arial" w:cs="Arial"/>
                <w:b/>
                <w:sz w:val="14"/>
                <w:szCs w:val="14"/>
              </w:rPr>
              <w:t>Campo de Educación y Formación</w:t>
            </w:r>
          </w:p>
        </w:tc>
        <w:tc>
          <w:tcPr>
            <w:tcW w:w="1108" w:type="dxa"/>
            <w:vMerge/>
            <w:shd w:val="clear" w:color="auto" w:fill="9FC5E8"/>
            <w:tcMar>
              <w:top w:w="100" w:type="dxa"/>
              <w:left w:w="80" w:type="dxa"/>
              <w:bottom w:w="100" w:type="dxa"/>
              <w:right w:w="80" w:type="dxa"/>
            </w:tcMar>
            <w:vAlign w:val="center"/>
          </w:tcPr>
          <w:p w:rsidR="00B45286" w:rsidRDefault="00B45286">
            <w:pPr>
              <w:widowControl w:val="0"/>
              <w:pBdr>
                <w:top w:val="nil"/>
                <w:left w:val="nil"/>
                <w:bottom w:val="nil"/>
                <w:right w:val="nil"/>
                <w:between w:val="nil"/>
              </w:pBdr>
              <w:spacing w:line="276" w:lineRule="auto"/>
              <w:rPr>
                <w:rFonts w:ascii="Arial" w:eastAsia="Arial" w:hAnsi="Arial" w:cs="Arial"/>
                <w:b/>
                <w:sz w:val="14"/>
                <w:szCs w:val="14"/>
              </w:rPr>
            </w:pPr>
          </w:p>
        </w:tc>
        <w:tc>
          <w:tcPr>
            <w:tcW w:w="1276" w:type="dxa"/>
            <w:vMerge/>
            <w:shd w:val="clear" w:color="auto" w:fill="9FC5E8"/>
            <w:tcMar>
              <w:top w:w="100" w:type="dxa"/>
              <w:left w:w="80" w:type="dxa"/>
              <w:bottom w:w="100" w:type="dxa"/>
              <w:right w:w="80" w:type="dxa"/>
            </w:tcMar>
            <w:vAlign w:val="center"/>
          </w:tcPr>
          <w:p w:rsidR="00B45286" w:rsidRDefault="00B45286">
            <w:pPr>
              <w:widowControl w:val="0"/>
              <w:pBdr>
                <w:top w:val="nil"/>
                <w:left w:val="nil"/>
                <w:bottom w:val="nil"/>
                <w:right w:val="nil"/>
                <w:between w:val="nil"/>
              </w:pBdr>
              <w:spacing w:line="276" w:lineRule="auto"/>
              <w:rPr>
                <w:rFonts w:ascii="Arial" w:eastAsia="Arial" w:hAnsi="Arial" w:cs="Arial"/>
                <w:b/>
                <w:sz w:val="14"/>
                <w:szCs w:val="14"/>
              </w:rPr>
            </w:pPr>
          </w:p>
        </w:tc>
        <w:tc>
          <w:tcPr>
            <w:tcW w:w="1276" w:type="dxa"/>
            <w:vMerge/>
            <w:shd w:val="clear" w:color="auto" w:fill="9FC5E8"/>
            <w:tcMar>
              <w:top w:w="100" w:type="dxa"/>
              <w:left w:w="80" w:type="dxa"/>
              <w:bottom w:w="100" w:type="dxa"/>
              <w:right w:w="80" w:type="dxa"/>
            </w:tcMar>
            <w:vAlign w:val="center"/>
          </w:tcPr>
          <w:p w:rsidR="00B45286" w:rsidRDefault="00B45286">
            <w:pPr>
              <w:widowControl w:val="0"/>
              <w:pBdr>
                <w:top w:val="nil"/>
                <w:left w:val="nil"/>
                <w:bottom w:val="nil"/>
                <w:right w:val="nil"/>
                <w:between w:val="nil"/>
              </w:pBdr>
              <w:spacing w:line="276" w:lineRule="auto"/>
              <w:rPr>
                <w:rFonts w:ascii="Arial" w:eastAsia="Arial" w:hAnsi="Arial" w:cs="Arial"/>
                <w:b/>
                <w:sz w:val="14"/>
                <w:szCs w:val="14"/>
              </w:rPr>
            </w:pPr>
          </w:p>
        </w:tc>
        <w:tc>
          <w:tcPr>
            <w:tcW w:w="1559" w:type="dxa"/>
            <w:vMerge/>
            <w:shd w:val="clear" w:color="auto" w:fill="9FC5E8"/>
            <w:tcMar>
              <w:top w:w="100" w:type="dxa"/>
              <w:left w:w="80" w:type="dxa"/>
              <w:bottom w:w="100" w:type="dxa"/>
              <w:right w:w="80" w:type="dxa"/>
            </w:tcMar>
            <w:vAlign w:val="center"/>
          </w:tcPr>
          <w:p w:rsidR="00B45286" w:rsidRDefault="00B45286">
            <w:pPr>
              <w:widowControl w:val="0"/>
              <w:pBdr>
                <w:top w:val="nil"/>
                <w:left w:val="nil"/>
                <w:bottom w:val="nil"/>
                <w:right w:val="nil"/>
                <w:between w:val="nil"/>
              </w:pBdr>
              <w:spacing w:line="276" w:lineRule="auto"/>
              <w:rPr>
                <w:rFonts w:ascii="Arial" w:eastAsia="Arial" w:hAnsi="Arial" w:cs="Arial"/>
                <w:b/>
                <w:sz w:val="14"/>
                <w:szCs w:val="14"/>
              </w:rPr>
            </w:pPr>
          </w:p>
        </w:tc>
      </w:tr>
      <w:tr w:rsidR="00B45286">
        <w:trPr>
          <w:trHeight w:val="1141"/>
        </w:trPr>
        <w:tc>
          <w:tcPr>
            <w:tcW w:w="1099" w:type="dxa"/>
            <w:shd w:val="clear" w:color="auto" w:fill="auto"/>
            <w:tcMar>
              <w:top w:w="100" w:type="dxa"/>
              <w:left w:w="80" w:type="dxa"/>
              <w:bottom w:w="100" w:type="dxa"/>
              <w:right w:w="80" w:type="dxa"/>
            </w:tcMar>
            <w:vAlign w:val="bottom"/>
          </w:tcPr>
          <w:p w:rsidR="00B45286" w:rsidRDefault="002F3C8F">
            <w:pPr>
              <w:spacing w:before="240" w:line="276" w:lineRule="auto"/>
              <w:jc w:val="center"/>
              <w:rPr>
                <w:rFonts w:ascii="Arial" w:eastAsia="Arial" w:hAnsi="Arial" w:cs="Arial"/>
              </w:rPr>
            </w:pPr>
            <w:r>
              <w:rPr>
                <w:rFonts w:ascii="Arial" w:eastAsia="Arial" w:hAnsi="Arial" w:cs="Arial"/>
              </w:rPr>
              <w:t xml:space="preserve"> </w:t>
            </w:r>
          </w:p>
        </w:tc>
        <w:tc>
          <w:tcPr>
            <w:tcW w:w="971" w:type="dxa"/>
            <w:shd w:val="clear" w:color="auto" w:fill="auto"/>
            <w:tcMar>
              <w:top w:w="100" w:type="dxa"/>
              <w:left w:w="80" w:type="dxa"/>
              <w:bottom w:w="100" w:type="dxa"/>
              <w:right w:w="80" w:type="dxa"/>
            </w:tcMar>
            <w:vAlign w:val="bottom"/>
          </w:tcPr>
          <w:p w:rsidR="00B45286" w:rsidRDefault="002F3C8F">
            <w:pPr>
              <w:spacing w:before="240" w:line="276" w:lineRule="auto"/>
              <w:jc w:val="center"/>
              <w:rPr>
                <w:rFonts w:ascii="Arial" w:eastAsia="Arial" w:hAnsi="Arial" w:cs="Arial"/>
              </w:rPr>
            </w:pPr>
            <w:r>
              <w:rPr>
                <w:rFonts w:ascii="Arial" w:eastAsia="Arial" w:hAnsi="Arial" w:cs="Arial"/>
              </w:rPr>
              <w:t xml:space="preserve"> </w:t>
            </w:r>
          </w:p>
        </w:tc>
        <w:tc>
          <w:tcPr>
            <w:tcW w:w="948" w:type="dxa"/>
            <w:shd w:val="clear" w:color="auto" w:fill="auto"/>
            <w:tcMar>
              <w:top w:w="100" w:type="dxa"/>
              <w:left w:w="80" w:type="dxa"/>
              <w:bottom w:w="100" w:type="dxa"/>
              <w:right w:w="80" w:type="dxa"/>
            </w:tcMar>
          </w:tcPr>
          <w:p w:rsidR="00B45286" w:rsidRDefault="002F3C8F">
            <w:pPr>
              <w:spacing w:before="240" w:line="276" w:lineRule="auto"/>
              <w:jc w:val="center"/>
              <w:rPr>
                <w:rFonts w:ascii="Arial" w:eastAsia="Arial" w:hAnsi="Arial" w:cs="Arial"/>
              </w:rPr>
            </w:pPr>
            <w:r>
              <w:rPr>
                <w:rFonts w:ascii="Arial" w:eastAsia="Arial" w:hAnsi="Arial" w:cs="Arial"/>
              </w:rPr>
              <w:t xml:space="preserve"> </w:t>
            </w:r>
          </w:p>
        </w:tc>
        <w:tc>
          <w:tcPr>
            <w:tcW w:w="972" w:type="dxa"/>
            <w:shd w:val="clear" w:color="auto" w:fill="auto"/>
            <w:tcMar>
              <w:top w:w="100" w:type="dxa"/>
              <w:left w:w="80" w:type="dxa"/>
              <w:bottom w:w="100" w:type="dxa"/>
              <w:right w:w="80" w:type="dxa"/>
            </w:tcMar>
          </w:tcPr>
          <w:p w:rsidR="00B45286" w:rsidRDefault="002F3C8F">
            <w:pPr>
              <w:spacing w:before="240" w:line="276" w:lineRule="auto"/>
              <w:jc w:val="center"/>
              <w:rPr>
                <w:rFonts w:ascii="Arial" w:eastAsia="Arial" w:hAnsi="Arial" w:cs="Arial"/>
              </w:rPr>
            </w:pPr>
            <w:r>
              <w:rPr>
                <w:rFonts w:ascii="Arial" w:eastAsia="Arial" w:hAnsi="Arial" w:cs="Arial"/>
              </w:rPr>
              <w:t xml:space="preserve"> </w:t>
            </w:r>
          </w:p>
        </w:tc>
        <w:tc>
          <w:tcPr>
            <w:tcW w:w="1108" w:type="dxa"/>
            <w:shd w:val="clear" w:color="auto" w:fill="auto"/>
            <w:tcMar>
              <w:top w:w="100" w:type="dxa"/>
              <w:left w:w="80" w:type="dxa"/>
              <w:bottom w:w="100" w:type="dxa"/>
              <w:right w:w="80" w:type="dxa"/>
            </w:tcMar>
          </w:tcPr>
          <w:p w:rsidR="00B45286" w:rsidRDefault="00B45286">
            <w:pPr>
              <w:spacing w:before="240" w:line="276" w:lineRule="auto"/>
              <w:jc w:val="center"/>
              <w:rPr>
                <w:rFonts w:ascii="Arial" w:eastAsia="Arial" w:hAnsi="Arial" w:cs="Arial"/>
              </w:rPr>
            </w:pPr>
          </w:p>
        </w:tc>
        <w:tc>
          <w:tcPr>
            <w:tcW w:w="1276" w:type="dxa"/>
            <w:shd w:val="clear" w:color="auto" w:fill="auto"/>
            <w:tcMar>
              <w:top w:w="100" w:type="dxa"/>
              <w:left w:w="80" w:type="dxa"/>
              <w:bottom w:w="100" w:type="dxa"/>
              <w:right w:w="80" w:type="dxa"/>
            </w:tcMar>
          </w:tcPr>
          <w:p w:rsidR="00B45286" w:rsidRDefault="002F3C8F">
            <w:pPr>
              <w:spacing w:before="240" w:line="276" w:lineRule="auto"/>
              <w:jc w:val="center"/>
              <w:rPr>
                <w:rFonts w:ascii="Arial" w:eastAsia="Arial" w:hAnsi="Arial" w:cs="Arial"/>
              </w:rPr>
            </w:pPr>
            <w:r>
              <w:rPr>
                <w:rFonts w:ascii="Arial" w:eastAsia="Arial" w:hAnsi="Arial" w:cs="Arial"/>
              </w:rPr>
              <w:t xml:space="preserve"> </w:t>
            </w:r>
          </w:p>
        </w:tc>
        <w:tc>
          <w:tcPr>
            <w:tcW w:w="1276" w:type="dxa"/>
            <w:shd w:val="clear" w:color="auto" w:fill="auto"/>
            <w:tcMar>
              <w:top w:w="100" w:type="dxa"/>
              <w:left w:w="80" w:type="dxa"/>
              <w:bottom w:w="100" w:type="dxa"/>
              <w:right w:w="80" w:type="dxa"/>
            </w:tcMar>
            <w:vAlign w:val="bottom"/>
          </w:tcPr>
          <w:p w:rsidR="00B45286" w:rsidRDefault="002F3C8F">
            <w:pPr>
              <w:spacing w:before="240" w:line="276" w:lineRule="auto"/>
              <w:jc w:val="center"/>
              <w:rPr>
                <w:rFonts w:ascii="Arial" w:eastAsia="Arial" w:hAnsi="Arial" w:cs="Arial"/>
              </w:rPr>
            </w:pPr>
            <w:r>
              <w:rPr>
                <w:rFonts w:ascii="Arial" w:eastAsia="Arial" w:hAnsi="Arial" w:cs="Arial"/>
              </w:rPr>
              <w:t xml:space="preserve"> </w:t>
            </w:r>
          </w:p>
        </w:tc>
        <w:tc>
          <w:tcPr>
            <w:tcW w:w="1559" w:type="dxa"/>
            <w:shd w:val="clear" w:color="auto" w:fill="auto"/>
            <w:tcMar>
              <w:top w:w="100" w:type="dxa"/>
              <w:left w:w="80" w:type="dxa"/>
              <w:bottom w:w="100" w:type="dxa"/>
              <w:right w:w="80" w:type="dxa"/>
            </w:tcMar>
            <w:vAlign w:val="bottom"/>
          </w:tcPr>
          <w:p w:rsidR="00B45286" w:rsidRDefault="002F3C8F">
            <w:pPr>
              <w:spacing w:before="240" w:line="276" w:lineRule="auto"/>
              <w:jc w:val="center"/>
              <w:rPr>
                <w:rFonts w:ascii="Arial" w:eastAsia="Arial" w:hAnsi="Arial" w:cs="Arial"/>
              </w:rPr>
            </w:pPr>
            <w:r>
              <w:rPr>
                <w:rFonts w:ascii="Arial" w:eastAsia="Arial" w:hAnsi="Arial" w:cs="Arial"/>
              </w:rPr>
              <w:t xml:space="preserve"> </w:t>
            </w:r>
          </w:p>
        </w:tc>
      </w:tr>
    </w:tbl>
    <w:p w:rsidR="00B45286" w:rsidRDefault="002F3C8F">
      <w:pPr>
        <w:jc w:val="center"/>
        <w:rPr>
          <w:rFonts w:ascii="Arial" w:eastAsia="Arial" w:hAnsi="Arial" w:cs="Arial"/>
        </w:rPr>
      </w:pPr>
      <w:r>
        <w:rPr>
          <w:rFonts w:ascii="Arial" w:eastAsia="Arial" w:hAnsi="Arial" w:cs="Arial"/>
        </w:rPr>
        <w:t>Fuente: Dirección del Programa</w:t>
      </w:r>
    </w:p>
    <w:p w:rsidR="00B45286" w:rsidRDefault="00B45286">
      <w:pPr>
        <w:spacing w:line="276" w:lineRule="auto"/>
        <w:jc w:val="both"/>
        <w:rPr>
          <w:rFonts w:ascii="Arial" w:eastAsia="Arial" w:hAnsi="Arial" w:cs="Arial"/>
          <w:sz w:val="24"/>
          <w:szCs w:val="24"/>
        </w:rPr>
      </w:pPr>
    </w:p>
    <w:p w:rsidR="00B45286" w:rsidRDefault="002F3C8F">
      <w:pPr>
        <w:pStyle w:val="Ttulo1"/>
        <w:numPr>
          <w:ilvl w:val="1"/>
          <w:numId w:val="1"/>
        </w:numPr>
        <w:spacing w:before="0" w:after="0" w:line="276" w:lineRule="auto"/>
        <w:jc w:val="both"/>
        <w:rPr>
          <w:sz w:val="24"/>
          <w:szCs w:val="24"/>
        </w:rPr>
      </w:pPr>
      <w:bookmarkStart w:id="15" w:name="_heading=h.1hmsyys" w:colFirst="0" w:colLast="0"/>
      <w:bookmarkEnd w:id="15"/>
      <w:r>
        <w:rPr>
          <w:sz w:val="24"/>
          <w:szCs w:val="24"/>
        </w:rPr>
        <w:t>Asignación y gestión de las actividades de los profesores</w:t>
      </w:r>
    </w:p>
    <w:p w:rsidR="00B45286" w:rsidRDefault="00B45286">
      <w:pPr>
        <w:pBdr>
          <w:top w:val="nil"/>
          <w:left w:val="nil"/>
          <w:bottom w:val="nil"/>
          <w:right w:val="nil"/>
          <w:between w:val="nil"/>
        </w:pBdr>
        <w:jc w:val="both"/>
        <w:rPr>
          <w:rFonts w:ascii="Arial" w:eastAsia="Arial" w:hAnsi="Arial" w:cs="Arial"/>
          <w:color w:val="000000"/>
          <w:sz w:val="24"/>
          <w:szCs w:val="24"/>
        </w:rPr>
      </w:pPr>
    </w:p>
    <w:p w:rsidR="00B45286" w:rsidRDefault="002F3C8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universidad del Tolima tiene establecido un Sistema de Gestión Integrada en el cual se evidencia los procesos misionales a cargo de los docentes, formación, investigación y proyección social, en donde se describen los procesos de la asignación y quehace</w:t>
      </w:r>
      <w:r>
        <w:rPr>
          <w:rFonts w:ascii="Arial" w:eastAsia="Arial" w:hAnsi="Arial" w:cs="Arial"/>
          <w:color w:val="000000"/>
          <w:sz w:val="24"/>
          <w:szCs w:val="24"/>
        </w:rPr>
        <w:t xml:space="preserve">r de las </w:t>
      </w:r>
      <w:r>
        <w:rPr>
          <w:rFonts w:ascii="Arial" w:eastAsia="Arial" w:hAnsi="Arial" w:cs="Arial"/>
          <w:color w:val="000000"/>
          <w:sz w:val="24"/>
          <w:szCs w:val="24"/>
        </w:rPr>
        <w:lastRenderedPageBreak/>
        <w:t>actividades de los docentes los cuales se detallan a continuación según la naturaleza y modalidad del programa….</w:t>
      </w:r>
    </w:p>
    <w:p w:rsidR="00B45286" w:rsidRDefault="00B45286">
      <w:pPr>
        <w:pBdr>
          <w:top w:val="nil"/>
          <w:left w:val="nil"/>
          <w:bottom w:val="nil"/>
          <w:right w:val="nil"/>
          <w:between w:val="nil"/>
        </w:pBdr>
        <w:jc w:val="both"/>
        <w:rPr>
          <w:rFonts w:ascii="Arial" w:eastAsia="Arial" w:hAnsi="Arial" w:cs="Arial"/>
          <w:color w:val="000000"/>
          <w:sz w:val="24"/>
          <w:szCs w:val="24"/>
        </w:rPr>
      </w:pPr>
    </w:p>
    <w:p w:rsidR="00B45286" w:rsidRDefault="002F3C8F">
      <w:pPr>
        <w:pStyle w:val="Ttulo1"/>
        <w:numPr>
          <w:ilvl w:val="2"/>
          <w:numId w:val="1"/>
        </w:numPr>
        <w:spacing w:before="0" w:after="0" w:line="276" w:lineRule="auto"/>
        <w:jc w:val="both"/>
        <w:rPr>
          <w:sz w:val="24"/>
          <w:szCs w:val="24"/>
        </w:rPr>
      </w:pPr>
      <w:bookmarkStart w:id="16" w:name="_heading=h.41mghml" w:colFirst="0" w:colLast="0"/>
      <w:bookmarkEnd w:id="16"/>
      <w:r>
        <w:rPr>
          <w:sz w:val="24"/>
          <w:szCs w:val="24"/>
        </w:rPr>
        <w:t>Cobertura prevista de las labores formativas, académicas, docentes, científicas, culturales y de extensión del programa académico, re</w:t>
      </w:r>
      <w:r>
        <w:rPr>
          <w:sz w:val="24"/>
          <w:szCs w:val="24"/>
        </w:rPr>
        <w:t>lacionadas con el grupo de profesores.</w:t>
      </w:r>
    </w:p>
    <w:p w:rsidR="00B45286" w:rsidRDefault="00B45286">
      <w:pPr>
        <w:pBdr>
          <w:top w:val="nil"/>
          <w:left w:val="nil"/>
          <w:bottom w:val="nil"/>
          <w:right w:val="nil"/>
          <w:between w:val="nil"/>
        </w:pBdr>
        <w:jc w:val="both"/>
        <w:rPr>
          <w:rFonts w:ascii="Arial" w:eastAsia="Arial" w:hAnsi="Arial" w:cs="Arial"/>
          <w:color w:val="000000"/>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De igual manera y tal cual como se evidencio en la tabla Tabla</w:t>
      </w:r>
      <w:r>
        <w:rPr>
          <w:rFonts w:ascii="Arial" w:eastAsia="Arial" w:hAnsi="Arial" w:cs="Arial"/>
          <w:color w:val="385623"/>
          <w:sz w:val="24"/>
          <w:szCs w:val="24"/>
        </w:rPr>
        <w:t xml:space="preserve"> </w:t>
      </w:r>
      <w:r>
        <w:rPr>
          <w:rFonts w:ascii="Arial" w:eastAsia="Arial" w:hAnsi="Arial" w:cs="Arial"/>
          <w:color w:val="FF0000"/>
          <w:sz w:val="24"/>
          <w:szCs w:val="24"/>
        </w:rPr>
        <w:t>XX</w:t>
      </w:r>
      <w:r>
        <w:rPr>
          <w:rFonts w:ascii="Arial" w:eastAsia="Arial" w:hAnsi="Arial" w:cs="Arial"/>
          <w:color w:val="385623"/>
          <w:sz w:val="24"/>
          <w:szCs w:val="24"/>
        </w:rPr>
        <w:t xml:space="preserve">. </w:t>
      </w:r>
      <w:r>
        <w:rPr>
          <w:rFonts w:ascii="Arial" w:eastAsia="Arial" w:hAnsi="Arial" w:cs="Arial"/>
          <w:sz w:val="24"/>
          <w:szCs w:val="24"/>
        </w:rPr>
        <w:t>Profesores vinculados en el semestre</w:t>
      </w:r>
      <w:r>
        <w:rPr>
          <w:rFonts w:ascii="Arial" w:eastAsia="Arial" w:hAnsi="Arial" w:cs="Arial"/>
          <w:color w:val="385623"/>
          <w:sz w:val="24"/>
          <w:szCs w:val="24"/>
        </w:rPr>
        <w:t xml:space="preserve"> </w:t>
      </w:r>
      <w:r>
        <w:rPr>
          <w:rFonts w:ascii="Arial" w:eastAsia="Arial" w:hAnsi="Arial" w:cs="Arial"/>
          <w:color w:val="FF0000"/>
          <w:sz w:val="24"/>
          <w:szCs w:val="24"/>
        </w:rPr>
        <w:t xml:space="preserve">X-XXXX </w:t>
      </w:r>
      <w:r>
        <w:rPr>
          <w:rFonts w:ascii="Arial" w:eastAsia="Arial" w:hAnsi="Arial" w:cs="Arial"/>
          <w:sz w:val="24"/>
          <w:szCs w:val="24"/>
        </w:rPr>
        <w:t>y su relación con el programa, en donde se demuestra…</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tbl>
      <w:tblPr>
        <w:tblStyle w:val="aff4"/>
        <w:tblW w:w="883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17"/>
        <w:gridCol w:w="1152"/>
        <w:gridCol w:w="1091"/>
        <w:gridCol w:w="1822"/>
        <w:gridCol w:w="850"/>
        <w:gridCol w:w="851"/>
        <w:gridCol w:w="992"/>
        <w:gridCol w:w="763"/>
      </w:tblGrid>
      <w:tr w:rsidR="00B45286">
        <w:trPr>
          <w:trHeight w:val="20"/>
        </w:trPr>
        <w:tc>
          <w:tcPr>
            <w:tcW w:w="1317" w:type="dxa"/>
            <w:vMerge w:val="restart"/>
            <w:shd w:val="clear" w:color="auto" w:fill="9FC5E8"/>
            <w:tcMar>
              <w:top w:w="100" w:type="dxa"/>
              <w:left w:w="80" w:type="dxa"/>
              <w:bottom w:w="100" w:type="dxa"/>
              <w:right w:w="80" w:type="dxa"/>
            </w:tcMar>
          </w:tcPr>
          <w:p w:rsidR="00B45286" w:rsidRDefault="002F3C8F">
            <w:pPr>
              <w:jc w:val="center"/>
              <w:rPr>
                <w:rFonts w:ascii="Arial" w:eastAsia="Arial" w:hAnsi="Arial" w:cs="Arial"/>
                <w:b/>
                <w:sz w:val="16"/>
                <w:szCs w:val="16"/>
              </w:rPr>
            </w:pPr>
            <w:r>
              <w:rPr>
                <w:rFonts w:ascii="Arial" w:eastAsia="Arial" w:hAnsi="Arial" w:cs="Arial"/>
                <w:b/>
                <w:sz w:val="16"/>
                <w:szCs w:val="16"/>
              </w:rPr>
              <w:t>Docente</w:t>
            </w:r>
          </w:p>
        </w:tc>
        <w:tc>
          <w:tcPr>
            <w:tcW w:w="1152" w:type="dxa"/>
            <w:vMerge w:val="restart"/>
            <w:shd w:val="clear" w:color="auto" w:fill="9FC5E8"/>
            <w:tcMar>
              <w:top w:w="100" w:type="dxa"/>
              <w:left w:w="80" w:type="dxa"/>
              <w:bottom w:w="100" w:type="dxa"/>
              <w:right w:w="80" w:type="dxa"/>
            </w:tcMar>
          </w:tcPr>
          <w:p w:rsidR="00B45286" w:rsidRDefault="002F3C8F">
            <w:pPr>
              <w:jc w:val="center"/>
              <w:rPr>
                <w:rFonts w:ascii="Arial" w:eastAsia="Arial" w:hAnsi="Arial" w:cs="Arial"/>
                <w:b/>
                <w:sz w:val="16"/>
                <w:szCs w:val="16"/>
              </w:rPr>
            </w:pPr>
            <w:r>
              <w:rPr>
                <w:rFonts w:ascii="Arial" w:eastAsia="Arial" w:hAnsi="Arial" w:cs="Arial"/>
                <w:b/>
                <w:sz w:val="16"/>
                <w:szCs w:val="16"/>
              </w:rPr>
              <w:t>Nivel de Formación</w:t>
            </w:r>
          </w:p>
        </w:tc>
        <w:tc>
          <w:tcPr>
            <w:tcW w:w="1091" w:type="dxa"/>
            <w:vMerge w:val="restart"/>
            <w:shd w:val="clear" w:color="auto" w:fill="9FC5E8"/>
            <w:tcMar>
              <w:top w:w="100" w:type="dxa"/>
              <w:left w:w="80" w:type="dxa"/>
              <w:bottom w:w="100" w:type="dxa"/>
              <w:right w:w="80" w:type="dxa"/>
            </w:tcMar>
          </w:tcPr>
          <w:p w:rsidR="00B45286" w:rsidRDefault="002F3C8F">
            <w:pPr>
              <w:jc w:val="center"/>
              <w:rPr>
                <w:rFonts w:ascii="Arial" w:eastAsia="Arial" w:hAnsi="Arial" w:cs="Arial"/>
                <w:b/>
                <w:sz w:val="16"/>
                <w:szCs w:val="16"/>
              </w:rPr>
            </w:pPr>
            <w:r>
              <w:rPr>
                <w:rFonts w:ascii="Arial" w:eastAsia="Arial" w:hAnsi="Arial" w:cs="Arial"/>
                <w:b/>
                <w:sz w:val="16"/>
                <w:szCs w:val="16"/>
              </w:rPr>
              <w:t>Clasificación</w:t>
            </w:r>
          </w:p>
        </w:tc>
        <w:tc>
          <w:tcPr>
            <w:tcW w:w="1822" w:type="dxa"/>
            <w:vMerge w:val="restart"/>
            <w:shd w:val="clear" w:color="auto" w:fill="9FC5E8"/>
            <w:tcMar>
              <w:top w:w="100" w:type="dxa"/>
              <w:left w:w="80" w:type="dxa"/>
              <w:bottom w:w="100" w:type="dxa"/>
              <w:right w:w="80" w:type="dxa"/>
            </w:tcMar>
          </w:tcPr>
          <w:p w:rsidR="00B45286" w:rsidRDefault="002F3C8F">
            <w:pPr>
              <w:jc w:val="center"/>
              <w:rPr>
                <w:rFonts w:ascii="Arial" w:eastAsia="Arial" w:hAnsi="Arial" w:cs="Arial"/>
                <w:b/>
                <w:sz w:val="16"/>
                <w:szCs w:val="16"/>
              </w:rPr>
            </w:pPr>
            <w:r>
              <w:rPr>
                <w:rFonts w:ascii="Arial" w:eastAsia="Arial" w:hAnsi="Arial" w:cs="Arial"/>
                <w:b/>
                <w:sz w:val="16"/>
                <w:szCs w:val="16"/>
              </w:rPr>
              <w:t>Estudios</w:t>
            </w:r>
          </w:p>
        </w:tc>
        <w:tc>
          <w:tcPr>
            <w:tcW w:w="3456" w:type="dxa"/>
            <w:gridSpan w:val="4"/>
            <w:shd w:val="clear" w:color="auto" w:fill="9FC5E8"/>
            <w:tcMar>
              <w:top w:w="100" w:type="dxa"/>
              <w:left w:w="80" w:type="dxa"/>
              <w:bottom w:w="100" w:type="dxa"/>
              <w:right w:w="80" w:type="dxa"/>
            </w:tcMar>
          </w:tcPr>
          <w:p w:rsidR="00B45286" w:rsidRDefault="002F3C8F">
            <w:pPr>
              <w:jc w:val="center"/>
              <w:rPr>
                <w:rFonts w:ascii="Arial" w:eastAsia="Arial" w:hAnsi="Arial" w:cs="Arial"/>
                <w:b/>
                <w:sz w:val="16"/>
                <w:szCs w:val="16"/>
              </w:rPr>
            </w:pPr>
            <w:r>
              <w:rPr>
                <w:rFonts w:ascii="Arial" w:eastAsia="Arial" w:hAnsi="Arial" w:cs="Arial"/>
                <w:b/>
                <w:sz w:val="16"/>
                <w:szCs w:val="16"/>
              </w:rPr>
              <w:t>Funciones Sustantivas de la Labor Docente</w:t>
            </w:r>
          </w:p>
        </w:tc>
      </w:tr>
      <w:tr w:rsidR="00B45286">
        <w:trPr>
          <w:trHeight w:val="20"/>
        </w:trPr>
        <w:tc>
          <w:tcPr>
            <w:tcW w:w="1317" w:type="dxa"/>
            <w:vMerge/>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b/>
                <w:sz w:val="16"/>
                <w:szCs w:val="16"/>
              </w:rPr>
            </w:pPr>
          </w:p>
        </w:tc>
        <w:tc>
          <w:tcPr>
            <w:tcW w:w="1152" w:type="dxa"/>
            <w:vMerge/>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b/>
                <w:sz w:val="16"/>
                <w:szCs w:val="16"/>
              </w:rPr>
            </w:pPr>
          </w:p>
        </w:tc>
        <w:tc>
          <w:tcPr>
            <w:tcW w:w="1091" w:type="dxa"/>
            <w:vMerge/>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b/>
                <w:sz w:val="16"/>
                <w:szCs w:val="16"/>
              </w:rPr>
            </w:pPr>
          </w:p>
        </w:tc>
        <w:tc>
          <w:tcPr>
            <w:tcW w:w="1822" w:type="dxa"/>
            <w:vMerge/>
            <w:shd w:val="clear" w:color="auto" w:fill="9FC5E8"/>
            <w:tcMar>
              <w:top w:w="100" w:type="dxa"/>
              <w:left w:w="80" w:type="dxa"/>
              <w:bottom w:w="100" w:type="dxa"/>
              <w:right w:w="80" w:type="dxa"/>
            </w:tcMar>
          </w:tcPr>
          <w:p w:rsidR="00B45286" w:rsidRDefault="00B45286">
            <w:pPr>
              <w:widowControl w:val="0"/>
              <w:pBdr>
                <w:top w:val="nil"/>
                <w:left w:val="nil"/>
                <w:bottom w:val="nil"/>
                <w:right w:val="nil"/>
                <w:between w:val="nil"/>
              </w:pBdr>
              <w:spacing w:line="276" w:lineRule="auto"/>
              <w:rPr>
                <w:rFonts w:ascii="Arial" w:eastAsia="Arial" w:hAnsi="Arial" w:cs="Arial"/>
                <w:b/>
                <w:sz w:val="16"/>
                <w:szCs w:val="16"/>
              </w:rPr>
            </w:pPr>
          </w:p>
        </w:tc>
        <w:tc>
          <w:tcPr>
            <w:tcW w:w="850" w:type="dxa"/>
            <w:shd w:val="clear" w:color="auto" w:fill="9FC5E8"/>
            <w:tcMar>
              <w:top w:w="100" w:type="dxa"/>
              <w:left w:w="80" w:type="dxa"/>
              <w:bottom w:w="100" w:type="dxa"/>
              <w:right w:w="80" w:type="dxa"/>
            </w:tcMar>
          </w:tcPr>
          <w:p w:rsidR="00B45286" w:rsidRDefault="002F3C8F">
            <w:pPr>
              <w:jc w:val="center"/>
              <w:rPr>
                <w:rFonts w:ascii="Arial" w:eastAsia="Arial" w:hAnsi="Arial" w:cs="Arial"/>
                <w:b/>
                <w:sz w:val="14"/>
                <w:szCs w:val="14"/>
              </w:rPr>
            </w:pPr>
            <w:r>
              <w:rPr>
                <w:rFonts w:ascii="Arial" w:eastAsia="Arial" w:hAnsi="Arial" w:cs="Arial"/>
                <w:b/>
                <w:sz w:val="14"/>
                <w:szCs w:val="14"/>
              </w:rPr>
              <w:t>Docencia</w:t>
            </w:r>
          </w:p>
        </w:tc>
        <w:tc>
          <w:tcPr>
            <w:tcW w:w="851" w:type="dxa"/>
            <w:shd w:val="clear" w:color="auto" w:fill="9FC5E8"/>
            <w:tcMar>
              <w:top w:w="100" w:type="dxa"/>
              <w:left w:w="80" w:type="dxa"/>
              <w:bottom w:w="100" w:type="dxa"/>
              <w:right w:w="80" w:type="dxa"/>
            </w:tcMar>
          </w:tcPr>
          <w:p w:rsidR="00B45286" w:rsidRDefault="002F3C8F">
            <w:pPr>
              <w:jc w:val="center"/>
              <w:rPr>
                <w:rFonts w:ascii="Arial" w:eastAsia="Arial" w:hAnsi="Arial" w:cs="Arial"/>
                <w:b/>
                <w:sz w:val="14"/>
                <w:szCs w:val="14"/>
              </w:rPr>
            </w:pPr>
            <w:r>
              <w:rPr>
                <w:rFonts w:ascii="Arial" w:eastAsia="Arial" w:hAnsi="Arial" w:cs="Arial"/>
                <w:b/>
                <w:sz w:val="14"/>
                <w:szCs w:val="14"/>
              </w:rPr>
              <w:t>Extensión Social</w:t>
            </w:r>
          </w:p>
        </w:tc>
        <w:tc>
          <w:tcPr>
            <w:tcW w:w="992" w:type="dxa"/>
            <w:shd w:val="clear" w:color="auto" w:fill="9FC5E8"/>
            <w:tcMar>
              <w:top w:w="100" w:type="dxa"/>
              <w:left w:w="80" w:type="dxa"/>
              <w:bottom w:w="100" w:type="dxa"/>
              <w:right w:w="80" w:type="dxa"/>
            </w:tcMar>
          </w:tcPr>
          <w:p w:rsidR="00B45286" w:rsidRDefault="002F3C8F">
            <w:pPr>
              <w:jc w:val="center"/>
              <w:rPr>
                <w:rFonts w:ascii="Arial" w:eastAsia="Arial" w:hAnsi="Arial" w:cs="Arial"/>
                <w:b/>
                <w:sz w:val="14"/>
                <w:szCs w:val="14"/>
              </w:rPr>
            </w:pPr>
            <w:r>
              <w:rPr>
                <w:rFonts w:ascii="Arial" w:eastAsia="Arial" w:hAnsi="Arial" w:cs="Arial"/>
                <w:b/>
                <w:sz w:val="14"/>
                <w:szCs w:val="14"/>
              </w:rPr>
              <w:t>Investigación</w:t>
            </w:r>
          </w:p>
        </w:tc>
        <w:tc>
          <w:tcPr>
            <w:tcW w:w="763" w:type="dxa"/>
            <w:shd w:val="clear" w:color="auto" w:fill="9FC5E8"/>
            <w:tcMar>
              <w:top w:w="100" w:type="dxa"/>
              <w:left w:w="80" w:type="dxa"/>
              <w:bottom w:w="100" w:type="dxa"/>
              <w:right w:w="80" w:type="dxa"/>
            </w:tcMar>
          </w:tcPr>
          <w:p w:rsidR="00B45286" w:rsidRDefault="002F3C8F">
            <w:pPr>
              <w:jc w:val="center"/>
              <w:rPr>
                <w:rFonts w:ascii="Arial" w:eastAsia="Arial" w:hAnsi="Arial" w:cs="Arial"/>
                <w:b/>
                <w:sz w:val="14"/>
                <w:szCs w:val="14"/>
              </w:rPr>
            </w:pPr>
            <w:r>
              <w:rPr>
                <w:rFonts w:ascii="Arial" w:eastAsia="Arial" w:hAnsi="Arial" w:cs="Arial"/>
                <w:b/>
                <w:sz w:val="14"/>
                <w:szCs w:val="14"/>
              </w:rPr>
              <w:t>TOTAL</w:t>
            </w:r>
          </w:p>
        </w:tc>
      </w:tr>
      <w:tr w:rsidR="00B45286">
        <w:trPr>
          <w:trHeight w:val="20"/>
        </w:trPr>
        <w:tc>
          <w:tcPr>
            <w:tcW w:w="1317" w:type="dxa"/>
            <w:shd w:val="clear" w:color="auto" w:fill="auto"/>
            <w:tcMar>
              <w:top w:w="100" w:type="dxa"/>
              <w:left w:w="80" w:type="dxa"/>
              <w:bottom w:w="100" w:type="dxa"/>
              <w:right w:w="80" w:type="dxa"/>
            </w:tcMar>
          </w:tcPr>
          <w:p w:rsidR="00B45286" w:rsidRDefault="002F3C8F">
            <w:pPr>
              <w:jc w:val="both"/>
              <w:rPr>
                <w:rFonts w:ascii="Arial" w:eastAsia="Arial" w:hAnsi="Arial" w:cs="Arial"/>
                <w:sz w:val="16"/>
                <w:szCs w:val="16"/>
              </w:rPr>
            </w:pPr>
            <w:r>
              <w:rPr>
                <w:rFonts w:ascii="Arial" w:eastAsia="Arial" w:hAnsi="Arial" w:cs="Arial"/>
                <w:sz w:val="16"/>
                <w:szCs w:val="16"/>
              </w:rPr>
              <w:t xml:space="preserve"> </w:t>
            </w:r>
          </w:p>
        </w:tc>
        <w:tc>
          <w:tcPr>
            <w:tcW w:w="1152" w:type="dxa"/>
            <w:shd w:val="clear" w:color="auto" w:fill="auto"/>
            <w:tcMar>
              <w:top w:w="100" w:type="dxa"/>
              <w:left w:w="80" w:type="dxa"/>
              <w:bottom w:w="100" w:type="dxa"/>
              <w:right w:w="80" w:type="dxa"/>
            </w:tcMar>
          </w:tcPr>
          <w:p w:rsidR="00B45286" w:rsidRDefault="002F3C8F">
            <w:pPr>
              <w:jc w:val="both"/>
              <w:rPr>
                <w:rFonts w:ascii="Arial" w:eastAsia="Arial" w:hAnsi="Arial" w:cs="Arial"/>
                <w:sz w:val="16"/>
                <w:szCs w:val="16"/>
              </w:rPr>
            </w:pPr>
            <w:r>
              <w:rPr>
                <w:rFonts w:ascii="Arial" w:eastAsia="Arial" w:hAnsi="Arial" w:cs="Arial"/>
                <w:sz w:val="16"/>
                <w:szCs w:val="16"/>
              </w:rPr>
              <w:t xml:space="preserve"> </w:t>
            </w:r>
          </w:p>
        </w:tc>
        <w:tc>
          <w:tcPr>
            <w:tcW w:w="1091" w:type="dxa"/>
            <w:shd w:val="clear" w:color="auto" w:fill="auto"/>
            <w:tcMar>
              <w:top w:w="100" w:type="dxa"/>
              <w:left w:w="80" w:type="dxa"/>
              <w:bottom w:w="100" w:type="dxa"/>
              <w:right w:w="80" w:type="dxa"/>
            </w:tcMar>
          </w:tcPr>
          <w:p w:rsidR="00B45286" w:rsidRDefault="002F3C8F">
            <w:pPr>
              <w:jc w:val="both"/>
              <w:rPr>
                <w:rFonts w:ascii="Arial" w:eastAsia="Arial" w:hAnsi="Arial" w:cs="Arial"/>
                <w:sz w:val="16"/>
                <w:szCs w:val="16"/>
              </w:rPr>
            </w:pPr>
            <w:r>
              <w:rPr>
                <w:rFonts w:ascii="Arial" w:eastAsia="Arial" w:hAnsi="Arial" w:cs="Arial"/>
                <w:sz w:val="16"/>
                <w:szCs w:val="16"/>
              </w:rPr>
              <w:t xml:space="preserve"> </w:t>
            </w:r>
          </w:p>
        </w:tc>
        <w:tc>
          <w:tcPr>
            <w:tcW w:w="1822" w:type="dxa"/>
            <w:shd w:val="clear" w:color="auto" w:fill="auto"/>
            <w:tcMar>
              <w:top w:w="100" w:type="dxa"/>
              <w:left w:w="80" w:type="dxa"/>
              <w:bottom w:w="100" w:type="dxa"/>
              <w:right w:w="80" w:type="dxa"/>
            </w:tcMar>
          </w:tcPr>
          <w:p w:rsidR="00B45286" w:rsidRDefault="002F3C8F">
            <w:pPr>
              <w:jc w:val="both"/>
              <w:rPr>
                <w:rFonts w:ascii="Arial" w:eastAsia="Arial" w:hAnsi="Arial" w:cs="Arial"/>
                <w:sz w:val="16"/>
                <w:szCs w:val="16"/>
              </w:rPr>
            </w:pPr>
            <w:r>
              <w:rPr>
                <w:rFonts w:ascii="Arial" w:eastAsia="Arial" w:hAnsi="Arial" w:cs="Arial"/>
                <w:sz w:val="16"/>
                <w:szCs w:val="16"/>
              </w:rPr>
              <w:t xml:space="preserve"> </w:t>
            </w:r>
          </w:p>
        </w:tc>
        <w:tc>
          <w:tcPr>
            <w:tcW w:w="850" w:type="dxa"/>
            <w:shd w:val="clear" w:color="auto" w:fill="auto"/>
            <w:tcMar>
              <w:top w:w="100" w:type="dxa"/>
              <w:left w:w="80" w:type="dxa"/>
              <w:bottom w:w="100" w:type="dxa"/>
              <w:right w:w="80" w:type="dxa"/>
            </w:tcMar>
          </w:tcPr>
          <w:p w:rsidR="00B45286" w:rsidRDefault="002F3C8F">
            <w:pPr>
              <w:jc w:val="center"/>
              <w:rPr>
                <w:rFonts w:ascii="Arial" w:eastAsia="Arial" w:hAnsi="Arial" w:cs="Arial"/>
                <w:sz w:val="14"/>
                <w:szCs w:val="14"/>
              </w:rPr>
            </w:pPr>
            <w:r>
              <w:rPr>
                <w:rFonts w:ascii="Arial" w:eastAsia="Arial" w:hAnsi="Arial" w:cs="Arial"/>
                <w:sz w:val="14"/>
                <w:szCs w:val="14"/>
              </w:rPr>
              <w:t xml:space="preserve"> </w:t>
            </w:r>
          </w:p>
        </w:tc>
        <w:tc>
          <w:tcPr>
            <w:tcW w:w="851" w:type="dxa"/>
            <w:shd w:val="clear" w:color="auto" w:fill="auto"/>
            <w:tcMar>
              <w:top w:w="100" w:type="dxa"/>
              <w:left w:w="80" w:type="dxa"/>
              <w:bottom w:w="100" w:type="dxa"/>
              <w:right w:w="80" w:type="dxa"/>
            </w:tcMar>
          </w:tcPr>
          <w:p w:rsidR="00B45286" w:rsidRDefault="002F3C8F">
            <w:pPr>
              <w:jc w:val="center"/>
              <w:rPr>
                <w:rFonts w:ascii="Arial" w:eastAsia="Arial" w:hAnsi="Arial" w:cs="Arial"/>
                <w:sz w:val="14"/>
                <w:szCs w:val="14"/>
              </w:rPr>
            </w:pPr>
            <w:r>
              <w:rPr>
                <w:rFonts w:ascii="Arial" w:eastAsia="Arial" w:hAnsi="Arial" w:cs="Arial"/>
                <w:sz w:val="14"/>
                <w:szCs w:val="14"/>
              </w:rPr>
              <w:t xml:space="preserve"> </w:t>
            </w:r>
          </w:p>
        </w:tc>
        <w:tc>
          <w:tcPr>
            <w:tcW w:w="992" w:type="dxa"/>
            <w:shd w:val="clear" w:color="auto" w:fill="auto"/>
            <w:tcMar>
              <w:top w:w="100" w:type="dxa"/>
              <w:left w:w="80" w:type="dxa"/>
              <w:bottom w:w="100" w:type="dxa"/>
              <w:right w:w="80" w:type="dxa"/>
            </w:tcMar>
          </w:tcPr>
          <w:p w:rsidR="00B45286" w:rsidRDefault="002F3C8F">
            <w:pPr>
              <w:jc w:val="center"/>
              <w:rPr>
                <w:rFonts w:ascii="Arial" w:eastAsia="Arial" w:hAnsi="Arial" w:cs="Arial"/>
                <w:sz w:val="14"/>
                <w:szCs w:val="14"/>
              </w:rPr>
            </w:pPr>
            <w:r>
              <w:rPr>
                <w:rFonts w:ascii="Arial" w:eastAsia="Arial" w:hAnsi="Arial" w:cs="Arial"/>
                <w:sz w:val="14"/>
                <w:szCs w:val="14"/>
              </w:rPr>
              <w:t xml:space="preserve"> </w:t>
            </w:r>
          </w:p>
        </w:tc>
        <w:tc>
          <w:tcPr>
            <w:tcW w:w="763" w:type="dxa"/>
            <w:shd w:val="clear" w:color="auto" w:fill="auto"/>
            <w:tcMar>
              <w:top w:w="100" w:type="dxa"/>
              <w:left w:w="80" w:type="dxa"/>
              <w:bottom w:w="100" w:type="dxa"/>
              <w:right w:w="80" w:type="dxa"/>
            </w:tcMar>
          </w:tcPr>
          <w:p w:rsidR="00B45286" w:rsidRDefault="002F3C8F">
            <w:pPr>
              <w:jc w:val="center"/>
              <w:rPr>
                <w:rFonts w:ascii="Arial" w:eastAsia="Arial" w:hAnsi="Arial" w:cs="Arial"/>
                <w:sz w:val="14"/>
                <w:szCs w:val="14"/>
              </w:rPr>
            </w:pPr>
            <w:r>
              <w:rPr>
                <w:rFonts w:ascii="Arial" w:eastAsia="Arial" w:hAnsi="Arial" w:cs="Arial"/>
                <w:sz w:val="14"/>
                <w:szCs w:val="14"/>
              </w:rPr>
              <w:t xml:space="preserve"> </w:t>
            </w:r>
          </w:p>
        </w:tc>
      </w:tr>
    </w:tbl>
    <w:p w:rsidR="00B45286" w:rsidRDefault="002F3C8F">
      <w:pPr>
        <w:spacing w:line="276" w:lineRule="auto"/>
        <w:jc w:val="both"/>
        <w:rPr>
          <w:rFonts w:ascii="Arial" w:eastAsia="Arial" w:hAnsi="Arial" w:cs="Arial"/>
          <w:color w:val="FF0000"/>
          <w:sz w:val="24"/>
          <w:szCs w:val="24"/>
        </w:rPr>
      </w:pPr>
      <w:r>
        <w:rPr>
          <w:rFonts w:ascii="Arial" w:eastAsia="Arial" w:hAnsi="Arial" w:cs="Arial"/>
          <w:color w:val="FF0000"/>
          <w:sz w:val="24"/>
          <w:szCs w:val="24"/>
        </w:rPr>
        <w:t>Los programas de maestría y doctorado deberán considerar, para la vinculación de profesores en los instrumentos de investigación (programas, planes y proyectos), el grupo de investigación al que pertenecen, la trayectoria académica, la clasificación como i</w:t>
      </w:r>
      <w:r>
        <w:rPr>
          <w:rFonts w:ascii="Arial" w:eastAsia="Arial" w:hAnsi="Arial" w:cs="Arial"/>
          <w:color w:val="FF0000"/>
          <w:sz w:val="24"/>
          <w:szCs w:val="24"/>
        </w:rPr>
        <w:t>nvestigador de acuerdo con el sistema nacional de ciencia, tecnología e innovación y la pertinencia de la investigación para el ámbito disciplinario o interdisciplinario en que se desarrolla la maestría y el doctorado.</w:t>
      </w:r>
    </w:p>
    <w:p w:rsidR="00B45286" w:rsidRDefault="00B45286">
      <w:pPr>
        <w:pBdr>
          <w:top w:val="nil"/>
          <w:left w:val="nil"/>
          <w:bottom w:val="nil"/>
          <w:right w:val="nil"/>
          <w:between w:val="nil"/>
        </w:pBdr>
        <w:jc w:val="both"/>
        <w:rPr>
          <w:rFonts w:ascii="Arial" w:eastAsia="Arial" w:hAnsi="Arial" w:cs="Arial"/>
          <w:color w:val="000000"/>
          <w:sz w:val="24"/>
          <w:szCs w:val="24"/>
        </w:rPr>
      </w:pPr>
    </w:p>
    <w:p w:rsidR="00B45286" w:rsidRDefault="002F3C8F">
      <w:pPr>
        <w:pStyle w:val="Ttulo1"/>
        <w:numPr>
          <w:ilvl w:val="1"/>
          <w:numId w:val="1"/>
        </w:numPr>
        <w:spacing w:before="0" w:after="0" w:line="276" w:lineRule="auto"/>
        <w:jc w:val="both"/>
        <w:rPr>
          <w:sz w:val="24"/>
          <w:szCs w:val="24"/>
        </w:rPr>
      </w:pPr>
      <w:bookmarkStart w:id="17" w:name="_heading=h.2grqrue" w:colFirst="0" w:colLast="0"/>
      <w:bookmarkEnd w:id="17"/>
      <w:r>
        <w:rPr>
          <w:sz w:val="24"/>
          <w:szCs w:val="24"/>
        </w:rPr>
        <w:t>Permanencia, desarrollo y capacitación profesoral</w:t>
      </w:r>
    </w:p>
    <w:p w:rsidR="00B45286" w:rsidRDefault="00B45286">
      <w:pPr>
        <w:pBdr>
          <w:top w:val="nil"/>
          <w:left w:val="nil"/>
          <w:bottom w:val="nil"/>
          <w:right w:val="nil"/>
          <w:between w:val="nil"/>
        </w:pBdr>
        <w:jc w:val="both"/>
        <w:rPr>
          <w:rFonts w:ascii="Arial" w:eastAsia="Arial" w:hAnsi="Arial" w:cs="Arial"/>
          <w:color w:val="000000"/>
          <w:sz w:val="24"/>
          <w:szCs w:val="24"/>
        </w:rPr>
      </w:pPr>
    </w:p>
    <w:p w:rsidR="00B45286" w:rsidRDefault="002F3C8F">
      <w:pPr>
        <w:pStyle w:val="Ttulo1"/>
        <w:numPr>
          <w:ilvl w:val="2"/>
          <w:numId w:val="1"/>
        </w:numPr>
        <w:spacing w:before="0" w:after="0" w:line="276" w:lineRule="auto"/>
        <w:jc w:val="both"/>
        <w:rPr>
          <w:sz w:val="24"/>
          <w:szCs w:val="24"/>
        </w:rPr>
      </w:pPr>
      <w:bookmarkStart w:id="18" w:name="_heading=h.vx1227" w:colFirst="0" w:colLast="0"/>
      <w:bookmarkEnd w:id="18"/>
      <w:r>
        <w:rPr>
          <w:sz w:val="24"/>
          <w:szCs w:val="24"/>
        </w:rPr>
        <w:t>Descripción de estrategias y acciones que promuevan la permanencia de los profesores.</w:t>
      </w:r>
    </w:p>
    <w:p w:rsidR="00B45286" w:rsidRDefault="00B45286">
      <w:pPr>
        <w:pBdr>
          <w:top w:val="nil"/>
          <w:left w:val="nil"/>
          <w:bottom w:val="nil"/>
          <w:right w:val="nil"/>
          <w:between w:val="nil"/>
        </w:pBdr>
        <w:jc w:val="both"/>
        <w:rPr>
          <w:rFonts w:ascii="Arial" w:eastAsia="Arial" w:hAnsi="Arial" w:cs="Arial"/>
          <w:color w:val="000000"/>
          <w:sz w:val="24"/>
          <w:szCs w:val="24"/>
        </w:rPr>
      </w:pPr>
    </w:p>
    <w:p w:rsidR="00B45286" w:rsidRDefault="002F3C8F">
      <w:pPr>
        <w:pStyle w:val="Ttulo1"/>
        <w:numPr>
          <w:ilvl w:val="3"/>
          <w:numId w:val="1"/>
        </w:numPr>
        <w:spacing w:before="0" w:after="0" w:line="276" w:lineRule="auto"/>
        <w:jc w:val="both"/>
        <w:rPr>
          <w:sz w:val="24"/>
          <w:szCs w:val="24"/>
        </w:rPr>
      </w:pPr>
      <w:bookmarkStart w:id="19" w:name="_heading=h.3fwokq0" w:colFirst="0" w:colLast="0"/>
      <w:bookmarkEnd w:id="19"/>
      <w:r>
        <w:rPr>
          <w:sz w:val="24"/>
          <w:szCs w:val="24"/>
        </w:rPr>
        <w:t>Capacitación docente</w:t>
      </w:r>
    </w:p>
    <w:p w:rsidR="00B45286" w:rsidRDefault="002F3C8F">
      <w:pPr>
        <w:spacing w:line="276" w:lineRule="auto"/>
        <w:jc w:val="both"/>
        <w:rPr>
          <w:rFonts w:ascii="Arial" w:eastAsia="Arial" w:hAnsi="Arial" w:cs="Arial"/>
        </w:rPr>
      </w:pPr>
      <w:r>
        <w:rPr>
          <w:rFonts w:ascii="Arial" w:eastAsia="Arial" w:hAnsi="Arial" w:cs="Arial"/>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La capacitación de docentes en la Universidad del Tolima está a cargo de la Vicerrectoría Acadé</w:t>
      </w:r>
      <w:r>
        <w:rPr>
          <w:rFonts w:ascii="Arial" w:eastAsia="Arial" w:hAnsi="Arial" w:cs="Arial"/>
          <w:sz w:val="24"/>
          <w:szCs w:val="24"/>
        </w:rPr>
        <w:t>mica a través del Comité de Desarrollo Docente, el cual ofrece amplias posibilidades a los profesores en materia de formación.</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Los docentes de planta pueden acceder a comisiones de estudio iniciando el trámite en la facultad a la cual se encuentran adscritos, en donde los docentes del departamento si lo consideran dan su aval al Consejo de Facultad, quien también avala y eleva la </w:t>
      </w:r>
      <w:r>
        <w:rPr>
          <w:rFonts w:ascii="Arial" w:eastAsia="Arial" w:hAnsi="Arial" w:cs="Arial"/>
          <w:sz w:val="24"/>
          <w:szCs w:val="24"/>
        </w:rPr>
        <w:t xml:space="preserve">solicitud al </w:t>
      </w:r>
      <w:r>
        <w:rPr>
          <w:rFonts w:ascii="Arial" w:eastAsia="Arial" w:hAnsi="Arial" w:cs="Arial"/>
          <w:sz w:val="24"/>
          <w:szCs w:val="24"/>
        </w:rPr>
        <w:lastRenderedPageBreak/>
        <w:t>Comité de Desarrollo Docente para que esta instancia la presente en el Consejo Académico, en donde de ser aprobada se legaliza mediante acuerdo y se firma un pagaré que respalda la inversión en los estudios.</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Los asistentes de docencia por su</w:t>
      </w:r>
      <w:r>
        <w:rPr>
          <w:rFonts w:ascii="Arial" w:eastAsia="Arial" w:hAnsi="Arial" w:cs="Arial"/>
          <w:sz w:val="24"/>
          <w:szCs w:val="24"/>
        </w:rPr>
        <w:t xml:space="preserve"> parte son seleccionados en cada Facultad con la participación del Comité Curricular donde se presentan varios candidatos y se selecciona la persona que cumple con el perfil, la cual es recomendada por el Departamento especificando las materias que asistir</w:t>
      </w:r>
      <w:r>
        <w:rPr>
          <w:rFonts w:ascii="Arial" w:eastAsia="Arial" w:hAnsi="Arial" w:cs="Arial"/>
          <w:sz w:val="24"/>
          <w:szCs w:val="24"/>
        </w:rPr>
        <w:t xml:space="preserve">á, el docente titular a quien acompañará y las labores investigativas. Es preciso resaltar que esta persona debe presentar el reporte de notas del semestre anterior adelantado en el posgrado certificado por el Coordinador de posgrados o el Decano, su hoja </w:t>
      </w:r>
      <w:r>
        <w:rPr>
          <w:rFonts w:ascii="Arial" w:eastAsia="Arial" w:hAnsi="Arial" w:cs="Arial"/>
          <w:sz w:val="24"/>
          <w:szCs w:val="24"/>
        </w:rPr>
        <w:t>de vida y certificar estudios en pedagogía o experiencia docente.</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Ser becario de la Universidad del Tolima es otra alternativa que se ofrece a los asistentes de docencia, para ello se ha establecido que la persona interesada debe presentar la solicitud a</w:t>
      </w:r>
      <w:r>
        <w:rPr>
          <w:rFonts w:ascii="Arial" w:eastAsia="Arial" w:hAnsi="Arial" w:cs="Arial"/>
          <w:sz w:val="24"/>
          <w:szCs w:val="24"/>
        </w:rPr>
        <w:t xml:space="preserve"> la facultad para la cual labore, anexar a esta la oferta educativa y el plan de estudios del programa formativo que desea estudiar  en donde debe ser aceptado previamente a esta postulación, soportando la misma con el aval del departamento, la facultad y </w:t>
      </w:r>
      <w:r>
        <w:rPr>
          <w:rFonts w:ascii="Arial" w:eastAsia="Arial" w:hAnsi="Arial" w:cs="Arial"/>
          <w:sz w:val="24"/>
          <w:szCs w:val="24"/>
        </w:rPr>
        <w:t>su tutor puesto que debe tener perfilado un anteproyecto.</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Los docentes que deseen participar en eventos técnicos, científicos o culturales, pueden hacerlo a través de las comisiones académicas, para ello debe emprender el trámite en su respectiva faculta</w:t>
      </w:r>
      <w:r>
        <w:rPr>
          <w:rFonts w:ascii="Arial" w:eastAsia="Arial" w:hAnsi="Arial" w:cs="Arial"/>
          <w:sz w:val="24"/>
          <w:szCs w:val="24"/>
        </w:rPr>
        <w:t>d en donde puede recibir el aval de los docentes del Departamento y el Consejo de Facultad para ser presentada esta solicitud al Comité de Desarrollo Docente y posterior a ello en el Consejo Académico. Este proceso debe ir acompañado de la solicitud del do</w:t>
      </w:r>
      <w:r>
        <w:rPr>
          <w:rFonts w:ascii="Arial" w:eastAsia="Arial" w:hAnsi="Arial" w:cs="Arial"/>
          <w:sz w:val="24"/>
          <w:szCs w:val="24"/>
        </w:rPr>
        <w:t>cente, la información del evento, la carta de aceptación de la ponencia en el evento, las cartas de recomendación del Departamento y la Facultad, el formato institucional creado para este fin y el pantallazo de la TRM con la que se liquidaron los apoyos ec</w:t>
      </w:r>
      <w:r>
        <w:rPr>
          <w:rFonts w:ascii="Arial" w:eastAsia="Arial" w:hAnsi="Arial" w:cs="Arial"/>
          <w:sz w:val="24"/>
          <w:szCs w:val="24"/>
        </w:rPr>
        <w:t>onómicos si el evento es en el exterior.</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La Universidad promueve la formación en una segunda lengua para ello realiza convocatorias en las cuales pueden participar también los docentes cátedra, seleccionar el idioma que desean, diligenciar una carta de c</w:t>
      </w:r>
      <w:r>
        <w:rPr>
          <w:rFonts w:ascii="Arial" w:eastAsia="Arial" w:hAnsi="Arial" w:cs="Arial"/>
          <w:sz w:val="24"/>
          <w:szCs w:val="24"/>
        </w:rPr>
        <w:t>ompromiso, inscribirse y matricularse. De igual modo, abre esta posibilidad en la formación en TIC y en Pedagogía.</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lastRenderedPageBreak/>
        <w:t>En desarrollo de estas políticas, el Instituto y o Facultad</w:t>
      </w:r>
      <w:r>
        <w:rPr>
          <w:rFonts w:ascii="Arial" w:eastAsia="Arial" w:hAnsi="Arial" w:cs="Arial"/>
          <w:color w:val="385623"/>
          <w:sz w:val="24"/>
          <w:szCs w:val="24"/>
        </w:rPr>
        <w:t xml:space="preserve"> </w:t>
      </w:r>
      <w:r>
        <w:rPr>
          <w:rFonts w:ascii="Arial" w:eastAsia="Arial" w:hAnsi="Arial" w:cs="Arial"/>
          <w:color w:val="FF0000"/>
          <w:sz w:val="24"/>
          <w:szCs w:val="24"/>
        </w:rPr>
        <w:t xml:space="preserve">XXXXXX </w:t>
      </w:r>
      <w:r>
        <w:rPr>
          <w:rFonts w:ascii="Arial" w:eastAsia="Arial" w:hAnsi="Arial" w:cs="Arial"/>
          <w:sz w:val="24"/>
          <w:szCs w:val="24"/>
        </w:rPr>
        <w:t>y el Programa</w:t>
      </w:r>
      <w:r>
        <w:rPr>
          <w:rFonts w:ascii="Arial" w:eastAsia="Arial" w:hAnsi="Arial" w:cs="Arial"/>
          <w:color w:val="385623"/>
          <w:sz w:val="24"/>
          <w:szCs w:val="24"/>
        </w:rPr>
        <w:t xml:space="preserve"> </w:t>
      </w:r>
      <w:r>
        <w:rPr>
          <w:rFonts w:ascii="Arial" w:eastAsia="Arial" w:hAnsi="Arial" w:cs="Arial"/>
          <w:color w:val="FF0000"/>
          <w:sz w:val="24"/>
          <w:szCs w:val="24"/>
        </w:rPr>
        <w:t xml:space="preserve">XXXXXX </w:t>
      </w:r>
      <w:r>
        <w:rPr>
          <w:rFonts w:ascii="Arial" w:eastAsia="Arial" w:hAnsi="Arial" w:cs="Arial"/>
          <w:sz w:val="24"/>
          <w:szCs w:val="24"/>
        </w:rPr>
        <w:t>actualmente cuenta con</w:t>
      </w:r>
      <w:r>
        <w:rPr>
          <w:rFonts w:ascii="Arial" w:eastAsia="Arial" w:hAnsi="Arial" w:cs="Arial"/>
          <w:color w:val="385623"/>
          <w:sz w:val="24"/>
          <w:szCs w:val="24"/>
        </w:rPr>
        <w:t xml:space="preserve"> </w:t>
      </w:r>
      <w:r>
        <w:rPr>
          <w:rFonts w:ascii="Arial" w:eastAsia="Arial" w:hAnsi="Arial" w:cs="Arial"/>
          <w:color w:val="FF0000"/>
          <w:sz w:val="24"/>
          <w:szCs w:val="24"/>
        </w:rPr>
        <w:t xml:space="preserve">XX </w:t>
      </w:r>
      <w:r>
        <w:rPr>
          <w:rFonts w:ascii="Arial" w:eastAsia="Arial" w:hAnsi="Arial" w:cs="Arial"/>
          <w:sz w:val="24"/>
          <w:szCs w:val="24"/>
        </w:rPr>
        <w:t>docentes adelantando  estudios doctorales.</w:t>
      </w:r>
    </w:p>
    <w:p w:rsidR="00B45286" w:rsidRDefault="00B45286">
      <w:pPr>
        <w:spacing w:line="276" w:lineRule="auto"/>
        <w:jc w:val="both"/>
        <w:rPr>
          <w:rFonts w:ascii="Arial" w:eastAsia="Arial" w:hAnsi="Arial" w:cs="Arial"/>
          <w:sz w:val="24"/>
          <w:szCs w:val="24"/>
        </w:rPr>
      </w:pP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Tabla </w:t>
      </w:r>
      <w:r>
        <w:rPr>
          <w:rFonts w:ascii="Arial" w:eastAsia="Arial" w:hAnsi="Arial" w:cs="Arial"/>
          <w:color w:val="FF0000"/>
          <w:sz w:val="24"/>
          <w:szCs w:val="24"/>
        </w:rPr>
        <w:t xml:space="preserve">XX </w:t>
      </w:r>
      <w:r>
        <w:rPr>
          <w:rFonts w:ascii="Arial" w:eastAsia="Arial" w:hAnsi="Arial" w:cs="Arial"/>
          <w:sz w:val="24"/>
          <w:szCs w:val="24"/>
        </w:rPr>
        <w:t>Docentes en comisión de estudios</w:t>
      </w:r>
    </w:p>
    <w:p w:rsidR="00B45286" w:rsidRDefault="00B45286">
      <w:pPr>
        <w:spacing w:line="276" w:lineRule="auto"/>
        <w:jc w:val="both"/>
        <w:rPr>
          <w:rFonts w:ascii="Arial" w:eastAsia="Arial" w:hAnsi="Arial" w:cs="Arial"/>
          <w:sz w:val="24"/>
          <w:szCs w:val="24"/>
        </w:rPr>
      </w:pPr>
    </w:p>
    <w:tbl>
      <w:tblPr>
        <w:tblStyle w:val="aff5"/>
        <w:tblW w:w="733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670"/>
        <w:gridCol w:w="1980"/>
        <w:gridCol w:w="2685"/>
      </w:tblGrid>
      <w:tr w:rsidR="00B45286">
        <w:trPr>
          <w:trHeight w:val="515"/>
        </w:trPr>
        <w:tc>
          <w:tcPr>
            <w:tcW w:w="2670" w:type="dxa"/>
            <w:tcBorders>
              <w:top w:val="single" w:sz="8" w:space="0" w:color="000000"/>
              <w:left w:val="single" w:sz="8" w:space="0" w:color="000000"/>
              <w:bottom w:val="nil"/>
              <w:right w:val="single" w:sz="8" w:space="0" w:color="000000"/>
            </w:tcBorders>
            <w:shd w:val="clear" w:color="auto" w:fill="9FC5E8"/>
            <w:tcMar>
              <w:top w:w="100" w:type="dxa"/>
              <w:left w:w="80" w:type="dxa"/>
              <w:bottom w:w="100" w:type="dxa"/>
              <w:right w:w="80" w:type="dxa"/>
            </w:tcMar>
          </w:tcPr>
          <w:p w:rsidR="00B45286" w:rsidRDefault="002F3C8F">
            <w:pPr>
              <w:spacing w:before="240" w:line="276" w:lineRule="auto"/>
              <w:jc w:val="center"/>
              <w:rPr>
                <w:rFonts w:ascii="Arial" w:eastAsia="Arial" w:hAnsi="Arial" w:cs="Arial"/>
                <w:b/>
                <w:color w:val="000000"/>
                <w:sz w:val="18"/>
                <w:szCs w:val="18"/>
              </w:rPr>
            </w:pPr>
            <w:r>
              <w:rPr>
                <w:rFonts w:ascii="Arial" w:eastAsia="Arial" w:hAnsi="Arial" w:cs="Arial"/>
                <w:b/>
                <w:color w:val="000000"/>
                <w:sz w:val="18"/>
                <w:szCs w:val="18"/>
              </w:rPr>
              <w:t>Docente</w:t>
            </w:r>
          </w:p>
        </w:tc>
        <w:tc>
          <w:tcPr>
            <w:tcW w:w="1980" w:type="dxa"/>
            <w:tcBorders>
              <w:top w:val="single" w:sz="8" w:space="0" w:color="000000"/>
              <w:left w:val="nil"/>
              <w:bottom w:val="nil"/>
              <w:right w:val="single" w:sz="8" w:space="0" w:color="000000"/>
            </w:tcBorders>
            <w:shd w:val="clear" w:color="auto" w:fill="9FC5E8"/>
            <w:tcMar>
              <w:top w:w="100" w:type="dxa"/>
              <w:left w:w="80" w:type="dxa"/>
              <w:bottom w:w="100" w:type="dxa"/>
              <w:right w:w="80" w:type="dxa"/>
            </w:tcMar>
          </w:tcPr>
          <w:p w:rsidR="00B45286" w:rsidRDefault="002F3C8F">
            <w:pPr>
              <w:spacing w:before="240" w:line="276" w:lineRule="auto"/>
              <w:jc w:val="center"/>
              <w:rPr>
                <w:rFonts w:ascii="Arial" w:eastAsia="Arial" w:hAnsi="Arial" w:cs="Arial"/>
                <w:b/>
                <w:color w:val="000000"/>
                <w:sz w:val="18"/>
                <w:szCs w:val="18"/>
              </w:rPr>
            </w:pPr>
            <w:r>
              <w:rPr>
                <w:rFonts w:ascii="Arial" w:eastAsia="Arial" w:hAnsi="Arial" w:cs="Arial"/>
                <w:b/>
                <w:color w:val="000000"/>
                <w:sz w:val="18"/>
                <w:szCs w:val="18"/>
              </w:rPr>
              <w:t>Universidad</w:t>
            </w:r>
          </w:p>
        </w:tc>
        <w:tc>
          <w:tcPr>
            <w:tcW w:w="2685" w:type="dxa"/>
            <w:tcBorders>
              <w:top w:val="single" w:sz="8" w:space="0" w:color="000000"/>
              <w:left w:val="nil"/>
              <w:bottom w:val="nil"/>
              <w:right w:val="single" w:sz="8" w:space="0" w:color="000000"/>
            </w:tcBorders>
            <w:shd w:val="clear" w:color="auto" w:fill="9FC5E8"/>
            <w:tcMar>
              <w:top w:w="100" w:type="dxa"/>
              <w:left w:w="80" w:type="dxa"/>
              <w:bottom w:w="100" w:type="dxa"/>
              <w:right w:w="80" w:type="dxa"/>
            </w:tcMar>
          </w:tcPr>
          <w:p w:rsidR="00B45286" w:rsidRDefault="002F3C8F">
            <w:pPr>
              <w:spacing w:before="240" w:line="276" w:lineRule="auto"/>
              <w:jc w:val="center"/>
              <w:rPr>
                <w:rFonts w:ascii="Arial" w:eastAsia="Arial" w:hAnsi="Arial" w:cs="Arial"/>
                <w:b/>
                <w:color w:val="000000"/>
                <w:sz w:val="18"/>
                <w:szCs w:val="18"/>
              </w:rPr>
            </w:pPr>
            <w:r>
              <w:rPr>
                <w:rFonts w:ascii="Arial" w:eastAsia="Arial" w:hAnsi="Arial" w:cs="Arial"/>
                <w:b/>
                <w:color w:val="000000"/>
                <w:sz w:val="18"/>
                <w:szCs w:val="18"/>
              </w:rPr>
              <w:t>Programa</w:t>
            </w:r>
          </w:p>
        </w:tc>
      </w:tr>
      <w:tr w:rsidR="00B45286">
        <w:trPr>
          <w:trHeight w:val="500"/>
        </w:trPr>
        <w:tc>
          <w:tcPr>
            <w:tcW w:w="2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spacing w:before="240" w:line="276" w:lineRule="auto"/>
              <w:jc w:val="both"/>
              <w:rPr>
                <w:rFonts w:ascii="Arial" w:eastAsia="Arial" w:hAnsi="Arial" w:cs="Arial"/>
                <w:color w:val="385623"/>
                <w:sz w:val="18"/>
                <w:szCs w:val="18"/>
              </w:rPr>
            </w:pPr>
            <w:r>
              <w:rPr>
                <w:rFonts w:ascii="Arial" w:eastAsia="Arial" w:hAnsi="Arial" w:cs="Arial"/>
                <w:color w:val="385623"/>
                <w:sz w:val="18"/>
                <w:szCs w:val="18"/>
              </w:rPr>
              <w:t xml:space="preserve"> </w:t>
            </w:r>
          </w:p>
        </w:tc>
        <w:tc>
          <w:tcPr>
            <w:tcW w:w="198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spacing w:before="240" w:line="276" w:lineRule="auto"/>
              <w:jc w:val="both"/>
              <w:rPr>
                <w:rFonts w:ascii="Arial" w:eastAsia="Arial" w:hAnsi="Arial" w:cs="Arial"/>
                <w:color w:val="385623"/>
                <w:sz w:val="18"/>
                <w:szCs w:val="18"/>
              </w:rPr>
            </w:pPr>
            <w:r>
              <w:rPr>
                <w:rFonts w:ascii="Arial" w:eastAsia="Arial" w:hAnsi="Arial" w:cs="Arial"/>
                <w:color w:val="385623"/>
                <w:sz w:val="18"/>
                <w:szCs w:val="18"/>
              </w:rPr>
              <w:t xml:space="preserve"> </w:t>
            </w:r>
          </w:p>
        </w:tc>
        <w:tc>
          <w:tcPr>
            <w:tcW w:w="268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B45286" w:rsidRDefault="002F3C8F">
            <w:pPr>
              <w:spacing w:before="240" w:line="276" w:lineRule="auto"/>
              <w:jc w:val="both"/>
              <w:rPr>
                <w:rFonts w:ascii="Arial" w:eastAsia="Arial" w:hAnsi="Arial" w:cs="Arial"/>
                <w:color w:val="385623"/>
                <w:sz w:val="18"/>
                <w:szCs w:val="18"/>
              </w:rPr>
            </w:pPr>
            <w:r>
              <w:rPr>
                <w:rFonts w:ascii="Arial" w:eastAsia="Arial" w:hAnsi="Arial" w:cs="Arial"/>
                <w:color w:val="385623"/>
                <w:sz w:val="18"/>
                <w:szCs w:val="18"/>
              </w:rPr>
              <w:t xml:space="preserve"> </w:t>
            </w:r>
          </w:p>
        </w:tc>
      </w:tr>
    </w:tbl>
    <w:p w:rsidR="00B45286" w:rsidRDefault="002F3C8F">
      <w:pPr>
        <w:jc w:val="center"/>
        <w:rPr>
          <w:rFonts w:ascii="Arial" w:eastAsia="Arial" w:hAnsi="Arial" w:cs="Arial"/>
          <w:sz w:val="24"/>
          <w:szCs w:val="24"/>
        </w:rPr>
      </w:pPr>
      <w:r>
        <w:rPr>
          <w:rFonts w:ascii="Arial" w:eastAsia="Arial" w:hAnsi="Arial" w:cs="Arial"/>
          <w:sz w:val="24"/>
          <w:szCs w:val="24"/>
        </w:rPr>
        <w:t>Fuente: Dirección del Programa</w:t>
      </w:r>
    </w:p>
    <w:p w:rsidR="00B45286" w:rsidRDefault="00B45286">
      <w:pPr>
        <w:spacing w:line="276" w:lineRule="auto"/>
        <w:jc w:val="both"/>
        <w:rPr>
          <w:rFonts w:ascii="Arial" w:eastAsia="Arial" w:hAnsi="Arial" w:cs="Arial"/>
          <w:sz w:val="24"/>
          <w:szCs w:val="24"/>
        </w:rPr>
      </w:pPr>
    </w:p>
    <w:p w:rsidR="00B45286" w:rsidRDefault="002F3C8F">
      <w:pPr>
        <w:pStyle w:val="Ttulo1"/>
        <w:numPr>
          <w:ilvl w:val="3"/>
          <w:numId w:val="1"/>
        </w:numPr>
        <w:spacing w:before="0" w:after="0" w:line="276" w:lineRule="auto"/>
        <w:jc w:val="both"/>
        <w:rPr>
          <w:sz w:val="24"/>
          <w:szCs w:val="24"/>
        </w:rPr>
      </w:pPr>
      <w:bookmarkStart w:id="20" w:name="_heading=h.1v1yuxt" w:colFirst="0" w:colLast="0"/>
      <w:bookmarkEnd w:id="20"/>
      <w:r>
        <w:rPr>
          <w:sz w:val="24"/>
          <w:szCs w:val="24"/>
        </w:rPr>
        <w:t>La carrera docente</w:t>
      </w:r>
    </w:p>
    <w:p w:rsidR="00B45286" w:rsidRDefault="002F3C8F">
      <w:pPr>
        <w:spacing w:line="276" w:lineRule="auto"/>
        <w:jc w:val="both"/>
        <w:rPr>
          <w:rFonts w:ascii="Arial" w:eastAsia="Arial" w:hAnsi="Arial" w:cs="Arial"/>
          <w:b/>
          <w:sz w:val="24"/>
          <w:szCs w:val="24"/>
        </w:rPr>
      </w:pPr>
      <w:r>
        <w:rPr>
          <w:rFonts w:ascii="Arial" w:eastAsia="Arial" w:hAnsi="Arial" w:cs="Arial"/>
          <w:b/>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Un docente de planta tan pronto ha cumplido con su periodo de prueba de un año y obtiene evaluación satisfactoria puede solicitar el ingreso al escalafón docente a través del Consejo de Facultad o el Consejo Directivo del IDEAD, de modo que su solicitud es</w:t>
      </w:r>
      <w:r>
        <w:rPr>
          <w:rFonts w:ascii="Arial" w:eastAsia="Arial" w:hAnsi="Arial" w:cs="Arial"/>
          <w:sz w:val="24"/>
          <w:szCs w:val="24"/>
        </w:rPr>
        <w:t xml:space="preserve"> presentada en el Comité Central de Evaluación y Escalafón Docente, quien puede recomendar al Consejo Académico el ingreso al escalafón.</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Al momento de su ingreso el docente puede ser escalafonado de acuerdo con los criterios que establecen las categorías</w:t>
      </w:r>
      <w:r>
        <w:rPr>
          <w:rFonts w:ascii="Arial" w:eastAsia="Arial" w:hAnsi="Arial" w:cs="Arial"/>
          <w:sz w:val="24"/>
          <w:szCs w:val="24"/>
        </w:rPr>
        <w:t xml:space="preserve"> de profesor auxiliar, asistente, asociado y titular.</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Profesor Auxiliar (Artículo 12 de Estatuto Profesoral)</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ind w:left="280" w:right="340"/>
        <w:jc w:val="both"/>
        <w:rPr>
          <w:rFonts w:ascii="Arial" w:eastAsia="Arial" w:hAnsi="Arial" w:cs="Arial"/>
          <w:sz w:val="24"/>
          <w:szCs w:val="24"/>
        </w:rPr>
      </w:pPr>
      <w:r>
        <w:rPr>
          <w:rFonts w:ascii="Arial" w:eastAsia="Arial" w:hAnsi="Arial" w:cs="Arial"/>
          <w:i/>
          <w:sz w:val="24"/>
          <w:szCs w:val="24"/>
        </w:rPr>
        <w:t xml:space="preserve">“Para ser vinculado como profesor se requiere como mínimo tener un título universitario, ser ciudadano en ejercicio o extranjero residente autorizado, no encontrarse en interdicción para el ejercicio de funciones públicas, haber sido seleccionado mediante </w:t>
      </w:r>
      <w:r>
        <w:rPr>
          <w:rFonts w:ascii="Arial" w:eastAsia="Arial" w:hAnsi="Arial" w:cs="Arial"/>
          <w:i/>
          <w:sz w:val="24"/>
          <w:szCs w:val="24"/>
        </w:rPr>
        <w:t>el sistema de concurso establecido por la Universidad, no haber llegado a la edad de retiro forzoso y no estar gozando de pensión de jubilación si se trata de un profesor de tiempo completo o de medio tiempo” P69</w:t>
      </w:r>
      <w:r>
        <w:rPr>
          <w:rFonts w:ascii="Arial" w:eastAsia="Arial" w:hAnsi="Arial" w:cs="Arial"/>
          <w:sz w:val="24"/>
          <w:szCs w:val="24"/>
        </w:rPr>
        <w:t>.</w:t>
      </w:r>
    </w:p>
    <w:p w:rsidR="00B45286" w:rsidRDefault="002F3C8F">
      <w:pPr>
        <w:spacing w:line="276" w:lineRule="auto"/>
        <w:ind w:right="340"/>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ind w:right="340"/>
        <w:jc w:val="both"/>
        <w:rPr>
          <w:rFonts w:ascii="Arial" w:eastAsia="Arial" w:hAnsi="Arial" w:cs="Arial"/>
          <w:sz w:val="24"/>
          <w:szCs w:val="24"/>
        </w:rPr>
      </w:pPr>
      <w:r>
        <w:rPr>
          <w:rFonts w:ascii="Arial" w:eastAsia="Arial" w:hAnsi="Arial" w:cs="Arial"/>
          <w:sz w:val="24"/>
          <w:szCs w:val="24"/>
        </w:rPr>
        <w:t>Profesor Asistente (Artículo 24 de Estat</w:t>
      </w:r>
      <w:r>
        <w:rPr>
          <w:rFonts w:ascii="Arial" w:eastAsia="Arial" w:hAnsi="Arial" w:cs="Arial"/>
          <w:sz w:val="24"/>
          <w:szCs w:val="24"/>
        </w:rPr>
        <w:t>uto Profesoral)</w:t>
      </w:r>
    </w:p>
    <w:p w:rsidR="00B45286" w:rsidRDefault="002F3C8F">
      <w:pPr>
        <w:spacing w:line="276" w:lineRule="auto"/>
        <w:ind w:right="340"/>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ind w:left="280" w:right="620"/>
        <w:jc w:val="both"/>
        <w:rPr>
          <w:rFonts w:ascii="Arial" w:eastAsia="Arial" w:hAnsi="Arial" w:cs="Arial"/>
          <w:i/>
          <w:sz w:val="24"/>
          <w:szCs w:val="24"/>
        </w:rPr>
      </w:pPr>
      <w:r>
        <w:rPr>
          <w:rFonts w:ascii="Arial" w:eastAsia="Arial" w:hAnsi="Arial" w:cs="Arial"/>
          <w:i/>
          <w:sz w:val="24"/>
          <w:szCs w:val="24"/>
        </w:rPr>
        <w:t xml:space="preserve">“Para ingresar o ser promovido a la categoría de Profesor Asistente, se requiere cumplir los requisitos para Profesor Auxiliar, haber realizado un segundo curso </w:t>
      </w:r>
      <w:r>
        <w:rPr>
          <w:rFonts w:ascii="Arial" w:eastAsia="Arial" w:hAnsi="Arial" w:cs="Arial"/>
          <w:i/>
          <w:sz w:val="24"/>
          <w:szCs w:val="24"/>
        </w:rPr>
        <w:lastRenderedPageBreak/>
        <w:t>secuenciado de formación pedagógica y/o investigativa, tener un mínimo de dos</w:t>
      </w:r>
      <w:r>
        <w:rPr>
          <w:rFonts w:ascii="Arial" w:eastAsia="Arial" w:hAnsi="Arial" w:cs="Arial"/>
          <w:i/>
          <w:sz w:val="24"/>
          <w:szCs w:val="24"/>
        </w:rPr>
        <w:t xml:space="preserve"> (2) años de servicio en la categoría anterior y haber sido evaluado satisfactoriamente, o acreditar dos (2) años de experiencia docente universitaria de tiempo completo o su equivalente o dos (2) años como experiencia investigativa en instituciones dedica</w:t>
      </w:r>
      <w:r>
        <w:rPr>
          <w:rFonts w:ascii="Arial" w:eastAsia="Arial" w:hAnsi="Arial" w:cs="Arial"/>
          <w:i/>
          <w:sz w:val="24"/>
          <w:szCs w:val="24"/>
        </w:rPr>
        <w:t>das a ésta o cuatro (4) años de experiencia profesional calificada en entidades de reconocida calidad” p72.</w:t>
      </w:r>
    </w:p>
    <w:p w:rsidR="00B45286" w:rsidRDefault="002F3C8F">
      <w:pPr>
        <w:spacing w:line="276" w:lineRule="auto"/>
        <w:ind w:right="620"/>
        <w:jc w:val="both"/>
        <w:rPr>
          <w:rFonts w:ascii="Arial" w:eastAsia="Arial" w:hAnsi="Arial" w:cs="Arial"/>
          <w:i/>
          <w:sz w:val="24"/>
          <w:szCs w:val="24"/>
        </w:rPr>
      </w:pPr>
      <w:r>
        <w:rPr>
          <w:rFonts w:ascii="Arial" w:eastAsia="Arial" w:hAnsi="Arial" w:cs="Arial"/>
          <w:i/>
          <w:sz w:val="24"/>
          <w:szCs w:val="24"/>
        </w:rPr>
        <w:t xml:space="preserve"> </w:t>
      </w:r>
    </w:p>
    <w:p w:rsidR="00B45286" w:rsidRDefault="002F3C8F">
      <w:pPr>
        <w:spacing w:line="276" w:lineRule="auto"/>
        <w:ind w:right="620"/>
        <w:jc w:val="both"/>
        <w:rPr>
          <w:rFonts w:ascii="Arial" w:eastAsia="Arial" w:hAnsi="Arial" w:cs="Arial"/>
          <w:sz w:val="24"/>
          <w:szCs w:val="24"/>
        </w:rPr>
      </w:pPr>
      <w:r>
        <w:rPr>
          <w:rFonts w:ascii="Arial" w:eastAsia="Arial" w:hAnsi="Arial" w:cs="Arial"/>
          <w:sz w:val="24"/>
          <w:szCs w:val="24"/>
        </w:rPr>
        <w:t>Profesor Asociado (Artículo 25 de Estatuto Profesoral)</w:t>
      </w:r>
    </w:p>
    <w:p w:rsidR="00B45286" w:rsidRDefault="002F3C8F">
      <w:pPr>
        <w:spacing w:line="276" w:lineRule="auto"/>
        <w:ind w:right="620"/>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ind w:left="280" w:right="900"/>
        <w:jc w:val="both"/>
        <w:rPr>
          <w:rFonts w:ascii="Arial" w:eastAsia="Arial" w:hAnsi="Arial" w:cs="Arial"/>
          <w:i/>
          <w:sz w:val="24"/>
          <w:szCs w:val="24"/>
        </w:rPr>
      </w:pPr>
      <w:r>
        <w:rPr>
          <w:rFonts w:ascii="Arial" w:eastAsia="Arial" w:hAnsi="Arial" w:cs="Arial"/>
          <w:i/>
          <w:sz w:val="24"/>
          <w:szCs w:val="24"/>
        </w:rPr>
        <w:t>“Para ingresar o ser promovido a la categoría de Profesor Asociado, se requiere cumplir los requisitos para Profesor Asistente, haber ejercido un mínimo de cuatro (4) años de docencia universitaria, haber elaborado y sustentado ante homólogos de otras inst</w:t>
      </w:r>
      <w:r>
        <w:rPr>
          <w:rFonts w:ascii="Arial" w:eastAsia="Arial" w:hAnsi="Arial" w:cs="Arial"/>
          <w:i/>
          <w:sz w:val="24"/>
          <w:szCs w:val="24"/>
        </w:rPr>
        <w:t>ituciones, un trabajo que constituya un aporte significativo a la docencia, a las ciencias, a las artes o a las humanidades y haber sido evaluado satisfactoriamente. El Consejo Académico reglamentará lo relativo a este trabajo” p 72.</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ind w:right="620"/>
        <w:jc w:val="both"/>
        <w:rPr>
          <w:rFonts w:ascii="Arial" w:eastAsia="Arial" w:hAnsi="Arial" w:cs="Arial"/>
          <w:sz w:val="24"/>
          <w:szCs w:val="24"/>
        </w:rPr>
      </w:pPr>
      <w:r>
        <w:rPr>
          <w:rFonts w:ascii="Arial" w:eastAsia="Arial" w:hAnsi="Arial" w:cs="Arial"/>
          <w:sz w:val="24"/>
          <w:szCs w:val="24"/>
        </w:rPr>
        <w:t>Profesor titular (Ar</w:t>
      </w:r>
      <w:r>
        <w:rPr>
          <w:rFonts w:ascii="Arial" w:eastAsia="Arial" w:hAnsi="Arial" w:cs="Arial"/>
          <w:sz w:val="24"/>
          <w:szCs w:val="24"/>
        </w:rPr>
        <w:t>tículo 26 de Estatuto Profesoral)</w:t>
      </w:r>
    </w:p>
    <w:p w:rsidR="00B45286" w:rsidRDefault="002F3C8F">
      <w:pPr>
        <w:spacing w:line="276" w:lineRule="auto"/>
        <w:ind w:right="620"/>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ind w:left="280" w:right="900"/>
        <w:jc w:val="both"/>
        <w:rPr>
          <w:rFonts w:ascii="Arial" w:eastAsia="Arial" w:hAnsi="Arial" w:cs="Arial"/>
          <w:i/>
          <w:sz w:val="24"/>
          <w:szCs w:val="24"/>
        </w:rPr>
      </w:pPr>
      <w:r>
        <w:rPr>
          <w:rFonts w:ascii="Arial" w:eastAsia="Arial" w:hAnsi="Arial" w:cs="Arial"/>
          <w:i/>
          <w:sz w:val="24"/>
          <w:szCs w:val="24"/>
        </w:rPr>
        <w:t>“Para ingresar o ser promovido a la categoría de Profesor Titular, se requiere haber sido Profesor Asociado durante cuatro (4) años como mínimo, y haber elaborado y sustentado ante homólogos de otras instituciones y en c</w:t>
      </w:r>
      <w:r>
        <w:rPr>
          <w:rFonts w:ascii="Arial" w:eastAsia="Arial" w:hAnsi="Arial" w:cs="Arial"/>
          <w:i/>
          <w:sz w:val="24"/>
          <w:szCs w:val="24"/>
        </w:rPr>
        <w:t>alidad de Profesor Asociado, al menos dos trabajos diferentes que constituyan un aporte significativo de la docencia, a las ciencias, a las artes o las humanidades. El Consejo Académico reglamentará lo relativo a estos trabajos” p 72.</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ab/>
        <w:t>Tal como lo establ</w:t>
      </w:r>
      <w:r>
        <w:rPr>
          <w:rFonts w:ascii="Arial" w:eastAsia="Arial" w:hAnsi="Arial" w:cs="Arial"/>
          <w:sz w:val="24"/>
          <w:szCs w:val="24"/>
        </w:rPr>
        <w:t>ece el artículo 18 del Estatuto Profesoral, los docentes son clasificados a través de un sistema que valida su preparación académica, experiencia profesional e investigativa, publicaciones realizadas y distinciones recibidas.</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Así mismo el docente puede c</w:t>
      </w:r>
      <w:r>
        <w:rPr>
          <w:rFonts w:ascii="Arial" w:eastAsia="Arial" w:hAnsi="Arial" w:cs="Arial"/>
          <w:sz w:val="24"/>
          <w:szCs w:val="24"/>
        </w:rPr>
        <w:t>ambiar de escalafón atendiendo a estos criterios normados por el Comité Central de Evaluación y Escalafón Docente:</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Tabla</w:t>
      </w:r>
      <w:r>
        <w:rPr>
          <w:rFonts w:ascii="Arial" w:eastAsia="Arial" w:hAnsi="Arial" w:cs="Arial"/>
          <w:color w:val="385623"/>
          <w:sz w:val="24"/>
          <w:szCs w:val="24"/>
        </w:rPr>
        <w:t xml:space="preserve"> </w:t>
      </w:r>
      <w:r>
        <w:rPr>
          <w:rFonts w:ascii="Arial" w:eastAsia="Arial" w:hAnsi="Arial" w:cs="Arial"/>
          <w:color w:val="FF0000"/>
          <w:sz w:val="24"/>
          <w:szCs w:val="24"/>
        </w:rPr>
        <w:t>XX</w:t>
      </w:r>
      <w:r>
        <w:rPr>
          <w:rFonts w:ascii="Arial" w:eastAsia="Arial" w:hAnsi="Arial" w:cs="Arial"/>
          <w:color w:val="385623"/>
          <w:sz w:val="24"/>
          <w:szCs w:val="24"/>
        </w:rPr>
        <w:t xml:space="preserve">: </w:t>
      </w:r>
      <w:r>
        <w:rPr>
          <w:rFonts w:ascii="Arial" w:eastAsia="Arial" w:hAnsi="Arial" w:cs="Arial"/>
          <w:sz w:val="24"/>
          <w:szCs w:val="24"/>
        </w:rPr>
        <w:t>Requisitos de ascenso de categoría</w:t>
      </w:r>
    </w:p>
    <w:p w:rsidR="00B45286" w:rsidRDefault="002F3C8F">
      <w:pPr>
        <w:spacing w:line="276" w:lineRule="auto"/>
        <w:jc w:val="both"/>
        <w:rPr>
          <w:rFonts w:ascii="Arial" w:eastAsia="Arial" w:hAnsi="Arial" w:cs="Arial"/>
          <w:color w:val="385623"/>
          <w:sz w:val="24"/>
          <w:szCs w:val="24"/>
        </w:rPr>
      </w:pPr>
      <w:r>
        <w:rPr>
          <w:rFonts w:ascii="Arial" w:eastAsia="Arial" w:hAnsi="Arial" w:cs="Arial"/>
          <w:color w:val="385623"/>
          <w:sz w:val="24"/>
          <w:szCs w:val="24"/>
        </w:rPr>
        <w:t xml:space="preserve"> </w:t>
      </w:r>
    </w:p>
    <w:tbl>
      <w:tblPr>
        <w:tblStyle w:val="aff6"/>
        <w:tblW w:w="883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72"/>
        <w:gridCol w:w="6266"/>
      </w:tblGrid>
      <w:tr w:rsidR="00B45286">
        <w:trPr>
          <w:trHeight w:val="20"/>
        </w:trPr>
        <w:tc>
          <w:tcPr>
            <w:tcW w:w="2572" w:type="dxa"/>
            <w:shd w:val="clear" w:color="auto" w:fill="9FC5E8"/>
            <w:tcMar>
              <w:top w:w="100" w:type="dxa"/>
              <w:left w:w="100" w:type="dxa"/>
              <w:bottom w:w="100" w:type="dxa"/>
              <w:right w:w="100" w:type="dxa"/>
            </w:tcMar>
          </w:tcPr>
          <w:p w:rsidR="00B45286" w:rsidRDefault="002F3C8F">
            <w:pPr>
              <w:jc w:val="center"/>
              <w:rPr>
                <w:rFonts w:ascii="Arial" w:eastAsia="Arial" w:hAnsi="Arial" w:cs="Arial"/>
                <w:b/>
              </w:rPr>
            </w:pPr>
            <w:r>
              <w:rPr>
                <w:rFonts w:ascii="Arial" w:eastAsia="Arial" w:hAnsi="Arial" w:cs="Arial"/>
                <w:b/>
              </w:rPr>
              <w:lastRenderedPageBreak/>
              <w:t>Categoría a la cual desea ascender</w:t>
            </w:r>
          </w:p>
        </w:tc>
        <w:tc>
          <w:tcPr>
            <w:tcW w:w="6266" w:type="dxa"/>
            <w:shd w:val="clear" w:color="auto" w:fill="9FC5E8"/>
            <w:tcMar>
              <w:top w:w="100" w:type="dxa"/>
              <w:left w:w="100" w:type="dxa"/>
              <w:bottom w:w="100" w:type="dxa"/>
              <w:right w:w="100" w:type="dxa"/>
            </w:tcMar>
          </w:tcPr>
          <w:p w:rsidR="00B45286" w:rsidRDefault="002F3C8F">
            <w:pPr>
              <w:jc w:val="center"/>
              <w:rPr>
                <w:rFonts w:ascii="Arial" w:eastAsia="Arial" w:hAnsi="Arial" w:cs="Arial"/>
                <w:b/>
              </w:rPr>
            </w:pPr>
            <w:r>
              <w:rPr>
                <w:rFonts w:ascii="Arial" w:eastAsia="Arial" w:hAnsi="Arial" w:cs="Arial"/>
                <w:b/>
              </w:rPr>
              <w:t>Criterios</w:t>
            </w:r>
          </w:p>
        </w:tc>
      </w:tr>
      <w:tr w:rsidR="00B45286">
        <w:trPr>
          <w:trHeight w:val="20"/>
        </w:trPr>
        <w:tc>
          <w:tcPr>
            <w:tcW w:w="2572" w:type="dxa"/>
            <w:shd w:val="clear" w:color="auto" w:fill="auto"/>
            <w:tcMar>
              <w:top w:w="100" w:type="dxa"/>
              <w:left w:w="100" w:type="dxa"/>
              <w:bottom w:w="100" w:type="dxa"/>
              <w:right w:w="100" w:type="dxa"/>
            </w:tcMar>
          </w:tcPr>
          <w:p w:rsidR="00B45286" w:rsidRDefault="002F3C8F">
            <w:pPr>
              <w:jc w:val="both"/>
              <w:rPr>
                <w:rFonts w:ascii="Arial" w:eastAsia="Arial" w:hAnsi="Arial" w:cs="Arial"/>
              </w:rPr>
            </w:pPr>
            <w:r>
              <w:rPr>
                <w:rFonts w:ascii="Arial" w:eastAsia="Arial" w:hAnsi="Arial" w:cs="Arial"/>
              </w:rPr>
              <w:t xml:space="preserve"> </w:t>
            </w:r>
          </w:p>
          <w:p w:rsidR="00B45286" w:rsidRDefault="002F3C8F">
            <w:pPr>
              <w:jc w:val="both"/>
              <w:rPr>
                <w:rFonts w:ascii="Arial" w:eastAsia="Arial" w:hAnsi="Arial" w:cs="Arial"/>
              </w:rPr>
            </w:pPr>
            <w:r>
              <w:rPr>
                <w:rFonts w:ascii="Arial" w:eastAsia="Arial" w:hAnsi="Arial" w:cs="Arial"/>
              </w:rPr>
              <w:t xml:space="preserve"> </w:t>
            </w:r>
          </w:p>
          <w:p w:rsidR="00B45286" w:rsidRDefault="002F3C8F">
            <w:pPr>
              <w:jc w:val="both"/>
              <w:rPr>
                <w:rFonts w:ascii="Arial" w:eastAsia="Arial" w:hAnsi="Arial" w:cs="Arial"/>
              </w:rPr>
            </w:pPr>
            <w:r>
              <w:rPr>
                <w:rFonts w:ascii="Arial" w:eastAsia="Arial" w:hAnsi="Arial" w:cs="Arial"/>
              </w:rPr>
              <w:t xml:space="preserve"> </w:t>
            </w:r>
          </w:p>
          <w:p w:rsidR="00B45286" w:rsidRDefault="002F3C8F">
            <w:pPr>
              <w:jc w:val="both"/>
              <w:rPr>
                <w:rFonts w:ascii="Arial" w:eastAsia="Arial" w:hAnsi="Arial" w:cs="Arial"/>
              </w:rPr>
            </w:pPr>
            <w:r>
              <w:rPr>
                <w:rFonts w:ascii="Arial" w:eastAsia="Arial" w:hAnsi="Arial" w:cs="Arial"/>
              </w:rPr>
              <w:t xml:space="preserve"> </w:t>
            </w:r>
          </w:p>
          <w:p w:rsidR="00B45286" w:rsidRDefault="002F3C8F">
            <w:pPr>
              <w:jc w:val="both"/>
              <w:rPr>
                <w:rFonts w:ascii="Arial" w:eastAsia="Arial" w:hAnsi="Arial" w:cs="Arial"/>
              </w:rPr>
            </w:pPr>
            <w:r>
              <w:rPr>
                <w:rFonts w:ascii="Arial" w:eastAsia="Arial" w:hAnsi="Arial" w:cs="Arial"/>
              </w:rPr>
              <w:t>Asociado</w:t>
            </w:r>
          </w:p>
        </w:tc>
        <w:tc>
          <w:tcPr>
            <w:tcW w:w="6266" w:type="dxa"/>
            <w:shd w:val="clear" w:color="auto" w:fill="auto"/>
            <w:tcMar>
              <w:top w:w="100" w:type="dxa"/>
              <w:left w:w="100" w:type="dxa"/>
              <w:bottom w:w="100" w:type="dxa"/>
              <w:right w:w="100" w:type="dxa"/>
            </w:tcMar>
          </w:tcPr>
          <w:p w:rsidR="00B45286" w:rsidRDefault="002F3C8F">
            <w:pPr>
              <w:shd w:val="clear" w:color="auto" w:fill="FFFFFF"/>
              <w:spacing w:after="240"/>
              <w:jc w:val="both"/>
              <w:rPr>
                <w:rFonts w:ascii="Arial" w:eastAsia="Arial" w:hAnsi="Arial" w:cs="Arial"/>
              </w:rPr>
            </w:pPr>
            <w:r>
              <w:rPr>
                <w:rFonts w:ascii="Arial" w:eastAsia="Arial" w:hAnsi="Arial" w:cs="Arial"/>
              </w:rPr>
              <w:t>Un artículo publicado en revista indexada u homologada por Colciencias por lo menos en la categoría B, o</w:t>
            </w:r>
          </w:p>
          <w:p w:rsidR="00B45286" w:rsidRDefault="002F3C8F">
            <w:pPr>
              <w:shd w:val="clear" w:color="auto" w:fill="FFFFFF"/>
              <w:spacing w:after="240"/>
              <w:jc w:val="both"/>
              <w:rPr>
                <w:rFonts w:ascii="Arial" w:eastAsia="Arial" w:hAnsi="Arial" w:cs="Arial"/>
              </w:rPr>
            </w:pPr>
            <w:r>
              <w:rPr>
                <w:rFonts w:ascii="Arial" w:eastAsia="Arial" w:hAnsi="Arial" w:cs="Arial"/>
              </w:rPr>
              <w:t>Un libro que reúna los requisitos exigidos en los literales c, d y e del numeral I.3, del artículo 24 del Decreto 1279 de 2002, o</w:t>
            </w:r>
          </w:p>
          <w:p w:rsidR="00B45286" w:rsidRDefault="002F3C8F">
            <w:pPr>
              <w:shd w:val="clear" w:color="auto" w:fill="FFFFFF"/>
              <w:spacing w:after="240"/>
              <w:jc w:val="both"/>
              <w:rPr>
                <w:rFonts w:ascii="Arial" w:eastAsia="Arial" w:hAnsi="Arial" w:cs="Arial"/>
              </w:rPr>
            </w:pPr>
            <w:r>
              <w:rPr>
                <w:rFonts w:ascii="Arial" w:eastAsia="Arial" w:hAnsi="Arial" w:cs="Arial"/>
              </w:rPr>
              <w:t>Una obra original art</w:t>
            </w:r>
            <w:r>
              <w:rPr>
                <w:rFonts w:ascii="Arial" w:eastAsia="Arial" w:hAnsi="Arial" w:cs="Arial"/>
              </w:rPr>
              <w:t>ística (composición musical, pintura, dramaturgia, novela, guion original y otras modalidades análogas).</w:t>
            </w:r>
          </w:p>
          <w:p w:rsidR="00B45286" w:rsidRDefault="002F3C8F">
            <w:pPr>
              <w:shd w:val="clear" w:color="auto" w:fill="FFFFFF"/>
              <w:spacing w:after="240"/>
              <w:jc w:val="both"/>
              <w:rPr>
                <w:rFonts w:ascii="Arial" w:eastAsia="Arial" w:hAnsi="Arial" w:cs="Arial"/>
              </w:rPr>
            </w:pPr>
            <w:r>
              <w:rPr>
                <w:rFonts w:ascii="Arial" w:eastAsia="Arial" w:hAnsi="Arial" w:cs="Arial"/>
              </w:rPr>
              <w:t>Acreditar experiencia mínima de 4 años en docencia universitaria.</w:t>
            </w:r>
          </w:p>
          <w:p w:rsidR="00B45286" w:rsidRDefault="002F3C8F">
            <w:pPr>
              <w:shd w:val="clear" w:color="auto" w:fill="FFFFFF"/>
              <w:spacing w:after="240"/>
              <w:jc w:val="both"/>
              <w:rPr>
                <w:rFonts w:ascii="Arial" w:eastAsia="Arial" w:hAnsi="Arial" w:cs="Arial"/>
              </w:rPr>
            </w:pPr>
            <w:r>
              <w:rPr>
                <w:rFonts w:ascii="Arial" w:eastAsia="Arial" w:hAnsi="Arial" w:cs="Arial"/>
              </w:rPr>
              <w:t xml:space="preserve"> Evaluación docente satisfactoria.</w:t>
            </w:r>
          </w:p>
        </w:tc>
      </w:tr>
      <w:tr w:rsidR="00B45286">
        <w:trPr>
          <w:trHeight w:val="20"/>
        </w:trPr>
        <w:tc>
          <w:tcPr>
            <w:tcW w:w="2572" w:type="dxa"/>
            <w:shd w:val="clear" w:color="auto" w:fill="auto"/>
            <w:tcMar>
              <w:top w:w="100" w:type="dxa"/>
              <w:left w:w="100" w:type="dxa"/>
              <w:bottom w:w="100" w:type="dxa"/>
              <w:right w:w="100" w:type="dxa"/>
            </w:tcMar>
          </w:tcPr>
          <w:p w:rsidR="00B45286" w:rsidRDefault="002F3C8F">
            <w:pPr>
              <w:jc w:val="both"/>
              <w:rPr>
                <w:rFonts w:ascii="Arial" w:eastAsia="Arial" w:hAnsi="Arial" w:cs="Arial"/>
              </w:rPr>
            </w:pPr>
            <w:r>
              <w:rPr>
                <w:rFonts w:ascii="Arial" w:eastAsia="Arial" w:hAnsi="Arial" w:cs="Arial"/>
              </w:rPr>
              <w:t xml:space="preserve"> </w:t>
            </w:r>
          </w:p>
          <w:p w:rsidR="00B45286" w:rsidRDefault="002F3C8F">
            <w:pPr>
              <w:jc w:val="both"/>
              <w:rPr>
                <w:rFonts w:ascii="Arial" w:eastAsia="Arial" w:hAnsi="Arial" w:cs="Arial"/>
              </w:rPr>
            </w:pPr>
            <w:r>
              <w:rPr>
                <w:rFonts w:ascii="Arial" w:eastAsia="Arial" w:hAnsi="Arial" w:cs="Arial"/>
              </w:rPr>
              <w:t xml:space="preserve"> </w:t>
            </w:r>
          </w:p>
          <w:p w:rsidR="00B45286" w:rsidRDefault="002F3C8F">
            <w:pPr>
              <w:jc w:val="both"/>
              <w:rPr>
                <w:rFonts w:ascii="Arial" w:eastAsia="Arial" w:hAnsi="Arial" w:cs="Arial"/>
              </w:rPr>
            </w:pPr>
            <w:r>
              <w:rPr>
                <w:rFonts w:ascii="Arial" w:eastAsia="Arial" w:hAnsi="Arial" w:cs="Arial"/>
              </w:rPr>
              <w:t xml:space="preserve"> </w:t>
            </w:r>
          </w:p>
          <w:p w:rsidR="00B45286" w:rsidRDefault="002F3C8F">
            <w:pPr>
              <w:jc w:val="both"/>
              <w:rPr>
                <w:rFonts w:ascii="Arial" w:eastAsia="Arial" w:hAnsi="Arial" w:cs="Arial"/>
              </w:rPr>
            </w:pPr>
            <w:r>
              <w:rPr>
                <w:rFonts w:ascii="Arial" w:eastAsia="Arial" w:hAnsi="Arial" w:cs="Arial"/>
              </w:rPr>
              <w:t xml:space="preserve"> </w:t>
            </w:r>
          </w:p>
          <w:p w:rsidR="00B45286" w:rsidRDefault="002F3C8F">
            <w:pPr>
              <w:jc w:val="both"/>
              <w:rPr>
                <w:rFonts w:ascii="Arial" w:eastAsia="Arial" w:hAnsi="Arial" w:cs="Arial"/>
              </w:rPr>
            </w:pPr>
            <w:r>
              <w:rPr>
                <w:rFonts w:ascii="Arial" w:eastAsia="Arial" w:hAnsi="Arial" w:cs="Arial"/>
              </w:rPr>
              <w:t xml:space="preserve"> </w:t>
            </w:r>
          </w:p>
          <w:p w:rsidR="00B45286" w:rsidRDefault="002F3C8F">
            <w:pPr>
              <w:jc w:val="both"/>
              <w:rPr>
                <w:rFonts w:ascii="Arial" w:eastAsia="Arial" w:hAnsi="Arial" w:cs="Arial"/>
              </w:rPr>
            </w:pPr>
            <w:r>
              <w:rPr>
                <w:rFonts w:ascii="Arial" w:eastAsia="Arial" w:hAnsi="Arial" w:cs="Arial"/>
              </w:rPr>
              <w:t xml:space="preserve"> </w:t>
            </w:r>
          </w:p>
          <w:p w:rsidR="00B45286" w:rsidRDefault="002F3C8F">
            <w:pPr>
              <w:jc w:val="both"/>
              <w:rPr>
                <w:rFonts w:ascii="Arial" w:eastAsia="Arial" w:hAnsi="Arial" w:cs="Arial"/>
              </w:rPr>
            </w:pPr>
            <w:r>
              <w:rPr>
                <w:rFonts w:ascii="Arial" w:eastAsia="Arial" w:hAnsi="Arial" w:cs="Arial"/>
              </w:rPr>
              <w:t xml:space="preserve"> </w:t>
            </w:r>
          </w:p>
          <w:p w:rsidR="00B45286" w:rsidRDefault="002F3C8F">
            <w:pPr>
              <w:jc w:val="both"/>
              <w:rPr>
                <w:rFonts w:ascii="Arial" w:eastAsia="Arial" w:hAnsi="Arial" w:cs="Arial"/>
              </w:rPr>
            </w:pPr>
            <w:r>
              <w:rPr>
                <w:rFonts w:ascii="Arial" w:eastAsia="Arial" w:hAnsi="Arial" w:cs="Arial"/>
              </w:rPr>
              <w:t>Titular</w:t>
            </w:r>
          </w:p>
        </w:tc>
        <w:tc>
          <w:tcPr>
            <w:tcW w:w="6266" w:type="dxa"/>
            <w:shd w:val="clear" w:color="auto" w:fill="auto"/>
            <w:tcMar>
              <w:top w:w="100" w:type="dxa"/>
              <w:left w:w="100" w:type="dxa"/>
              <w:bottom w:w="100" w:type="dxa"/>
              <w:right w:w="100" w:type="dxa"/>
            </w:tcMar>
          </w:tcPr>
          <w:p w:rsidR="00B45286" w:rsidRDefault="002F3C8F">
            <w:pPr>
              <w:shd w:val="clear" w:color="auto" w:fill="FFFFFF"/>
              <w:spacing w:after="240"/>
              <w:jc w:val="both"/>
              <w:rPr>
                <w:rFonts w:ascii="Arial" w:eastAsia="Arial" w:hAnsi="Arial" w:cs="Arial"/>
              </w:rPr>
            </w:pPr>
            <w:r>
              <w:rPr>
                <w:rFonts w:ascii="Arial" w:eastAsia="Arial" w:hAnsi="Arial" w:cs="Arial"/>
              </w:rPr>
              <w:t>Presentar conjuntamente dos productos académicos en total cumplimiento de los requisitos descritos más adelante.</w:t>
            </w:r>
          </w:p>
          <w:p w:rsidR="00B45286" w:rsidRDefault="002F3C8F">
            <w:pPr>
              <w:shd w:val="clear" w:color="auto" w:fill="FFFFFF"/>
              <w:ind w:left="720"/>
              <w:jc w:val="both"/>
              <w:rPr>
                <w:rFonts w:ascii="Arial" w:eastAsia="Arial" w:hAnsi="Arial" w:cs="Arial"/>
              </w:rPr>
            </w:pPr>
            <w:r>
              <w:rPr>
                <w:rFonts w:ascii="Arial" w:eastAsia="Arial" w:hAnsi="Arial" w:cs="Arial"/>
              </w:rPr>
              <w:t>Primer Producto</w:t>
            </w:r>
          </w:p>
          <w:p w:rsidR="00B45286" w:rsidRDefault="002F3C8F">
            <w:pPr>
              <w:shd w:val="clear" w:color="auto" w:fill="FFFFFF"/>
              <w:spacing w:after="240"/>
              <w:ind w:left="720"/>
              <w:jc w:val="both"/>
              <w:rPr>
                <w:rFonts w:ascii="Arial" w:eastAsia="Arial" w:hAnsi="Arial" w:cs="Arial"/>
              </w:rPr>
            </w:pPr>
            <w:r>
              <w:rPr>
                <w:rFonts w:ascii="Arial" w:eastAsia="Arial" w:hAnsi="Arial" w:cs="Arial"/>
              </w:rPr>
              <w:t>Un artículo publicado en revista indexada u homologada por Colciencias por lo menos en la categoría B, o</w:t>
            </w:r>
          </w:p>
          <w:p w:rsidR="00B45286" w:rsidRDefault="002F3C8F">
            <w:pPr>
              <w:shd w:val="clear" w:color="auto" w:fill="FFFFFF"/>
              <w:spacing w:after="240"/>
              <w:ind w:left="720"/>
              <w:jc w:val="both"/>
              <w:rPr>
                <w:rFonts w:ascii="Arial" w:eastAsia="Arial" w:hAnsi="Arial" w:cs="Arial"/>
              </w:rPr>
            </w:pPr>
            <w:r>
              <w:rPr>
                <w:rFonts w:ascii="Arial" w:eastAsia="Arial" w:hAnsi="Arial" w:cs="Arial"/>
              </w:rPr>
              <w:t>Un libro que reúna los requisitos exigidos en los literales c, d y e del numeral I.3, del artículo 24 del Decreto 1279, o</w:t>
            </w:r>
          </w:p>
          <w:p w:rsidR="00B45286" w:rsidRDefault="002F3C8F">
            <w:pPr>
              <w:shd w:val="clear" w:color="auto" w:fill="FFFFFF"/>
              <w:spacing w:after="240"/>
              <w:ind w:left="720"/>
              <w:jc w:val="both"/>
              <w:rPr>
                <w:rFonts w:ascii="Arial" w:eastAsia="Arial" w:hAnsi="Arial" w:cs="Arial"/>
              </w:rPr>
            </w:pPr>
            <w:r>
              <w:rPr>
                <w:rFonts w:ascii="Arial" w:eastAsia="Arial" w:hAnsi="Arial" w:cs="Arial"/>
              </w:rPr>
              <w:t>Una obra original artística (composición musical, pintura, dramaturgia, novela, guion original y otras modalidades análogas).</w:t>
            </w:r>
          </w:p>
          <w:p w:rsidR="00B45286" w:rsidRDefault="002F3C8F">
            <w:pPr>
              <w:shd w:val="clear" w:color="auto" w:fill="FFFFFF"/>
              <w:ind w:left="720"/>
              <w:jc w:val="both"/>
              <w:rPr>
                <w:rFonts w:ascii="Arial" w:eastAsia="Arial" w:hAnsi="Arial" w:cs="Arial"/>
              </w:rPr>
            </w:pPr>
            <w:r>
              <w:rPr>
                <w:rFonts w:ascii="Arial" w:eastAsia="Arial" w:hAnsi="Arial" w:cs="Arial"/>
              </w:rPr>
              <w:t xml:space="preserve">Segundo </w:t>
            </w:r>
            <w:r>
              <w:rPr>
                <w:rFonts w:ascii="Arial" w:eastAsia="Arial" w:hAnsi="Arial" w:cs="Arial"/>
              </w:rPr>
              <w:t>Producto</w:t>
            </w:r>
          </w:p>
          <w:p w:rsidR="00B45286" w:rsidRDefault="002F3C8F">
            <w:pPr>
              <w:shd w:val="clear" w:color="auto" w:fill="FFFFFF"/>
              <w:spacing w:after="240"/>
              <w:ind w:left="720"/>
              <w:jc w:val="both"/>
              <w:rPr>
                <w:rFonts w:ascii="Arial" w:eastAsia="Arial" w:hAnsi="Arial" w:cs="Arial"/>
              </w:rPr>
            </w:pPr>
            <w:r>
              <w:rPr>
                <w:rFonts w:ascii="Arial" w:eastAsia="Arial" w:hAnsi="Arial" w:cs="Arial"/>
              </w:rPr>
              <w:t>Un artículo publicado en revista indexada u homologada por Colciencias en categorías A1 o A2, o</w:t>
            </w:r>
          </w:p>
          <w:p w:rsidR="00B45286" w:rsidRDefault="002F3C8F">
            <w:pPr>
              <w:shd w:val="clear" w:color="auto" w:fill="FFFFFF"/>
              <w:spacing w:after="240"/>
              <w:ind w:left="720"/>
              <w:jc w:val="both"/>
              <w:rPr>
                <w:rFonts w:ascii="Arial" w:eastAsia="Arial" w:hAnsi="Arial" w:cs="Arial"/>
              </w:rPr>
            </w:pPr>
            <w:r>
              <w:rPr>
                <w:rFonts w:ascii="Arial" w:eastAsia="Arial" w:hAnsi="Arial" w:cs="Arial"/>
              </w:rPr>
              <w:t>Un libro que reúna los requisitos exigidos en los literales c, d y e del numeral I.3, del artículo 24 del Decreto 1279, o</w:t>
            </w:r>
          </w:p>
          <w:p w:rsidR="00B45286" w:rsidRDefault="002F3C8F">
            <w:pPr>
              <w:shd w:val="clear" w:color="auto" w:fill="FFFFFF"/>
              <w:spacing w:after="240"/>
              <w:ind w:left="720"/>
              <w:jc w:val="both"/>
              <w:rPr>
                <w:rFonts w:ascii="Arial" w:eastAsia="Arial" w:hAnsi="Arial" w:cs="Arial"/>
              </w:rPr>
            </w:pPr>
            <w:r>
              <w:rPr>
                <w:rFonts w:ascii="Arial" w:eastAsia="Arial" w:hAnsi="Arial" w:cs="Arial"/>
              </w:rPr>
              <w:t>Una obra original artística (</w:t>
            </w:r>
            <w:r>
              <w:rPr>
                <w:rFonts w:ascii="Arial" w:eastAsia="Arial" w:hAnsi="Arial" w:cs="Arial"/>
              </w:rPr>
              <w:t>composición musical, pintura, dramaturgia, novela, guion original y otras modalidades análogas).</w:t>
            </w:r>
          </w:p>
          <w:p w:rsidR="00B45286" w:rsidRDefault="002F3C8F">
            <w:pPr>
              <w:shd w:val="clear" w:color="auto" w:fill="FFFFFF"/>
              <w:spacing w:after="240"/>
              <w:jc w:val="both"/>
              <w:rPr>
                <w:rFonts w:ascii="Arial" w:eastAsia="Arial" w:hAnsi="Arial" w:cs="Arial"/>
              </w:rPr>
            </w:pPr>
            <w:r>
              <w:rPr>
                <w:rFonts w:ascii="Arial" w:eastAsia="Arial" w:hAnsi="Arial" w:cs="Arial"/>
              </w:rPr>
              <w:t>Acreditar experiencia mínima de 4 años en la categoría de profesor ASOCIADO.</w:t>
            </w:r>
          </w:p>
          <w:p w:rsidR="00B45286" w:rsidRDefault="002F3C8F">
            <w:pPr>
              <w:shd w:val="clear" w:color="auto" w:fill="FFFFFF"/>
              <w:spacing w:after="240"/>
              <w:jc w:val="both"/>
              <w:rPr>
                <w:rFonts w:ascii="Arial" w:eastAsia="Arial" w:hAnsi="Arial" w:cs="Arial"/>
              </w:rPr>
            </w:pPr>
            <w:r>
              <w:rPr>
                <w:rFonts w:ascii="Arial" w:eastAsia="Arial" w:hAnsi="Arial" w:cs="Arial"/>
              </w:rPr>
              <w:t>Evaluación docente satisfactoria.</w:t>
            </w:r>
          </w:p>
        </w:tc>
      </w:tr>
    </w:tbl>
    <w:p w:rsidR="00B45286" w:rsidRDefault="002F3C8F">
      <w:pPr>
        <w:jc w:val="center"/>
        <w:rPr>
          <w:rFonts w:ascii="Arial" w:eastAsia="Arial" w:hAnsi="Arial" w:cs="Arial"/>
        </w:rPr>
      </w:pPr>
      <w:r>
        <w:rPr>
          <w:rFonts w:ascii="Arial" w:eastAsia="Arial" w:hAnsi="Arial" w:cs="Arial"/>
          <w:b/>
        </w:rPr>
        <w:lastRenderedPageBreak/>
        <w:t>Fuente:</w:t>
      </w:r>
      <w:r>
        <w:rPr>
          <w:rFonts w:ascii="Arial" w:eastAsia="Arial" w:hAnsi="Arial" w:cs="Arial"/>
        </w:rPr>
        <w:t xml:space="preserve"> Comité Central de Evaluación y Escalafón Docente</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En lo que atañe a los </w:t>
      </w:r>
      <w:r>
        <w:rPr>
          <w:rFonts w:ascii="Arial" w:eastAsia="Arial" w:hAnsi="Arial" w:cs="Arial"/>
          <w:b/>
          <w:i/>
          <w:sz w:val="24"/>
          <w:szCs w:val="24"/>
        </w:rPr>
        <w:t>docentes de cátedra</w:t>
      </w:r>
      <w:r>
        <w:rPr>
          <w:rFonts w:ascii="Arial" w:eastAsia="Arial" w:hAnsi="Arial" w:cs="Arial"/>
          <w:sz w:val="24"/>
          <w:szCs w:val="24"/>
        </w:rPr>
        <w:t xml:space="preserve"> el Estatuto profesoral en el artículo 5 inciso d establece que son aquellos profesores que dedican hasta 10 horas semanales, así mismo, el Acuerdo de Consejo Supe</w:t>
      </w:r>
      <w:r>
        <w:rPr>
          <w:rFonts w:ascii="Arial" w:eastAsia="Arial" w:hAnsi="Arial" w:cs="Arial"/>
          <w:sz w:val="24"/>
          <w:szCs w:val="24"/>
        </w:rPr>
        <w:t xml:space="preserve">rior  N° 081 de 1994, establece los criterios para la remuneración de docentes cátedra, situando en la categoría </w:t>
      </w:r>
      <w:r>
        <w:rPr>
          <w:rFonts w:ascii="Arial" w:eastAsia="Arial" w:hAnsi="Arial" w:cs="Arial"/>
          <w:i/>
          <w:sz w:val="24"/>
          <w:szCs w:val="24"/>
        </w:rPr>
        <w:t>auxiliar</w:t>
      </w:r>
      <w:r>
        <w:rPr>
          <w:rFonts w:ascii="Arial" w:eastAsia="Arial" w:hAnsi="Arial" w:cs="Arial"/>
          <w:sz w:val="24"/>
          <w:szCs w:val="24"/>
        </w:rPr>
        <w:t xml:space="preserve"> al docente que al momento de firmar su contrato acredite su título de educación superior;   </w:t>
      </w:r>
      <w:r>
        <w:rPr>
          <w:rFonts w:ascii="Arial" w:eastAsia="Arial" w:hAnsi="Arial" w:cs="Arial"/>
          <w:i/>
          <w:sz w:val="24"/>
          <w:szCs w:val="24"/>
        </w:rPr>
        <w:t>asistente</w:t>
      </w:r>
      <w:r>
        <w:rPr>
          <w:rFonts w:ascii="Arial" w:eastAsia="Arial" w:hAnsi="Arial" w:cs="Arial"/>
          <w:sz w:val="24"/>
          <w:szCs w:val="24"/>
        </w:rPr>
        <w:t xml:space="preserve"> a quienes acrediten su título de educación superior, experiencia mayor a cuatro años o experiencia docente universitaria superior a cuatro periodos o en su defecto título de posgrado;  </w:t>
      </w:r>
      <w:r>
        <w:rPr>
          <w:rFonts w:ascii="Arial" w:eastAsia="Arial" w:hAnsi="Arial" w:cs="Arial"/>
          <w:i/>
          <w:sz w:val="24"/>
          <w:szCs w:val="24"/>
        </w:rPr>
        <w:t>asociado</w:t>
      </w:r>
      <w:r>
        <w:rPr>
          <w:rFonts w:ascii="Arial" w:eastAsia="Arial" w:hAnsi="Arial" w:cs="Arial"/>
          <w:sz w:val="24"/>
          <w:szCs w:val="24"/>
        </w:rPr>
        <w:t xml:space="preserve"> a quienes acrediten su título profesional, experiencia mayor </w:t>
      </w:r>
      <w:r>
        <w:rPr>
          <w:rFonts w:ascii="Arial" w:eastAsia="Arial" w:hAnsi="Arial" w:cs="Arial"/>
          <w:sz w:val="24"/>
          <w:szCs w:val="24"/>
        </w:rPr>
        <w:t>a seis años o experiencia docente mayor a seis períodos académicos o un título de posgrado y tres años de experiencia profesional o docente de tres periodos académicos y haber elaborado y sustentado ante homólogos un trabajo que constituya un aporte a la d</w:t>
      </w:r>
      <w:r>
        <w:rPr>
          <w:rFonts w:ascii="Arial" w:eastAsia="Arial" w:hAnsi="Arial" w:cs="Arial"/>
          <w:sz w:val="24"/>
          <w:szCs w:val="24"/>
        </w:rPr>
        <w:t xml:space="preserve">ocencia, la ciencia, las artes o las humanidades; por último la categoría </w:t>
      </w:r>
      <w:r>
        <w:rPr>
          <w:rFonts w:ascii="Arial" w:eastAsia="Arial" w:hAnsi="Arial" w:cs="Arial"/>
          <w:i/>
          <w:sz w:val="24"/>
          <w:szCs w:val="24"/>
        </w:rPr>
        <w:t xml:space="preserve">titular </w:t>
      </w:r>
      <w:r>
        <w:rPr>
          <w:rFonts w:ascii="Arial" w:eastAsia="Arial" w:hAnsi="Arial" w:cs="Arial"/>
          <w:sz w:val="24"/>
          <w:szCs w:val="24"/>
        </w:rPr>
        <w:t>requiere acreditar un título en educación superior, experiencia profesional superior a ocho años o experiencia docente académica superior a ocho periodos o un título de posgr</w:t>
      </w:r>
      <w:r>
        <w:rPr>
          <w:rFonts w:ascii="Arial" w:eastAsia="Arial" w:hAnsi="Arial" w:cs="Arial"/>
          <w:sz w:val="24"/>
          <w:szCs w:val="24"/>
        </w:rPr>
        <w:t>ado y cuatro años de experiencia profesional o cuatro periodos de docencia académica y haber elaborado y sustentado ante homólogos un trabajo que constituya un aporte a la docencia, la ciencia, las artes o las humanidades.</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 xml:space="preserve"> </w:t>
      </w:r>
    </w:p>
    <w:p w:rsidR="00B45286" w:rsidRDefault="002F3C8F">
      <w:pPr>
        <w:spacing w:line="276" w:lineRule="auto"/>
        <w:jc w:val="both"/>
        <w:rPr>
          <w:rFonts w:ascii="Arial" w:eastAsia="Arial" w:hAnsi="Arial" w:cs="Arial"/>
          <w:sz w:val="24"/>
          <w:szCs w:val="24"/>
        </w:rPr>
      </w:pPr>
      <w:r>
        <w:rPr>
          <w:rFonts w:ascii="Arial" w:eastAsia="Arial" w:hAnsi="Arial" w:cs="Arial"/>
          <w:sz w:val="24"/>
          <w:szCs w:val="24"/>
        </w:rPr>
        <w:t>Así mismo, el docente de cátedr</w:t>
      </w:r>
      <w:r>
        <w:rPr>
          <w:rFonts w:ascii="Arial" w:eastAsia="Arial" w:hAnsi="Arial" w:cs="Arial"/>
          <w:sz w:val="24"/>
          <w:szCs w:val="24"/>
        </w:rPr>
        <w:t>a tiene la posibilidad de ascender en categoría cuando presente los respectivos avances en experiencia y producción intelectual ante el Comité Central de Evaluación y Escalafón Docente.</w:t>
      </w:r>
    </w:p>
    <w:p w:rsidR="00B45286" w:rsidRDefault="00B45286">
      <w:pPr>
        <w:pBdr>
          <w:top w:val="nil"/>
          <w:left w:val="nil"/>
          <w:bottom w:val="nil"/>
          <w:right w:val="nil"/>
          <w:between w:val="nil"/>
        </w:pBdr>
        <w:jc w:val="both"/>
        <w:rPr>
          <w:rFonts w:ascii="Arial" w:eastAsia="Arial" w:hAnsi="Arial" w:cs="Arial"/>
          <w:color w:val="000000"/>
          <w:sz w:val="24"/>
          <w:szCs w:val="24"/>
        </w:rPr>
      </w:pPr>
    </w:p>
    <w:p w:rsidR="00B45286" w:rsidRDefault="00B45286">
      <w:pPr>
        <w:rPr>
          <w:rFonts w:ascii="Arial" w:eastAsia="Arial" w:hAnsi="Arial" w:cs="Arial"/>
        </w:rPr>
      </w:pPr>
    </w:p>
    <w:p w:rsidR="00B45286" w:rsidRDefault="002F3C8F">
      <w:pPr>
        <w:pStyle w:val="Ttulo1"/>
        <w:numPr>
          <w:ilvl w:val="1"/>
          <w:numId w:val="1"/>
        </w:numPr>
        <w:spacing w:before="0" w:after="0" w:line="276" w:lineRule="auto"/>
        <w:jc w:val="both"/>
        <w:rPr>
          <w:sz w:val="24"/>
          <w:szCs w:val="24"/>
        </w:rPr>
      </w:pPr>
      <w:bookmarkStart w:id="21" w:name="_heading=h.4f1mdlm" w:colFirst="0" w:colLast="0"/>
      <w:bookmarkEnd w:id="21"/>
      <w:r>
        <w:rPr>
          <w:sz w:val="24"/>
          <w:szCs w:val="24"/>
        </w:rPr>
        <w:t>Seguimiento y Evaluación de profesores</w:t>
      </w:r>
    </w:p>
    <w:p w:rsidR="00B45286" w:rsidRDefault="00B45286">
      <w:pPr>
        <w:rPr>
          <w:rFonts w:ascii="Arial" w:eastAsia="Arial" w:hAnsi="Arial" w:cs="Arial"/>
        </w:rPr>
      </w:pPr>
    </w:p>
    <w:p w:rsidR="00B45286" w:rsidRDefault="002F3C8F">
      <w:pPr>
        <w:spacing w:line="276" w:lineRule="auto"/>
        <w:rPr>
          <w:rFonts w:ascii="Arial" w:eastAsia="Arial" w:hAnsi="Arial" w:cs="Arial"/>
          <w:color w:val="FF0000"/>
          <w:sz w:val="32"/>
          <w:szCs w:val="32"/>
        </w:rPr>
      </w:pPr>
      <w:r>
        <w:br w:type="page"/>
      </w:r>
    </w:p>
    <w:p w:rsidR="00B45286" w:rsidRDefault="002F3C8F">
      <w:pPr>
        <w:pStyle w:val="Ttulo1"/>
        <w:spacing w:before="0" w:after="0" w:line="276" w:lineRule="auto"/>
        <w:jc w:val="center"/>
        <w:rPr>
          <w:sz w:val="24"/>
          <w:szCs w:val="24"/>
        </w:rPr>
      </w:pPr>
      <w:bookmarkStart w:id="22" w:name="_heading=h.2u6wntf" w:colFirst="0" w:colLast="0"/>
      <w:bookmarkEnd w:id="22"/>
      <w:r>
        <w:rPr>
          <w:sz w:val="24"/>
          <w:szCs w:val="24"/>
        </w:rPr>
        <w:lastRenderedPageBreak/>
        <w:t>BIBLIOGRAFÍA</w:t>
      </w:r>
    </w:p>
    <w:p w:rsidR="00B45286" w:rsidRDefault="00B45286">
      <w:pPr>
        <w:spacing w:line="276" w:lineRule="auto"/>
        <w:rPr>
          <w:rFonts w:ascii="Arial" w:eastAsia="Arial" w:hAnsi="Arial" w:cs="Arial"/>
          <w:sz w:val="24"/>
          <w:szCs w:val="24"/>
        </w:rPr>
      </w:pPr>
    </w:p>
    <w:p w:rsidR="00B45286" w:rsidRDefault="00B45286">
      <w:pPr>
        <w:spacing w:line="276" w:lineRule="auto"/>
        <w:rPr>
          <w:rFonts w:ascii="Arial" w:eastAsia="Arial" w:hAnsi="Arial" w:cs="Arial"/>
          <w:sz w:val="24"/>
          <w:szCs w:val="24"/>
        </w:rPr>
      </w:pPr>
    </w:p>
    <w:p w:rsidR="00B45286" w:rsidRDefault="002F3C8F">
      <w:pPr>
        <w:spacing w:line="276" w:lineRule="auto"/>
        <w:rPr>
          <w:rFonts w:ascii="Arial" w:eastAsia="Arial" w:hAnsi="Arial" w:cs="Arial"/>
          <w:sz w:val="24"/>
          <w:szCs w:val="24"/>
        </w:rPr>
      </w:pPr>
      <w:r>
        <w:br w:type="page"/>
      </w:r>
    </w:p>
    <w:p w:rsidR="00B45286" w:rsidRDefault="002F3C8F">
      <w:pPr>
        <w:pStyle w:val="Ttulo1"/>
        <w:spacing w:before="0" w:after="0" w:line="276" w:lineRule="auto"/>
        <w:jc w:val="center"/>
        <w:rPr>
          <w:sz w:val="24"/>
          <w:szCs w:val="24"/>
        </w:rPr>
      </w:pPr>
      <w:bookmarkStart w:id="23" w:name="_heading=h.19c6y18" w:colFirst="0" w:colLast="0"/>
      <w:bookmarkEnd w:id="23"/>
      <w:r>
        <w:rPr>
          <w:sz w:val="24"/>
          <w:szCs w:val="24"/>
        </w:rPr>
        <w:lastRenderedPageBreak/>
        <w:t>ANEXOS</w:t>
      </w:r>
    </w:p>
    <w:p w:rsidR="00B45286" w:rsidRDefault="002F3C8F">
      <w:pPr>
        <w:spacing w:before="240" w:line="276" w:lineRule="auto"/>
        <w:jc w:val="both"/>
        <w:rPr>
          <w:rFonts w:ascii="Arial" w:eastAsia="Arial" w:hAnsi="Arial" w:cs="Arial"/>
          <w:b/>
          <w:sz w:val="24"/>
          <w:szCs w:val="24"/>
        </w:rPr>
      </w:pPr>
      <w:r>
        <w:rPr>
          <w:rFonts w:ascii="Arial" w:eastAsia="Arial" w:hAnsi="Arial" w:cs="Arial"/>
          <w:b/>
          <w:sz w:val="24"/>
          <w:szCs w:val="24"/>
        </w:rPr>
        <w:t>Pl</w:t>
      </w:r>
      <w:r>
        <w:rPr>
          <w:rFonts w:ascii="Arial" w:eastAsia="Arial" w:hAnsi="Arial" w:cs="Arial"/>
          <w:b/>
          <w:sz w:val="24"/>
          <w:szCs w:val="24"/>
        </w:rPr>
        <w:t>an de vinculación docente para los próximos 7 años</w:t>
      </w:r>
    </w:p>
    <w:p w:rsidR="00B45286" w:rsidRDefault="002F3C8F">
      <w:pPr>
        <w:spacing w:before="240" w:line="276" w:lineRule="auto"/>
        <w:jc w:val="both"/>
        <w:rPr>
          <w:rFonts w:ascii="Arial" w:eastAsia="Arial" w:hAnsi="Arial" w:cs="Arial"/>
          <w:b/>
          <w:sz w:val="24"/>
          <w:szCs w:val="24"/>
        </w:rPr>
      </w:pPr>
      <w:r>
        <w:rPr>
          <w:rFonts w:ascii="Arial" w:eastAsia="Arial" w:hAnsi="Arial" w:cs="Arial"/>
          <w:b/>
          <w:sz w:val="24"/>
          <w:szCs w:val="24"/>
        </w:rPr>
        <w:t xml:space="preserve">Plan de desarrollo y capacitación de los profesores </w:t>
      </w: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sz w:val="24"/>
          <w:szCs w:val="24"/>
        </w:rPr>
      </w:pPr>
    </w:p>
    <w:p w:rsidR="00B45286" w:rsidRDefault="00B45286">
      <w:pPr>
        <w:pBdr>
          <w:top w:val="nil"/>
          <w:left w:val="nil"/>
          <w:bottom w:val="nil"/>
          <w:right w:val="nil"/>
          <w:between w:val="nil"/>
        </w:pBdr>
        <w:jc w:val="both"/>
        <w:rPr>
          <w:rFonts w:ascii="Arial" w:eastAsia="Arial" w:hAnsi="Arial" w:cs="Arial"/>
          <w:b/>
          <w:color w:val="000000"/>
          <w:sz w:val="24"/>
          <w:szCs w:val="24"/>
        </w:rPr>
      </w:pPr>
    </w:p>
    <w:p w:rsidR="00B45286" w:rsidRDefault="002F3C8F">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REGISTROS</w:t>
      </w:r>
    </w:p>
    <w:p w:rsidR="00B45286" w:rsidRDefault="00B45286">
      <w:pPr>
        <w:jc w:val="both"/>
        <w:rPr>
          <w:rFonts w:ascii="Arial" w:eastAsia="Arial" w:hAnsi="Arial" w:cs="Arial"/>
          <w:sz w:val="24"/>
          <w:szCs w:val="24"/>
        </w:rPr>
      </w:pPr>
    </w:p>
    <w:p w:rsidR="00B45286" w:rsidRDefault="00B45286">
      <w:pPr>
        <w:jc w:val="both"/>
        <w:rPr>
          <w:rFonts w:ascii="Arial" w:eastAsia="Arial" w:hAnsi="Arial" w:cs="Arial"/>
          <w:sz w:val="24"/>
          <w:szCs w:val="24"/>
        </w:rPr>
      </w:pPr>
    </w:p>
    <w:tbl>
      <w:tblPr>
        <w:tblStyle w:val="aff7"/>
        <w:tblW w:w="9643"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0"/>
        <w:gridCol w:w="1522"/>
        <w:gridCol w:w="1132"/>
        <w:gridCol w:w="1142"/>
        <w:gridCol w:w="1132"/>
        <w:gridCol w:w="1557"/>
        <w:gridCol w:w="1275"/>
        <w:gridCol w:w="1443"/>
      </w:tblGrid>
      <w:tr w:rsidR="00B45286">
        <w:trPr>
          <w:cantSplit/>
        </w:trPr>
        <w:tc>
          <w:tcPr>
            <w:tcW w:w="440" w:type="dxa"/>
            <w:vMerge w:val="restart"/>
            <w:shd w:val="clear" w:color="auto" w:fill="33CCCC"/>
            <w:vAlign w:val="center"/>
          </w:tcPr>
          <w:p w:rsidR="00B45286" w:rsidRDefault="002F3C8F">
            <w:pPr>
              <w:rPr>
                <w:rFonts w:ascii="Arial" w:eastAsia="Arial" w:hAnsi="Arial" w:cs="Arial"/>
                <w:b/>
              </w:rPr>
            </w:pPr>
            <w:r>
              <w:rPr>
                <w:rFonts w:ascii="Arial" w:eastAsia="Arial" w:hAnsi="Arial" w:cs="Arial"/>
                <w:b/>
              </w:rPr>
              <w:t>Nº</w:t>
            </w:r>
          </w:p>
        </w:tc>
        <w:tc>
          <w:tcPr>
            <w:tcW w:w="2654" w:type="dxa"/>
            <w:gridSpan w:val="2"/>
            <w:shd w:val="clear" w:color="auto" w:fill="33CCCC"/>
            <w:vAlign w:val="center"/>
          </w:tcPr>
          <w:p w:rsidR="00B45286" w:rsidRDefault="002F3C8F">
            <w:pPr>
              <w:jc w:val="center"/>
              <w:rPr>
                <w:rFonts w:ascii="Arial" w:eastAsia="Arial" w:hAnsi="Arial" w:cs="Arial"/>
                <w:b/>
              </w:rPr>
            </w:pPr>
            <w:r>
              <w:rPr>
                <w:rFonts w:ascii="Arial" w:eastAsia="Arial" w:hAnsi="Arial" w:cs="Arial"/>
                <w:b/>
              </w:rPr>
              <w:t>IDENTIFICACIÓN</w:t>
            </w:r>
          </w:p>
        </w:tc>
        <w:tc>
          <w:tcPr>
            <w:tcW w:w="2274" w:type="dxa"/>
            <w:gridSpan w:val="2"/>
            <w:shd w:val="clear" w:color="auto" w:fill="33CCCC"/>
            <w:vAlign w:val="center"/>
          </w:tcPr>
          <w:p w:rsidR="00B45286" w:rsidRDefault="002F3C8F">
            <w:pPr>
              <w:jc w:val="center"/>
              <w:rPr>
                <w:rFonts w:ascii="Arial" w:eastAsia="Arial" w:hAnsi="Arial" w:cs="Arial"/>
                <w:b/>
              </w:rPr>
            </w:pPr>
            <w:r>
              <w:rPr>
                <w:rFonts w:ascii="Arial" w:eastAsia="Arial" w:hAnsi="Arial" w:cs="Arial"/>
                <w:b/>
              </w:rPr>
              <w:t>ALMACENAMIENTO</w:t>
            </w:r>
          </w:p>
        </w:tc>
        <w:tc>
          <w:tcPr>
            <w:tcW w:w="1557" w:type="dxa"/>
            <w:shd w:val="clear" w:color="auto" w:fill="33CCCC"/>
            <w:vAlign w:val="center"/>
          </w:tcPr>
          <w:p w:rsidR="00B45286" w:rsidRDefault="002F3C8F">
            <w:pPr>
              <w:jc w:val="center"/>
              <w:rPr>
                <w:rFonts w:ascii="Arial" w:eastAsia="Arial" w:hAnsi="Arial" w:cs="Arial"/>
                <w:b/>
              </w:rPr>
            </w:pPr>
            <w:r>
              <w:rPr>
                <w:rFonts w:ascii="Arial" w:eastAsia="Arial" w:hAnsi="Arial" w:cs="Arial"/>
                <w:b/>
              </w:rPr>
              <w:t>PROTECCIÓN</w:t>
            </w:r>
          </w:p>
        </w:tc>
        <w:tc>
          <w:tcPr>
            <w:tcW w:w="2718" w:type="dxa"/>
            <w:gridSpan w:val="2"/>
            <w:shd w:val="clear" w:color="auto" w:fill="33CCCC"/>
            <w:vAlign w:val="center"/>
          </w:tcPr>
          <w:p w:rsidR="00B45286" w:rsidRDefault="002F3C8F">
            <w:pPr>
              <w:jc w:val="center"/>
              <w:rPr>
                <w:rFonts w:ascii="Arial" w:eastAsia="Arial" w:hAnsi="Arial" w:cs="Arial"/>
                <w:b/>
              </w:rPr>
            </w:pPr>
            <w:r>
              <w:rPr>
                <w:rFonts w:ascii="Arial" w:eastAsia="Arial" w:hAnsi="Arial" w:cs="Arial"/>
                <w:b/>
              </w:rPr>
              <w:t>TRD</w:t>
            </w:r>
          </w:p>
        </w:tc>
      </w:tr>
      <w:tr w:rsidR="00B45286">
        <w:tc>
          <w:tcPr>
            <w:tcW w:w="440" w:type="dxa"/>
            <w:vMerge/>
            <w:shd w:val="clear" w:color="auto" w:fill="33CCCC"/>
            <w:vAlign w:val="center"/>
          </w:tcPr>
          <w:p w:rsidR="00B45286" w:rsidRDefault="00B45286">
            <w:pPr>
              <w:widowControl w:val="0"/>
              <w:pBdr>
                <w:top w:val="nil"/>
                <w:left w:val="nil"/>
                <w:bottom w:val="nil"/>
                <w:right w:val="nil"/>
                <w:between w:val="nil"/>
              </w:pBdr>
              <w:spacing w:line="276" w:lineRule="auto"/>
              <w:rPr>
                <w:rFonts w:ascii="Arial" w:eastAsia="Arial" w:hAnsi="Arial" w:cs="Arial"/>
                <w:b/>
              </w:rPr>
            </w:pPr>
          </w:p>
        </w:tc>
        <w:tc>
          <w:tcPr>
            <w:tcW w:w="1522" w:type="dxa"/>
            <w:shd w:val="clear" w:color="auto" w:fill="33CCCC"/>
            <w:vAlign w:val="center"/>
          </w:tcPr>
          <w:p w:rsidR="00B45286" w:rsidRDefault="002F3C8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rPr>
              <w:t>Código Formato</w:t>
            </w:r>
          </w:p>
        </w:tc>
        <w:tc>
          <w:tcPr>
            <w:tcW w:w="1132" w:type="dxa"/>
            <w:shd w:val="clear" w:color="auto" w:fill="33CCCC"/>
            <w:vAlign w:val="center"/>
          </w:tcPr>
          <w:p w:rsidR="00B45286" w:rsidRDefault="002F3C8F">
            <w:pPr>
              <w:widowControl w:val="0"/>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Nombre</w:t>
            </w:r>
          </w:p>
        </w:tc>
        <w:tc>
          <w:tcPr>
            <w:tcW w:w="1142" w:type="dxa"/>
            <w:shd w:val="clear" w:color="auto" w:fill="33CCCC"/>
            <w:vAlign w:val="center"/>
          </w:tcPr>
          <w:p w:rsidR="00B45286" w:rsidRDefault="002F3C8F">
            <w:pPr>
              <w:jc w:val="center"/>
              <w:rPr>
                <w:rFonts w:ascii="Arial" w:eastAsia="Arial" w:hAnsi="Arial" w:cs="Arial"/>
                <w:b/>
              </w:rPr>
            </w:pPr>
            <w:r>
              <w:rPr>
                <w:rFonts w:ascii="Arial" w:eastAsia="Arial" w:hAnsi="Arial" w:cs="Arial"/>
                <w:b/>
              </w:rPr>
              <w:t>Lugar Archi</w:t>
            </w:r>
          </w:p>
          <w:p w:rsidR="00B45286" w:rsidRDefault="002F3C8F">
            <w:pPr>
              <w:jc w:val="center"/>
              <w:rPr>
                <w:rFonts w:ascii="Arial" w:eastAsia="Arial" w:hAnsi="Arial" w:cs="Arial"/>
                <w:b/>
              </w:rPr>
            </w:pPr>
            <w:r>
              <w:rPr>
                <w:rFonts w:ascii="Arial" w:eastAsia="Arial" w:hAnsi="Arial" w:cs="Arial"/>
                <w:b/>
              </w:rPr>
              <w:t>7.1 Plan de vinculación docente para los próximos 7 años</w:t>
            </w:r>
          </w:p>
          <w:p w:rsidR="00B45286" w:rsidRDefault="002F3C8F">
            <w:pPr>
              <w:jc w:val="center"/>
              <w:rPr>
                <w:rFonts w:ascii="Arial" w:eastAsia="Arial" w:hAnsi="Arial" w:cs="Arial"/>
                <w:b/>
              </w:rPr>
            </w:pPr>
            <w:r>
              <w:rPr>
                <w:rFonts w:ascii="Arial" w:eastAsia="Arial" w:hAnsi="Arial" w:cs="Arial"/>
                <w:b/>
              </w:rPr>
              <w:t xml:space="preserve">7.2 Plan de desarrollo y capacitación de los profesores </w:t>
            </w:r>
          </w:p>
          <w:p w:rsidR="00B45286" w:rsidRDefault="002F3C8F">
            <w:pPr>
              <w:jc w:val="center"/>
              <w:rPr>
                <w:rFonts w:ascii="Arial" w:eastAsia="Arial" w:hAnsi="Arial" w:cs="Arial"/>
                <w:b/>
              </w:rPr>
            </w:pPr>
            <w:r>
              <w:rPr>
                <w:rFonts w:ascii="Arial" w:eastAsia="Arial" w:hAnsi="Arial" w:cs="Arial"/>
                <w:b/>
              </w:rPr>
              <w:t>vo</w:t>
            </w:r>
          </w:p>
        </w:tc>
        <w:tc>
          <w:tcPr>
            <w:tcW w:w="1132" w:type="dxa"/>
            <w:shd w:val="clear" w:color="auto" w:fill="33CCCC"/>
            <w:vAlign w:val="center"/>
          </w:tcPr>
          <w:p w:rsidR="00B45286" w:rsidRDefault="002F3C8F">
            <w:pPr>
              <w:jc w:val="center"/>
              <w:rPr>
                <w:rFonts w:ascii="Arial" w:eastAsia="Arial" w:hAnsi="Arial" w:cs="Arial"/>
                <w:b/>
              </w:rPr>
            </w:pPr>
            <w:r>
              <w:rPr>
                <w:rFonts w:ascii="Arial" w:eastAsia="Arial" w:hAnsi="Arial" w:cs="Arial"/>
                <w:b/>
              </w:rPr>
              <w:t>Medio de archivo</w:t>
            </w:r>
          </w:p>
        </w:tc>
        <w:tc>
          <w:tcPr>
            <w:tcW w:w="1557" w:type="dxa"/>
            <w:shd w:val="clear" w:color="auto" w:fill="33CCCC"/>
            <w:vAlign w:val="center"/>
          </w:tcPr>
          <w:p w:rsidR="00B45286" w:rsidRDefault="002F3C8F">
            <w:pPr>
              <w:jc w:val="center"/>
              <w:rPr>
                <w:rFonts w:ascii="Arial" w:eastAsia="Arial" w:hAnsi="Arial" w:cs="Arial"/>
                <w:b/>
              </w:rPr>
            </w:pPr>
            <w:r>
              <w:rPr>
                <w:rFonts w:ascii="Arial" w:eastAsia="Arial" w:hAnsi="Arial" w:cs="Arial"/>
                <w:b/>
              </w:rPr>
              <w:t>Responsable de Archivarlo</w:t>
            </w:r>
          </w:p>
        </w:tc>
        <w:tc>
          <w:tcPr>
            <w:tcW w:w="1275" w:type="dxa"/>
            <w:shd w:val="clear" w:color="auto" w:fill="33CCCC"/>
            <w:vAlign w:val="center"/>
          </w:tcPr>
          <w:p w:rsidR="00B45286" w:rsidRDefault="002F3C8F">
            <w:pPr>
              <w:jc w:val="center"/>
              <w:rPr>
                <w:rFonts w:ascii="Arial" w:eastAsia="Arial" w:hAnsi="Arial" w:cs="Arial"/>
                <w:b/>
              </w:rPr>
            </w:pPr>
            <w:r>
              <w:rPr>
                <w:rFonts w:ascii="Arial" w:eastAsia="Arial" w:hAnsi="Arial" w:cs="Arial"/>
                <w:b/>
              </w:rPr>
              <w:t>Tiempo de Retención</w:t>
            </w:r>
          </w:p>
        </w:tc>
        <w:tc>
          <w:tcPr>
            <w:tcW w:w="1443" w:type="dxa"/>
            <w:shd w:val="clear" w:color="auto" w:fill="33CCCC"/>
            <w:vAlign w:val="center"/>
          </w:tcPr>
          <w:p w:rsidR="00B45286" w:rsidRDefault="002F3C8F">
            <w:pPr>
              <w:jc w:val="center"/>
              <w:rPr>
                <w:rFonts w:ascii="Arial" w:eastAsia="Arial" w:hAnsi="Arial" w:cs="Arial"/>
                <w:b/>
              </w:rPr>
            </w:pPr>
            <w:r>
              <w:rPr>
                <w:rFonts w:ascii="Arial" w:eastAsia="Arial" w:hAnsi="Arial" w:cs="Arial"/>
                <w:b/>
              </w:rPr>
              <w:t>Disposición  Final</w:t>
            </w:r>
          </w:p>
        </w:tc>
      </w:tr>
      <w:tr w:rsidR="00B45286">
        <w:tc>
          <w:tcPr>
            <w:tcW w:w="440" w:type="dxa"/>
            <w:vAlign w:val="center"/>
          </w:tcPr>
          <w:p w:rsidR="00B45286" w:rsidRDefault="00B45286">
            <w:pPr>
              <w:rPr>
                <w:rFonts w:ascii="Arial" w:eastAsia="Arial" w:hAnsi="Arial" w:cs="Arial"/>
                <w:b/>
              </w:rPr>
            </w:pPr>
          </w:p>
        </w:tc>
        <w:tc>
          <w:tcPr>
            <w:tcW w:w="1522" w:type="dxa"/>
            <w:vAlign w:val="center"/>
          </w:tcPr>
          <w:p w:rsidR="00B45286" w:rsidRDefault="002F3C8F">
            <w:pPr>
              <w:rPr>
                <w:rFonts w:ascii="Arial" w:eastAsia="Arial" w:hAnsi="Arial" w:cs="Arial"/>
              </w:rPr>
            </w:pPr>
            <w:r>
              <w:rPr>
                <w:rFonts w:ascii="Arial" w:eastAsia="Arial" w:hAnsi="Arial" w:cs="Arial"/>
              </w:rPr>
              <w:t>AA-P01-F01</w:t>
            </w:r>
          </w:p>
        </w:tc>
        <w:tc>
          <w:tcPr>
            <w:tcW w:w="1132" w:type="dxa"/>
            <w:vAlign w:val="center"/>
          </w:tcPr>
          <w:p w:rsidR="00B45286" w:rsidRDefault="002F3C8F">
            <w:pPr>
              <w:rPr>
                <w:rFonts w:ascii="Arial" w:eastAsia="Arial" w:hAnsi="Arial" w:cs="Arial"/>
                <w:sz w:val="16"/>
                <w:szCs w:val="16"/>
              </w:rPr>
            </w:pPr>
            <w:r>
              <w:rPr>
                <w:rFonts w:ascii="Arial" w:eastAsia="Arial" w:hAnsi="Arial" w:cs="Arial"/>
                <w:sz w:val="16"/>
                <w:szCs w:val="16"/>
              </w:rPr>
              <w:t>Plantilla de Renovación Denominacion</w:t>
            </w:r>
          </w:p>
        </w:tc>
        <w:tc>
          <w:tcPr>
            <w:tcW w:w="1142" w:type="dxa"/>
            <w:vAlign w:val="center"/>
          </w:tcPr>
          <w:p w:rsidR="00B45286" w:rsidRDefault="002F3C8F">
            <w:pPr>
              <w:rPr>
                <w:rFonts w:ascii="Arial" w:eastAsia="Arial" w:hAnsi="Arial" w:cs="Arial"/>
              </w:rPr>
            </w:pPr>
            <w:r>
              <w:rPr>
                <w:rFonts w:ascii="Arial" w:eastAsia="Arial" w:hAnsi="Arial" w:cs="Arial"/>
                <w:color w:val="000000"/>
              </w:rPr>
              <w:t>Programas</w:t>
            </w:r>
          </w:p>
        </w:tc>
        <w:tc>
          <w:tcPr>
            <w:tcW w:w="1132" w:type="dxa"/>
          </w:tcPr>
          <w:p w:rsidR="00B45286" w:rsidRDefault="00B45286">
            <w:pPr>
              <w:rPr>
                <w:rFonts w:ascii="Arial" w:eastAsia="Arial" w:hAnsi="Arial" w:cs="Arial"/>
              </w:rPr>
            </w:pPr>
          </w:p>
          <w:p w:rsidR="00B45286" w:rsidRDefault="002F3C8F">
            <w:pPr>
              <w:rPr>
                <w:rFonts w:ascii="Arial" w:eastAsia="Arial" w:hAnsi="Arial" w:cs="Arial"/>
              </w:rPr>
            </w:pPr>
            <w:r>
              <w:rPr>
                <w:rFonts w:ascii="Arial" w:eastAsia="Arial" w:hAnsi="Arial" w:cs="Arial"/>
                <w:color w:val="000000"/>
              </w:rPr>
              <w:t>Electrónico</w:t>
            </w:r>
          </w:p>
        </w:tc>
        <w:tc>
          <w:tcPr>
            <w:tcW w:w="1557" w:type="dxa"/>
            <w:vAlign w:val="center"/>
          </w:tcPr>
          <w:p w:rsidR="00B45286" w:rsidRDefault="002F3C8F">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B45286" w:rsidRDefault="002F3C8F">
            <w:pPr>
              <w:rPr>
                <w:rFonts w:ascii="Arial" w:eastAsia="Arial" w:hAnsi="Arial" w:cs="Arial"/>
              </w:rPr>
            </w:pPr>
            <w:r>
              <w:rPr>
                <w:rFonts w:ascii="Arial" w:eastAsia="Arial" w:hAnsi="Arial" w:cs="Arial"/>
                <w:color w:val="000000"/>
                <w:sz w:val="18"/>
                <w:szCs w:val="18"/>
              </w:rPr>
              <w:t>7 años</w:t>
            </w:r>
          </w:p>
        </w:tc>
        <w:tc>
          <w:tcPr>
            <w:tcW w:w="1443" w:type="dxa"/>
            <w:vAlign w:val="center"/>
          </w:tcPr>
          <w:p w:rsidR="00B45286" w:rsidRDefault="002F3C8F">
            <w:pPr>
              <w:rPr>
                <w:rFonts w:ascii="Arial" w:eastAsia="Arial" w:hAnsi="Arial" w:cs="Arial"/>
              </w:rPr>
            </w:pPr>
            <w:r>
              <w:rPr>
                <w:rFonts w:ascii="Arial" w:eastAsia="Arial" w:hAnsi="Arial" w:cs="Arial"/>
                <w:color w:val="000000"/>
                <w:sz w:val="18"/>
                <w:szCs w:val="18"/>
              </w:rPr>
              <w:t>Conservación Total</w:t>
            </w:r>
          </w:p>
        </w:tc>
      </w:tr>
      <w:tr w:rsidR="00B45286">
        <w:tc>
          <w:tcPr>
            <w:tcW w:w="440" w:type="dxa"/>
            <w:vAlign w:val="center"/>
          </w:tcPr>
          <w:p w:rsidR="00B45286" w:rsidRDefault="00B45286">
            <w:pPr>
              <w:rPr>
                <w:rFonts w:ascii="Arial" w:eastAsia="Arial" w:hAnsi="Arial" w:cs="Arial"/>
                <w:b/>
              </w:rPr>
            </w:pPr>
          </w:p>
        </w:tc>
        <w:tc>
          <w:tcPr>
            <w:tcW w:w="1522" w:type="dxa"/>
            <w:vAlign w:val="center"/>
          </w:tcPr>
          <w:p w:rsidR="00B45286" w:rsidRDefault="002F3C8F">
            <w:pPr>
              <w:rPr>
                <w:rFonts w:ascii="Arial" w:eastAsia="Arial" w:hAnsi="Arial" w:cs="Arial"/>
              </w:rPr>
            </w:pPr>
            <w:r>
              <w:rPr>
                <w:rFonts w:ascii="Arial" w:eastAsia="Arial" w:hAnsi="Arial" w:cs="Arial"/>
              </w:rPr>
              <w:t>AA-P01-F02</w:t>
            </w:r>
          </w:p>
        </w:tc>
        <w:tc>
          <w:tcPr>
            <w:tcW w:w="1132" w:type="dxa"/>
            <w:vAlign w:val="center"/>
          </w:tcPr>
          <w:p w:rsidR="00B45286" w:rsidRDefault="002F3C8F">
            <w:pPr>
              <w:jc w:val="both"/>
              <w:rPr>
                <w:rFonts w:ascii="Arial" w:eastAsia="Arial" w:hAnsi="Arial" w:cs="Arial"/>
                <w:sz w:val="16"/>
                <w:szCs w:val="16"/>
              </w:rPr>
            </w:pPr>
            <w:r>
              <w:rPr>
                <w:rFonts w:ascii="Arial" w:eastAsia="Arial" w:hAnsi="Arial" w:cs="Arial"/>
                <w:sz w:val="16"/>
                <w:szCs w:val="16"/>
              </w:rPr>
              <w:t>Plantilla de Renovación Justificación AA-F02-F03</w:t>
            </w:r>
          </w:p>
          <w:p w:rsidR="00B45286" w:rsidRDefault="00B45286">
            <w:pPr>
              <w:rPr>
                <w:rFonts w:ascii="Arial" w:eastAsia="Arial" w:hAnsi="Arial" w:cs="Arial"/>
                <w:sz w:val="16"/>
                <w:szCs w:val="16"/>
              </w:rPr>
            </w:pPr>
          </w:p>
        </w:tc>
        <w:tc>
          <w:tcPr>
            <w:tcW w:w="1142" w:type="dxa"/>
            <w:vAlign w:val="center"/>
          </w:tcPr>
          <w:p w:rsidR="00B45286" w:rsidRDefault="002F3C8F">
            <w:pPr>
              <w:rPr>
                <w:rFonts w:ascii="Arial" w:eastAsia="Arial" w:hAnsi="Arial" w:cs="Arial"/>
              </w:rPr>
            </w:pPr>
            <w:r>
              <w:rPr>
                <w:rFonts w:ascii="Arial" w:eastAsia="Arial" w:hAnsi="Arial" w:cs="Arial"/>
                <w:color w:val="000000"/>
              </w:rPr>
              <w:t>Programas</w:t>
            </w:r>
          </w:p>
        </w:tc>
        <w:tc>
          <w:tcPr>
            <w:tcW w:w="1132" w:type="dxa"/>
          </w:tcPr>
          <w:p w:rsidR="00B45286" w:rsidRDefault="00B45286">
            <w:pPr>
              <w:rPr>
                <w:rFonts w:ascii="Arial" w:eastAsia="Arial" w:hAnsi="Arial" w:cs="Arial"/>
              </w:rPr>
            </w:pPr>
          </w:p>
          <w:p w:rsidR="00B45286" w:rsidRDefault="002F3C8F">
            <w:pPr>
              <w:rPr>
                <w:rFonts w:ascii="Arial" w:eastAsia="Arial" w:hAnsi="Arial" w:cs="Arial"/>
              </w:rPr>
            </w:pPr>
            <w:r>
              <w:rPr>
                <w:rFonts w:ascii="Arial" w:eastAsia="Arial" w:hAnsi="Arial" w:cs="Arial"/>
                <w:color w:val="000000"/>
              </w:rPr>
              <w:t>Electrónico</w:t>
            </w:r>
          </w:p>
        </w:tc>
        <w:tc>
          <w:tcPr>
            <w:tcW w:w="1557" w:type="dxa"/>
            <w:vAlign w:val="center"/>
          </w:tcPr>
          <w:p w:rsidR="00B45286" w:rsidRDefault="002F3C8F">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B45286" w:rsidRDefault="002F3C8F">
            <w:pPr>
              <w:rPr>
                <w:rFonts w:ascii="Arial" w:eastAsia="Arial" w:hAnsi="Arial" w:cs="Arial"/>
              </w:rPr>
            </w:pPr>
            <w:r>
              <w:rPr>
                <w:rFonts w:ascii="Arial" w:eastAsia="Arial" w:hAnsi="Arial" w:cs="Arial"/>
                <w:color w:val="000000"/>
                <w:sz w:val="18"/>
                <w:szCs w:val="18"/>
              </w:rPr>
              <w:t>7 años</w:t>
            </w:r>
          </w:p>
        </w:tc>
        <w:tc>
          <w:tcPr>
            <w:tcW w:w="1443" w:type="dxa"/>
            <w:vAlign w:val="center"/>
          </w:tcPr>
          <w:p w:rsidR="00B45286" w:rsidRDefault="002F3C8F">
            <w:pPr>
              <w:rPr>
                <w:rFonts w:ascii="Arial" w:eastAsia="Arial" w:hAnsi="Arial" w:cs="Arial"/>
              </w:rPr>
            </w:pPr>
            <w:r>
              <w:rPr>
                <w:rFonts w:ascii="Arial" w:eastAsia="Arial" w:hAnsi="Arial" w:cs="Arial"/>
                <w:color w:val="000000"/>
                <w:sz w:val="18"/>
                <w:szCs w:val="18"/>
              </w:rPr>
              <w:t>Conservación Total</w:t>
            </w:r>
          </w:p>
        </w:tc>
      </w:tr>
      <w:tr w:rsidR="00B45286">
        <w:tc>
          <w:tcPr>
            <w:tcW w:w="440" w:type="dxa"/>
            <w:vAlign w:val="center"/>
          </w:tcPr>
          <w:p w:rsidR="00B45286" w:rsidRDefault="00B45286">
            <w:pPr>
              <w:rPr>
                <w:rFonts w:ascii="Arial" w:eastAsia="Arial" w:hAnsi="Arial" w:cs="Arial"/>
                <w:b/>
              </w:rPr>
            </w:pPr>
          </w:p>
        </w:tc>
        <w:tc>
          <w:tcPr>
            <w:tcW w:w="1522" w:type="dxa"/>
            <w:vAlign w:val="center"/>
          </w:tcPr>
          <w:p w:rsidR="00B45286" w:rsidRDefault="002F3C8F">
            <w:pPr>
              <w:rPr>
                <w:rFonts w:ascii="Arial" w:eastAsia="Arial" w:hAnsi="Arial" w:cs="Arial"/>
              </w:rPr>
            </w:pPr>
            <w:r>
              <w:rPr>
                <w:rFonts w:ascii="Arial" w:eastAsia="Arial" w:hAnsi="Arial" w:cs="Arial"/>
              </w:rPr>
              <w:t>AA-P01-F03</w:t>
            </w:r>
          </w:p>
        </w:tc>
        <w:tc>
          <w:tcPr>
            <w:tcW w:w="1132" w:type="dxa"/>
            <w:vAlign w:val="center"/>
          </w:tcPr>
          <w:p w:rsidR="00B45286" w:rsidRDefault="002F3C8F">
            <w:pPr>
              <w:rPr>
                <w:rFonts w:ascii="Arial" w:eastAsia="Arial" w:hAnsi="Arial" w:cs="Arial"/>
                <w:sz w:val="16"/>
                <w:szCs w:val="16"/>
              </w:rPr>
            </w:pPr>
            <w:r>
              <w:rPr>
                <w:rFonts w:ascii="Arial" w:eastAsia="Arial" w:hAnsi="Arial" w:cs="Arial"/>
                <w:sz w:val="16"/>
                <w:szCs w:val="16"/>
              </w:rPr>
              <w:t>Plantilla de Renovación Aspectos Curriculares</w:t>
            </w:r>
          </w:p>
        </w:tc>
        <w:tc>
          <w:tcPr>
            <w:tcW w:w="1142" w:type="dxa"/>
            <w:vAlign w:val="center"/>
          </w:tcPr>
          <w:p w:rsidR="00B45286" w:rsidRDefault="002F3C8F">
            <w:pPr>
              <w:rPr>
                <w:rFonts w:ascii="Arial" w:eastAsia="Arial" w:hAnsi="Arial" w:cs="Arial"/>
              </w:rPr>
            </w:pPr>
            <w:r>
              <w:rPr>
                <w:rFonts w:ascii="Arial" w:eastAsia="Arial" w:hAnsi="Arial" w:cs="Arial"/>
                <w:color w:val="000000"/>
              </w:rPr>
              <w:t>Programas</w:t>
            </w:r>
          </w:p>
        </w:tc>
        <w:tc>
          <w:tcPr>
            <w:tcW w:w="1132" w:type="dxa"/>
          </w:tcPr>
          <w:p w:rsidR="00B45286" w:rsidRDefault="00B45286">
            <w:pPr>
              <w:rPr>
                <w:rFonts w:ascii="Arial" w:eastAsia="Arial" w:hAnsi="Arial" w:cs="Arial"/>
              </w:rPr>
            </w:pPr>
          </w:p>
          <w:p w:rsidR="00B45286" w:rsidRDefault="002F3C8F">
            <w:pPr>
              <w:rPr>
                <w:rFonts w:ascii="Arial" w:eastAsia="Arial" w:hAnsi="Arial" w:cs="Arial"/>
              </w:rPr>
            </w:pPr>
            <w:r>
              <w:rPr>
                <w:rFonts w:ascii="Arial" w:eastAsia="Arial" w:hAnsi="Arial" w:cs="Arial"/>
                <w:color w:val="000000"/>
              </w:rPr>
              <w:t>Electrónico</w:t>
            </w:r>
          </w:p>
        </w:tc>
        <w:tc>
          <w:tcPr>
            <w:tcW w:w="1557" w:type="dxa"/>
            <w:vAlign w:val="center"/>
          </w:tcPr>
          <w:p w:rsidR="00B45286" w:rsidRDefault="002F3C8F">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B45286" w:rsidRDefault="002F3C8F">
            <w:pPr>
              <w:rPr>
                <w:rFonts w:ascii="Arial" w:eastAsia="Arial" w:hAnsi="Arial" w:cs="Arial"/>
              </w:rPr>
            </w:pPr>
            <w:r>
              <w:rPr>
                <w:rFonts w:ascii="Arial" w:eastAsia="Arial" w:hAnsi="Arial" w:cs="Arial"/>
                <w:color w:val="000000"/>
                <w:sz w:val="18"/>
                <w:szCs w:val="18"/>
              </w:rPr>
              <w:t>7 años</w:t>
            </w:r>
          </w:p>
        </w:tc>
        <w:tc>
          <w:tcPr>
            <w:tcW w:w="1443" w:type="dxa"/>
            <w:vAlign w:val="center"/>
          </w:tcPr>
          <w:p w:rsidR="00B45286" w:rsidRDefault="002F3C8F">
            <w:pPr>
              <w:rPr>
                <w:rFonts w:ascii="Arial" w:eastAsia="Arial" w:hAnsi="Arial" w:cs="Arial"/>
              </w:rPr>
            </w:pPr>
            <w:r>
              <w:rPr>
                <w:rFonts w:ascii="Arial" w:eastAsia="Arial" w:hAnsi="Arial" w:cs="Arial"/>
                <w:color w:val="000000"/>
                <w:sz w:val="18"/>
                <w:szCs w:val="18"/>
              </w:rPr>
              <w:t>Conservación Total</w:t>
            </w:r>
          </w:p>
        </w:tc>
      </w:tr>
      <w:tr w:rsidR="00B45286">
        <w:tc>
          <w:tcPr>
            <w:tcW w:w="440" w:type="dxa"/>
            <w:vAlign w:val="center"/>
          </w:tcPr>
          <w:p w:rsidR="00B45286" w:rsidRDefault="00B45286">
            <w:pPr>
              <w:rPr>
                <w:rFonts w:ascii="Arial" w:eastAsia="Arial" w:hAnsi="Arial" w:cs="Arial"/>
                <w:b/>
              </w:rPr>
            </w:pPr>
          </w:p>
        </w:tc>
        <w:tc>
          <w:tcPr>
            <w:tcW w:w="1522" w:type="dxa"/>
            <w:vAlign w:val="center"/>
          </w:tcPr>
          <w:p w:rsidR="00B45286" w:rsidRDefault="002F3C8F">
            <w:pPr>
              <w:rPr>
                <w:rFonts w:ascii="Arial" w:eastAsia="Arial" w:hAnsi="Arial" w:cs="Arial"/>
              </w:rPr>
            </w:pPr>
            <w:r>
              <w:rPr>
                <w:rFonts w:ascii="Arial" w:eastAsia="Arial" w:hAnsi="Arial" w:cs="Arial"/>
              </w:rPr>
              <w:t>AA-P01-F04</w:t>
            </w:r>
          </w:p>
        </w:tc>
        <w:tc>
          <w:tcPr>
            <w:tcW w:w="1132" w:type="dxa"/>
            <w:vAlign w:val="center"/>
          </w:tcPr>
          <w:p w:rsidR="00B45286" w:rsidRDefault="002F3C8F">
            <w:pPr>
              <w:rPr>
                <w:rFonts w:ascii="Arial" w:eastAsia="Arial" w:hAnsi="Arial" w:cs="Arial"/>
                <w:sz w:val="16"/>
                <w:szCs w:val="16"/>
              </w:rPr>
            </w:pPr>
            <w:r>
              <w:rPr>
                <w:rFonts w:ascii="Arial" w:eastAsia="Arial" w:hAnsi="Arial" w:cs="Arial"/>
                <w:sz w:val="16"/>
                <w:szCs w:val="16"/>
              </w:rPr>
              <w:t>Plantilla de Renovación Organización de las Actividades Académicas y de Procesos Formativos</w:t>
            </w:r>
          </w:p>
        </w:tc>
        <w:tc>
          <w:tcPr>
            <w:tcW w:w="1142" w:type="dxa"/>
            <w:vAlign w:val="center"/>
          </w:tcPr>
          <w:p w:rsidR="00B45286" w:rsidRDefault="002F3C8F">
            <w:pPr>
              <w:rPr>
                <w:rFonts w:ascii="Arial" w:eastAsia="Arial" w:hAnsi="Arial" w:cs="Arial"/>
              </w:rPr>
            </w:pPr>
            <w:r>
              <w:rPr>
                <w:rFonts w:ascii="Arial" w:eastAsia="Arial" w:hAnsi="Arial" w:cs="Arial"/>
                <w:color w:val="000000"/>
              </w:rPr>
              <w:t>Programas</w:t>
            </w:r>
          </w:p>
        </w:tc>
        <w:tc>
          <w:tcPr>
            <w:tcW w:w="1132" w:type="dxa"/>
          </w:tcPr>
          <w:p w:rsidR="00B45286" w:rsidRDefault="00B45286">
            <w:pPr>
              <w:rPr>
                <w:rFonts w:ascii="Arial" w:eastAsia="Arial" w:hAnsi="Arial" w:cs="Arial"/>
              </w:rPr>
            </w:pPr>
          </w:p>
          <w:p w:rsidR="00B45286" w:rsidRDefault="002F3C8F">
            <w:pPr>
              <w:rPr>
                <w:rFonts w:ascii="Arial" w:eastAsia="Arial" w:hAnsi="Arial" w:cs="Arial"/>
              </w:rPr>
            </w:pPr>
            <w:r>
              <w:rPr>
                <w:rFonts w:ascii="Arial" w:eastAsia="Arial" w:hAnsi="Arial" w:cs="Arial"/>
                <w:color w:val="000000"/>
              </w:rPr>
              <w:t>Electrónico</w:t>
            </w:r>
          </w:p>
        </w:tc>
        <w:tc>
          <w:tcPr>
            <w:tcW w:w="1557" w:type="dxa"/>
            <w:vAlign w:val="center"/>
          </w:tcPr>
          <w:p w:rsidR="00B45286" w:rsidRDefault="002F3C8F">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B45286" w:rsidRDefault="002F3C8F">
            <w:pPr>
              <w:rPr>
                <w:rFonts w:ascii="Arial" w:eastAsia="Arial" w:hAnsi="Arial" w:cs="Arial"/>
              </w:rPr>
            </w:pPr>
            <w:r>
              <w:rPr>
                <w:rFonts w:ascii="Arial" w:eastAsia="Arial" w:hAnsi="Arial" w:cs="Arial"/>
                <w:color w:val="000000"/>
                <w:sz w:val="18"/>
                <w:szCs w:val="18"/>
              </w:rPr>
              <w:t>7 años</w:t>
            </w:r>
          </w:p>
        </w:tc>
        <w:tc>
          <w:tcPr>
            <w:tcW w:w="1443" w:type="dxa"/>
            <w:vAlign w:val="center"/>
          </w:tcPr>
          <w:p w:rsidR="00B45286" w:rsidRDefault="002F3C8F">
            <w:pPr>
              <w:rPr>
                <w:rFonts w:ascii="Arial" w:eastAsia="Arial" w:hAnsi="Arial" w:cs="Arial"/>
              </w:rPr>
            </w:pPr>
            <w:r>
              <w:rPr>
                <w:rFonts w:ascii="Arial" w:eastAsia="Arial" w:hAnsi="Arial" w:cs="Arial"/>
                <w:color w:val="000000"/>
                <w:sz w:val="18"/>
                <w:szCs w:val="18"/>
              </w:rPr>
              <w:t>Conservación Total</w:t>
            </w:r>
          </w:p>
        </w:tc>
      </w:tr>
      <w:tr w:rsidR="00B45286">
        <w:tc>
          <w:tcPr>
            <w:tcW w:w="440" w:type="dxa"/>
            <w:vAlign w:val="center"/>
          </w:tcPr>
          <w:p w:rsidR="00B45286" w:rsidRDefault="00B45286">
            <w:pPr>
              <w:rPr>
                <w:rFonts w:ascii="Arial" w:eastAsia="Arial" w:hAnsi="Arial" w:cs="Arial"/>
                <w:b/>
              </w:rPr>
            </w:pPr>
          </w:p>
        </w:tc>
        <w:tc>
          <w:tcPr>
            <w:tcW w:w="1522" w:type="dxa"/>
            <w:vAlign w:val="center"/>
          </w:tcPr>
          <w:p w:rsidR="00B45286" w:rsidRDefault="002F3C8F">
            <w:pPr>
              <w:rPr>
                <w:rFonts w:ascii="Arial" w:eastAsia="Arial" w:hAnsi="Arial" w:cs="Arial"/>
              </w:rPr>
            </w:pPr>
            <w:r>
              <w:rPr>
                <w:rFonts w:ascii="Arial" w:eastAsia="Arial" w:hAnsi="Arial" w:cs="Arial"/>
              </w:rPr>
              <w:t>AA-P01-F05</w:t>
            </w:r>
          </w:p>
        </w:tc>
        <w:tc>
          <w:tcPr>
            <w:tcW w:w="1132" w:type="dxa"/>
            <w:vAlign w:val="center"/>
          </w:tcPr>
          <w:p w:rsidR="00B45286" w:rsidRDefault="002F3C8F">
            <w:pPr>
              <w:rPr>
                <w:rFonts w:ascii="Arial" w:eastAsia="Arial" w:hAnsi="Arial" w:cs="Arial"/>
                <w:sz w:val="16"/>
                <w:szCs w:val="16"/>
              </w:rPr>
            </w:pPr>
            <w:r>
              <w:rPr>
                <w:rFonts w:ascii="Arial" w:eastAsia="Arial" w:hAnsi="Arial" w:cs="Arial"/>
                <w:sz w:val="16"/>
                <w:szCs w:val="16"/>
              </w:rPr>
              <w:t>Plantilla de Renovación Investigación, Innovación y/o creación artística y cultural</w:t>
            </w:r>
          </w:p>
        </w:tc>
        <w:tc>
          <w:tcPr>
            <w:tcW w:w="1142" w:type="dxa"/>
            <w:vAlign w:val="center"/>
          </w:tcPr>
          <w:p w:rsidR="00B45286" w:rsidRDefault="002F3C8F">
            <w:pPr>
              <w:rPr>
                <w:rFonts w:ascii="Arial" w:eastAsia="Arial" w:hAnsi="Arial" w:cs="Arial"/>
              </w:rPr>
            </w:pPr>
            <w:r>
              <w:rPr>
                <w:rFonts w:ascii="Arial" w:eastAsia="Arial" w:hAnsi="Arial" w:cs="Arial"/>
                <w:color w:val="000000"/>
              </w:rPr>
              <w:t>Programas</w:t>
            </w:r>
          </w:p>
        </w:tc>
        <w:tc>
          <w:tcPr>
            <w:tcW w:w="1132" w:type="dxa"/>
          </w:tcPr>
          <w:p w:rsidR="00B45286" w:rsidRDefault="00B45286">
            <w:pPr>
              <w:rPr>
                <w:rFonts w:ascii="Arial" w:eastAsia="Arial" w:hAnsi="Arial" w:cs="Arial"/>
              </w:rPr>
            </w:pPr>
          </w:p>
          <w:p w:rsidR="00B45286" w:rsidRDefault="002F3C8F">
            <w:pPr>
              <w:rPr>
                <w:rFonts w:ascii="Arial" w:eastAsia="Arial" w:hAnsi="Arial" w:cs="Arial"/>
              </w:rPr>
            </w:pPr>
            <w:r>
              <w:rPr>
                <w:rFonts w:ascii="Arial" w:eastAsia="Arial" w:hAnsi="Arial" w:cs="Arial"/>
                <w:color w:val="000000"/>
              </w:rPr>
              <w:t>Electrónico</w:t>
            </w:r>
          </w:p>
        </w:tc>
        <w:tc>
          <w:tcPr>
            <w:tcW w:w="1557" w:type="dxa"/>
            <w:vAlign w:val="center"/>
          </w:tcPr>
          <w:p w:rsidR="00B45286" w:rsidRDefault="002F3C8F">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B45286" w:rsidRDefault="002F3C8F">
            <w:pPr>
              <w:rPr>
                <w:rFonts w:ascii="Arial" w:eastAsia="Arial" w:hAnsi="Arial" w:cs="Arial"/>
              </w:rPr>
            </w:pPr>
            <w:r>
              <w:rPr>
                <w:rFonts w:ascii="Arial" w:eastAsia="Arial" w:hAnsi="Arial" w:cs="Arial"/>
                <w:color w:val="000000"/>
                <w:sz w:val="18"/>
                <w:szCs w:val="18"/>
              </w:rPr>
              <w:t>7 años</w:t>
            </w:r>
          </w:p>
        </w:tc>
        <w:tc>
          <w:tcPr>
            <w:tcW w:w="1443" w:type="dxa"/>
            <w:vAlign w:val="center"/>
          </w:tcPr>
          <w:p w:rsidR="00B45286" w:rsidRDefault="002F3C8F">
            <w:pPr>
              <w:rPr>
                <w:rFonts w:ascii="Arial" w:eastAsia="Arial" w:hAnsi="Arial" w:cs="Arial"/>
              </w:rPr>
            </w:pPr>
            <w:r>
              <w:rPr>
                <w:rFonts w:ascii="Arial" w:eastAsia="Arial" w:hAnsi="Arial" w:cs="Arial"/>
                <w:color w:val="000000"/>
                <w:sz w:val="18"/>
                <w:szCs w:val="18"/>
              </w:rPr>
              <w:t>Conservación Total</w:t>
            </w:r>
          </w:p>
        </w:tc>
      </w:tr>
      <w:tr w:rsidR="00B45286">
        <w:tc>
          <w:tcPr>
            <w:tcW w:w="440" w:type="dxa"/>
            <w:vAlign w:val="center"/>
          </w:tcPr>
          <w:p w:rsidR="00B45286" w:rsidRDefault="00B45286">
            <w:pPr>
              <w:rPr>
                <w:rFonts w:ascii="Arial" w:eastAsia="Arial" w:hAnsi="Arial" w:cs="Arial"/>
                <w:b/>
              </w:rPr>
            </w:pPr>
          </w:p>
        </w:tc>
        <w:tc>
          <w:tcPr>
            <w:tcW w:w="1522" w:type="dxa"/>
            <w:vAlign w:val="center"/>
          </w:tcPr>
          <w:p w:rsidR="00B45286" w:rsidRDefault="002F3C8F">
            <w:pPr>
              <w:rPr>
                <w:rFonts w:ascii="Arial" w:eastAsia="Arial" w:hAnsi="Arial" w:cs="Arial"/>
              </w:rPr>
            </w:pPr>
            <w:r>
              <w:rPr>
                <w:rFonts w:ascii="Arial" w:eastAsia="Arial" w:hAnsi="Arial" w:cs="Arial"/>
              </w:rPr>
              <w:t>AA-P01-F06</w:t>
            </w:r>
          </w:p>
        </w:tc>
        <w:tc>
          <w:tcPr>
            <w:tcW w:w="1132" w:type="dxa"/>
            <w:vAlign w:val="center"/>
          </w:tcPr>
          <w:p w:rsidR="00B45286" w:rsidRDefault="002F3C8F">
            <w:pPr>
              <w:rPr>
                <w:rFonts w:ascii="Arial" w:eastAsia="Arial" w:hAnsi="Arial" w:cs="Arial"/>
                <w:sz w:val="16"/>
                <w:szCs w:val="16"/>
              </w:rPr>
            </w:pPr>
            <w:r>
              <w:rPr>
                <w:rFonts w:ascii="Arial" w:eastAsia="Arial" w:hAnsi="Arial" w:cs="Arial"/>
                <w:sz w:val="16"/>
                <w:szCs w:val="16"/>
              </w:rPr>
              <w:t>Plantilla de Renovación Relación con el Sector externo</w:t>
            </w:r>
          </w:p>
        </w:tc>
        <w:tc>
          <w:tcPr>
            <w:tcW w:w="1142" w:type="dxa"/>
            <w:vAlign w:val="center"/>
          </w:tcPr>
          <w:p w:rsidR="00B45286" w:rsidRDefault="002F3C8F">
            <w:pPr>
              <w:rPr>
                <w:rFonts w:ascii="Arial" w:eastAsia="Arial" w:hAnsi="Arial" w:cs="Arial"/>
              </w:rPr>
            </w:pPr>
            <w:r>
              <w:rPr>
                <w:rFonts w:ascii="Arial" w:eastAsia="Arial" w:hAnsi="Arial" w:cs="Arial"/>
                <w:color w:val="000000"/>
              </w:rPr>
              <w:t>Programas</w:t>
            </w:r>
          </w:p>
        </w:tc>
        <w:tc>
          <w:tcPr>
            <w:tcW w:w="1132" w:type="dxa"/>
          </w:tcPr>
          <w:p w:rsidR="00B45286" w:rsidRDefault="00B45286">
            <w:pPr>
              <w:rPr>
                <w:rFonts w:ascii="Arial" w:eastAsia="Arial" w:hAnsi="Arial" w:cs="Arial"/>
              </w:rPr>
            </w:pPr>
          </w:p>
          <w:p w:rsidR="00B45286" w:rsidRDefault="002F3C8F">
            <w:pPr>
              <w:rPr>
                <w:rFonts w:ascii="Arial" w:eastAsia="Arial" w:hAnsi="Arial" w:cs="Arial"/>
              </w:rPr>
            </w:pPr>
            <w:r>
              <w:rPr>
                <w:rFonts w:ascii="Arial" w:eastAsia="Arial" w:hAnsi="Arial" w:cs="Arial"/>
                <w:color w:val="000000"/>
              </w:rPr>
              <w:t>Electrónico</w:t>
            </w:r>
          </w:p>
        </w:tc>
        <w:tc>
          <w:tcPr>
            <w:tcW w:w="1557" w:type="dxa"/>
            <w:vAlign w:val="center"/>
          </w:tcPr>
          <w:p w:rsidR="00B45286" w:rsidRDefault="002F3C8F">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B45286" w:rsidRDefault="002F3C8F">
            <w:pPr>
              <w:rPr>
                <w:rFonts w:ascii="Arial" w:eastAsia="Arial" w:hAnsi="Arial" w:cs="Arial"/>
              </w:rPr>
            </w:pPr>
            <w:r>
              <w:rPr>
                <w:rFonts w:ascii="Arial" w:eastAsia="Arial" w:hAnsi="Arial" w:cs="Arial"/>
                <w:color w:val="000000"/>
                <w:sz w:val="18"/>
                <w:szCs w:val="18"/>
              </w:rPr>
              <w:t>7 años</w:t>
            </w:r>
          </w:p>
        </w:tc>
        <w:tc>
          <w:tcPr>
            <w:tcW w:w="1443" w:type="dxa"/>
            <w:vAlign w:val="center"/>
          </w:tcPr>
          <w:p w:rsidR="00B45286" w:rsidRDefault="002F3C8F">
            <w:pPr>
              <w:rPr>
                <w:rFonts w:ascii="Arial" w:eastAsia="Arial" w:hAnsi="Arial" w:cs="Arial"/>
              </w:rPr>
            </w:pPr>
            <w:r>
              <w:rPr>
                <w:rFonts w:ascii="Arial" w:eastAsia="Arial" w:hAnsi="Arial" w:cs="Arial"/>
                <w:color w:val="000000"/>
                <w:sz w:val="18"/>
                <w:szCs w:val="18"/>
              </w:rPr>
              <w:t>Conservación Total</w:t>
            </w:r>
          </w:p>
        </w:tc>
      </w:tr>
      <w:tr w:rsidR="00B45286">
        <w:tc>
          <w:tcPr>
            <w:tcW w:w="440" w:type="dxa"/>
            <w:vAlign w:val="center"/>
          </w:tcPr>
          <w:p w:rsidR="00B45286" w:rsidRDefault="00B45286">
            <w:pPr>
              <w:rPr>
                <w:rFonts w:ascii="Arial" w:eastAsia="Arial" w:hAnsi="Arial" w:cs="Arial"/>
                <w:b/>
              </w:rPr>
            </w:pPr>
          </w:p>
        </w:tc>
        <w:tc>
          <w:tcPr>
            <w:tcW w:w="1522" w:type="dxa"/>
            <w:vAlign w:val="center"/>
          </w:tcPr>
          <w:p w:rsidR="00B45286" w:rsidRDefault="002F3C8F">
            <w:pPr>
              <w:rPr>
                <w:rFonts w:ascii="Arial" w:eastAsia="Arial" w:hAnsi="Arial" w:cs="Arial"/>
              </w:rPr>
            </w:pPr>
            <w:r>
              <w:rPr>
                <w:rFonts w:ascii="Arial" w:eastAsia="Arial" w:hAnsi="Arial" w:cs="Arial"/>
              </w:rPr>
              <w:t>AA-P01-F07</w:t>
            </w:r>
          </w:p>
        </w:tc>
        <w:tc>
          <w:tcPr>
            <w:tcW w:w="1132" w:type="dxa"/>
            <w:vAlign w:val="center"/>
          </w:tcPr>
          <w:p w:rsidR="00B45286" w:rsidRDefault="002F3C8F">
            <w:pPr>
              <w:rPr>
                <w:rFonts w:ascii="Arial" w:eastAsia="Arial" w:hAnsi="Arial" w:cs="Arial"/>
                <w:sz w:val="16"/>
                <w:szCs w:val="16"/>
              </w:rPr>
            </w:pPr>
            <w:r>
              <w:rPr>
                <w:rFonts w:ascii="Arial" w:eastAsia="Arial" w:hAnsi="Arial" w:cs="Arial"/>
                <w:sz w:val="16"/>
                <w:szCs w:val="16"/>
              </w:rPr>
              <w:t>Plantilla de Renovación Profesores</w:t>
            </w:r>
          </w:p>
        </w:tc>
        <w:tc>
          <w:tcPr>
            <w:tcW w:w="1142" w:type="dxa"/>
            <w:vAlign w:val="center"/>
          </w:tcPr>
          <w:p w:rsidR="00B45286" w:rsidRDefault="002F3C8F">
            <w:pPr>
              <w:rPr>
                <w:rFonts w:ascii="Arial" w:eastAsia="Arial" w:hAnsi="Arial" w:cs="Arial"/>
              </w:rPr>
            </w:pPr>
            <w:r>
              <w:rPr>
                <w:rFonts w:ascii="Arial" w:eastAsia="Arial" w:hAnsi="Arial" w:cs="Arial"/>
                <w:color w:val="000000"/>
              </w:rPr>
              <w:t>Programas</w:t>
            </w:r>
          </w:p>
        </w:tc>
        <w:tc>
          <w:tcPr>
            <w:tcW w:w="1132" w:type="dxa"/>
          </w:tcPr>
          <w:p w:rsidR="00B45286" w:rsidRDefault="00B45286">
            <w:pPr>
              <w:rPr>
                <w:rFonts w:ascii="Arial" w:eastAsia="Arial" w:hAnsi="Arial" w:cs="Arial"/>
              </w:rPr>
            </w:pPr>
          </w:p>
          <w:p w:rsidR="00B45286" w:rsidRDefault="002F3C8F">
            <w:pPr>
              <w:rPr>
                <w:rFonts w:ascii="Arial" w:eastAsia="Arial" w:hAnsi="Arial" w:cs="Arial"/>
              </w:rPr>
            </w:pPr>
            <w:r>
              <w:rPr>
                <w:rFonts w:ascii="Arial" w:eastAsia="Arial" w:hAnsi="Arial" w:cs="Arial"/>
                <w:color w:val="000000"/>
              </w:rPr>
              <w:t>Electrónico</w:t>
            </w:r>
          </w:p>
        </w:tc>
        <w:tc>
          <w:tcPr>
            <w:tcW w:w="1557" w:type="dxa"/>
            <w:vAlign w:val="center"/>
          </w:tcPr>
          <w:p w:rsidR="00B45286" w:rsidRDefault="002F3C8F">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B45286" w:rsidRDefault="002F3C8F">
            <w:pPr>
              <w:rPr>
                <w:rFonts w:ascii="Arial" w:eastAsia="Arial" w:hAnsi="Arial" w:cs="Arial"/>
              </w:rPr>
            </w:pPr>
            <w:r>
              <w:rPr>
                <w:rFonts w:ascii="Arial" w:eastAsia="Arial" w:hAnsi="Arial" w:cs="Arial"/>
                <w:color w:val="000000"/>
                <w:sz w:val="18"/>
                <w:szCs w:val="18"/>
              </w:rPr>
              <w:t>7 años</w:t>
            </w:r>
          </w:p>
        </w:tc>
        <w:tc>
          <w:tcPr>
            <w:tcW w:w="1443" w:type="dxa"/>
            <w:vAlign w:val="center"/>
          </w:tcPr>
          <w:p w:rsidR="00B45286" w:rsidRDefault="002F3C8F">
            <w:pPr>
              <w:rPr>
                <w:rFonts w:ascii="Arial" w:eastAsia="Arial" w:hAnsi="Arial" w:cs="Arial"/>
              </w:rPr>
            </w:pPr>
            <w:r>
              <w:rPr>
                <w:rFonts w:ascii="Arial" w:eastAsia="Arial" w:hAnsi="Arial" w:cs="Arial"/>
                <w:color w:val="000000"/>
                <w:sz w:val="18"/>
                <w:szCs w:val="18"/>
              </w:rPr>
              <w:t>Conservación Total</w:t>
            </w:r>
          </w:p>
        </w:tc>
      </w:tr>
      <w:tr w:rsidR="00B45286">
        <w:tc>
          <w:tcPr>
            <w:tcW w:w="440" w:type="dxa"/>
            <w:vAlign w:val="center"/>
          </w:tcPr>
          <w:p w:rsidR="00B45286" w:rsidRDefault="00B45286">
            <w:pPr>
              <w:rPr>
                <w:rFonts w:ascii="Arial" w:eastAsia="Arial" w:hAnsi="Arial" w:cs="Arial"/>
                <w:b/>
              </w:rPr>
            </w:pPr>
          </w:p>
        </w:tc>
        <w:tc>
          <w:tcPr>
            <w:tcW w:w="1522" w:type="dxa"/>
            <w:vAlign w:val="center"/>
          </w:tcPr>
          <w:p w:rsidR="00B45286" w:rsidRDefault="002F3C8F">
            <w:pPr>
              <w:rPr>
                <w:rFonts w:ascii="Arial" w:eastAsia="Arial" w:hAnsi="Arial" w:cs="Arial"/>
              </w:rPr>
            </w:pPr>
            <w:r>
              <w:rPr>
                <w:rFonts w:ascii="Arial" w:eastAsia="Arial" w:hAnsi="Arial" w:cs="Arial"/>
              </w:rPr>
              <w:t>AA-P01-F08</w:t>
            </w:r>
          </w:p>
        </w:tc>
        <w:tc>
          <w:tcPr>
            <w:tcW w:w="1132" w:type="dxa"/>
            <w:vAlign w:val="center"/>
          </w:tcPr>
          <w:p w:rsidR="00B45286" w:rsidRDefault="002F3C8F">
            <w:pPr>
              <w:rPr>
                <w:rFonts w:ascii="Arial" w:eastAsia="Arial" w:hAnsi="Arial" w:cs="Arial"/>
                <w:sz w:val="16"/>
                <w:szCs w:val="16"/>
              </w:rPr>
            </w:pPr>
            <w:r>
              <w:rPr>
                <w:rFonts w:ascii="Arial" w:eastAsia="Arial" w:hAnsi="Arial" w:cs="Arial"/>
                <w:sz w:val="16"/>
                <w:szCs w:val="16"/>
              </w:rPr>
              <w:t>Plantilla de Renovación Medios Educativos</w:t>
            </w:r>
          </w:p>
        </w:tc>
        <w:tc>
          <w:tcPr>
            <w:tcW w:w="1142" w:type="dxa"/>
            <w:vAlign w:val="center"/>
          </w:tcPr>
          <w:p w:rsidR="00B45286" w:rsidRDefault="002F3C8F">
            <w:pPr>
              <w:rPr>
                <w:rFonts w:ascii="Arial" w:eastAsia="Arial" w:hAnsi="Arial" w:cs="Arial"/>
              </w:rPr>
            </w:pPr>
            <w:r>
              <w:rPr>
                <w:rFonts w:ascii="Arial" w:eastAsia="Arial" w:hAnsi="Arial" w:cs="Arial"/>
                <w:color w:val="000000"/>
              </w:rPr>
              <w:t>Programas</w:t>
            </w:r>
          </w:p>
        </w:tc>
        <w:tc>
          <w:tcPr>
            <w:tcW w:w="1132" w:type="dxa"/>
          </w:tcPr>
          <w:p w:rsidR="00B45286" w:rsidRDefault="00B45286">
            <w:pPr>
              <w:rPr>
                <w:rFonts w:ascii="Arial" w:eastAsia="Arial" w:hAnsi="Arial" w:cs="Arial"/>
              </w:rPr>
            </w:pPr>
          </w:p>
          <w:p w:rsidR="00B45286" w:rsidRDefault="002F3C8F">
            <w:pPr>
              <w:rPr>
                <w:rFonts w:ascii="Arial" w:eastAsia="Arial" w:hAnsi="Arial" w:cs="Arial"/>
              </w:rPr>
            </w:pPr>
            <w:r>
              <w:rPr>
                <w:rFonts w:ascii="Arial" w:eastAsia="Arial" w:hAnsi="Arial" w:cs="Arial"/>
                <w:color w:val="000000"/>
              </w:rPr>
              <w:t>Electrónico</w:t>
            </w:r>
          </w:p>
        </w:tc>
        <w:tc>
          <w:tcPr>
            <w:tcW w:w="1557" w:type="dxa"/>
            <w:vAlign w:val="center"/>
          </w:tcPr>
          <w:p w:rsidR="00B45286" w:rsidRDefault="002F3C8F">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B45286" w:rsidRDefault="002F3C8F">
            <w:pPr>
              <w:rPr>
                <w:rFonts w:ascii="Arial" w:eastAsia="Arial" w:hAnsi="Arial" w:cs="Arial"/>
              </w:rPr>
            </w:pPr>
            <w:r>
              <w:rPr>
                <w:rFonts w:ascii="Arial" w:eastAsia="Arial" w:hAnsi="Arial" w:cs="Arial"/>
                <w:color w:val="000000"/>
                <w:sz w:val="18"/>
                <w:szCs w:val="18"/>
              </w:rPr>
              <w:t>7 años</w:t>
            </w:r>
          </w:p>
        </w:tc>
        <w:tc>
          <w:tcPr>
            <w:tcW w:w="1443" w:type="dxa"/>
            <w:vAlign w:val="center"/>
          </w:tcPr>
          <w:p w:rsidR="00B45286" w:rsidRDefault="002F3C8F">
            <w:pPr>
              <w:rPr>
                <w:rFonts w:ascii="Arial" w:eastAsia="Arial" w:hAnsi="Arial" w:cs="Arial"/>
              </w:rPr>
            </w:pPr>
            <w:r>
              <w:rPr>
                <w:rFonts w:ascii="Arial" w:eastAsia="Arial" w:hAnsi="Arial" w:cs="Arial"/>
                <w:color w:val="000000"/>
                <w:sz w:val="18"/>
                <w:szCs w:val="18"/>
              </w:rPr>
              <w:t>Conservación Total</w:t>
            </w:r>
          </w:p>
        </w:tc>
      </w:tr>
      <w:tr w:rsidR="00B45286">
        <w:tc>
          <w:tcPr>
            <w:tcW w:w="440" w:type="dxa"/>
            <w:vAlign w:val="center"/>
          </w:tcPr>
          <w:p w:rsidR="00B45286" w:rsidRDefault="00B45286">
            <w:pPr>
              <w:rPr>
                <w:rFonts w:ascii="Arial" w:eastAsia="Arial" w:hAnsi="Arial" w:cs="Arial"/>
                <w:b/>
              </w:rPr>
            </w:pPr>
          </w:p>
        </w:tc>
        <w:tc>
          <w:tcPr>
            <w:tcW w:w="1522" w:type="dxa"/>
            <w:vAlign w:val="center"/>
          </w:tcPr>
          <w:p w:rsidR="00B45286" w:rsidRDefault="002F3C8F">
            <w:pPr>
              <w:rPr>
                <w:rFonts w:ascii="Arial" w:eastAsia="Arial" w:hAnsi="Arial" w:cs="Arial"/>
              </w:rPr>
            </w:pPr>
            <w:r>
              <w:rPr>
                <w:rFonts w:ascii="Arial" w:eastAsia="Arial" w:hAnsi="Arial" w:cs="Arial"/>
              </w:rPr>
              <w:t>AA-P01-F09</w:t>
            </w:r>
          </w:p>
        </w:tc>
        <w:tc>
          <w:tcPr>
            <w:tcW w:w="1132" w:type="dxa"/>
            <w:vAlign w:val="center"/>
          </w:tcPr>
          <w:p w:rsidR="00B45286" w:rsidRDefault="002F3C8F">
            <w:pPr>
              <w:rPr>
                <w:rFonts w:ascii="Arial" w:eastAsia="Arial" w:hAnsi="Arial" w:cs="Arial"/>
                <w:sz w:val="16"/>
                <w:szCs w:val="16"/>
              </w:rPr>
            </w:pPr>
            <w:r>
              <w:rPr>
                <w:rFonts w:ascii="Arial" w:eastAsia="Arial" w:hAnsi="Arial" w:cs="Arial"/>
                <w:sz w:val="16"/>
                <w:szCs w:val="16"/>
              </w:rPr>
              <w:t>Plantilla de Renovación Infraestructura Física y Tecnológica</w:t>
            </w:r>
          </w:p>
        </w:tc>
        <w:tc>
          <w:tcPr>
            <w:tcW w:w="1142" w:type="dxa"/>
            <w:vAlign w:val="center"/>
          </w:tcPr>
          <w:p w:rsidR="00B45286" w:rsidRDefault="002F3C8F">
            <w:pPr>
              <w:rPr>
                <w:rFonts w:ascii="Arial" w:eastAsia="Arial" w:hAnsi="Arial" w:cs="Arial"/>
              </w:rPr>
            </w:pPr>
            <w:r>
              <w:rPr>
                <w:rFonts w:ascii="Arial" w:eastAsia="Arial" w:hAnsi="Arial" w:cs="Arial"/>
                <w:color w:val="000000"/>
              </w:rPr>
              <w:t>Programas</w:t>
            </w:r>
          </w:p>
        </w:tc>
        <w:tc>
          <w:tcPr>
            <w:tcW w:w="1132" w:type="dxa"/>
          </w:tcPr>
          <w:p w:rsidR="00B45286" w:rsidRDefault="00B45286">
            <w:pPr>
              <w:rPr>
                <w:rFonts w:ascii="Arial" w:eastAsia="Arial" w:hAnsi="Arial" w:cs="Arial"/>
              </w:rPr>
            </w:pPr>
          </w:p>
          <w:p w:rsidR="00B45286" w:rsidRDefault="002F3C8F">
            <w:pPr>
              <w:rPr>
                <w:rFonts w:ascii="Arial" w:eastAsia="Arial" w:hAnsi="Arial" w:cs="Arial"/>
              </w:rPr>
            </w:pPr>
            <w:r>
              <w:rPr>
                <w:rFonts w:ascii="Arial" w:eastAsia="Arial" w:hAnsi="Arial" w:cs="Arial"/>
                <w:color w:val="000000"/>
              </w:rPr>
              <w:t>Electrónico</w:t>
            </w:r>
          </w:p>
        </w:tc>
        <w:tc>
          <w:tcPr>
            <w:tcW w:w="1557" w:type="dxa"/>
            <w:vAlign w:val="center"/>
          </w:tcPr>
          <w:p w:rsidR="00B45286" w:rsidRDefault="002F3C8F">
            <w:pPr>
              <w:rPr>
                <w:rFonts w:ascii="Arial" w:eastAsia="Arial" w:hAnsi="Arial" w:cs="Arial"/>
              </w:rPr>
            </w:pPr>
            <w:r>
              <w:rPr>
                <w:rFonts w:ascii="Arial" w:eastAsia="Arial" w:hAnsi="Arial" w:cs="Arial"/>
                <w:color w:val="000000"/>
                <w:sz w:val="18"/>
                <w:szCs w:val="18"/>
              </w:rPr>
              <w:t>Director de programa</w:t>
            </w:r>
          </w:p>
        </w:tc>
        <w:tc>
          <w:tcPr>
            <w:tcW w:w="1275" w:type="dxa"/>
            <w:vAlign w:val="center"/>
          </w:tcPr>
          <w:p w:rsidR="00B45286" w:rsidRDefault="002F3C8F">
            <w:pPr>
              <w:rPr>
                <w:rFonts w:ascii="Arial" w:eastAsia="Arial" w:hAnsi="Arial" w:cs="Arial"/>
              </w:rPr>
            </w:pPr>
            <w:r>
              <w:rPr>
                <w:rFonts w:ascii="Arial" w:eastAsia="Arial" w:hAnsi="Arial" w:cs="Arial"/>
                <w:color w:val="000000"/>
                <w:sz w:val="18"/>
                <w:szCs w:val="18"/>
              </w:rPr>
              <w:t>7 años</w:t>
            </w:r>
          </w:p>
        </w:tc>
        <w:tc>
          <w:tcPr>
            <w:tcW w:w="1443" w:type="dxa"/>
            <w:vAlign w:val="center"/>
          </w:tcPr>
          <w:p w:rsidR="00B45286" w:rsidRDefault="002F3C8F">
            <w:pPr>
              <w:rPr>
                <w:rFonts w:ascii="Arial" w:eastAsia="Arial" w:hAnsi="Arial" w:cs="Arial"/>
              </w:rPr>
            </w:pPr>
            <w:r>
              <w:rPr>
                <w:rFonts w:ascii="Arial" w:eastAsia="Arial" w:hAnsi="Arial" w:cs="Arial"/>
                <w:color w:val="000000"/>
                <w:sz w:val="18"/>
                <w:szCs w:val="18"/>
              </w:rPr>
              <w:t>Conservación Total</w:t>
            </w:r>
          </w:p>
        </w:tc>
      </w:tr>
      <w:tr w:rsidR="00B45286">
        <w:trPr>
          <w:gridAfter w:val="7"/>
          <w:wAfter w:w="9203" w:type="dxa"/>
          <w:trHeight w:val="184"/>
        </w:trPr>
        <w:tc>
          <w:tcPr>
            <w:tcW w:w="440" w:type="dxa"/>
            <w:vAlign w:val="center"/>
          </w:tcPr>
          <w:p w:rsidR="00B45286" w:rsidRDefault="00B45286">
            <w:pPr>
              <w:rPr>
                <w:rFonts w:ascii="Arial" w:eastAsia="Arial" w:hAnsi="Arial" w:cs="Arial"/>
                <w:b/>
              </w:rPr>
            </w:pPr>
          </w:p>
        </w:tc>
      </w:tr>
    </w:tbl>
    <w:p w:rsidR="00B45286" w:rsidRDefault="00B45286">
      <w:pPr>
        <w:pBdr>
          <w:top w:val="nil"/>
          <w:left w:val="nil"/>
          <w:bottom w:val="nil"/>
          <w:right w:val="nil"/>
          <w:between w:val="nil"/>
        </w:pBdr>
        <w:jc w:val="both"/>
        <w:rPr>
          <w:rFonts w:ascii="Arial" w:eastAsia="Arial" w:hAnsi="Arial" w:cs="Arial"/>
          <w:b/>
          <w:color w:val="000000"/>
          <w:sz w:val="24"/>
          <w:szCs w:val="24"/>
        </w:rPr>
      </w:pPr>
      <w:bookmarkStart w:id="24" w:name="_heading=h.2et92p0" w:colFirst="0" w:colLast="0"/>
      <w:bookmarkEnd w:id="24"/>
    </w:p>
    <w:p w:rsidR="00B45286" w:rsidRDefault="002F3C8F">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ANEXOS</w:t>
      </w:r>
    </w:p>
    <w:p w:rsidR="00B45286" w:rsidRDefault="00B45286">
      <w:pPr>
        <w:ind w:left="1260" w:hanging="1298"/>
        <w:jc w:val="both"/>
        <w:rPr>
          <w:rFonts w:ascii="Arial" w:eastAsia="Arial" w:hAnsi="Arial" w:cs="Arial"/>
          <w:sz w:val="24"/>
          <w:szCs w:val="24"/>
        </w:rPr>
      </w:pPr>
    </w:p>
    <w:p w:rsidR="00B45286" w:rsidRDefault="002F3C8F">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condición Denominación AA-P01-F01</w:t>
      </w:r>
    </w:p>
    <w:p w:rsidR="00B45286" w:rsidRDefault="002F3C8F">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Justificación AA-F01-F02</w:t>
      </w:r>
    </w:p>
    <w:p w:rsidR="00B45286" w:rsidRDefault="002F3C8F">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Aspectos Curriculares AA-P01-F03</w:t>
      </w:r>
    </w:p>
    <w:p w:rsidR="00B45286" w:rsidRDefault="002F3C8F">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Organización de las Actividades Académicas y de Procesos Formativos AA-P01-F04</w:t>
      </w:r>
    </w:p>
    <w:p w:rsidR="00B45286" w:rsidRDefault="002F3C8F">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Investigación, Innovación y/o creación artística y cultural AA-P01-F05</w:t>
      </w:r>
    </w:p>
    <w:p w:rsidR="00B45286" w:rsidRDefault="002F3C8F">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w:t>
      </w:r>
      <w:r>
        <w:rPr>
          <w:rFonts w:ascii="Arial" w:eastAsia="Arial" w:hAnsi="Arial" w:cs="Arial"/>
          <w:color w:val="000000"/>
          <w:sz w:val="24"/>
          <w:szCs w:val="24"/>
        </w:rPr>
        <w:t>ud registro calificado Relación con el Sector externo AA-P01-F06</w:t>
      </w:r>
    </w:p>
    <w:p w:rsidR="00B45286" w:rsidRDefault="002F3C8F">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Profesores AA-P01-F07</w:t>
      </w:r>
    </w:p>
    <w:p w:rsidR="00B45286" w:rsidRDefault="002F3C8F">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Medios Educativos AA-F01-F08</w:t>
      </w:r>
    </w:p>
    <w:p w:rsidR="00B45286" w:rsidRDefault="002F3C8F">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Plantilla de Solicitud registro calificado Infraestruc</w:t>
      </w:r>
      <w:r>
        <w:rPr>
          <w:rFonts w:ascii="Arial" w:eastAsia="Arial" w:hAnsi="Arial" w:cs="Arial"/>
          <w:color w:val="000000"/>
          <w:sz w:val="24"/>
          <w:szCs w:val="24"/>
        </w:rPr>
        <w:t>tura Física y Tecnológica AA-F01-F09</w:t>
      </w:r>
    </w:p>
    <w:p w:rsidR="00B45286" w:rsidRDefault="00B45286">
      <w:pPr>
        <w:pBdr>
          <w:top w:val="nil"/>
          <w:left w:val="nil"/>
          <w:bottom w:val="nil"/>
          <w:right w:val="nil"/>
          <w:between w:val="nil"/>
        </w:pBdr>
        <w:ind w:left="720"/>
        <w:jc w:val="both"/>
        <w:rPr>
          <w:rFonts w:ascii="Arial" w:eastAsia="Arial" w:hAnsi="Arial" w:cs="Arial"/>
          <w:color w:val="000000"/>
          <w:sz w:val="24"/>
          <w:szCs w:val="24"/>
        </w:rPr>
      </w:pPr>
    </w:p>
    <w:p w:rsidR="00B45286" w:rsidRDefault="002F3C8F">
      <w:pPr>
        <w:ind w:left="1260" w:hanging="1298"/>
        <w:jc w:val="both"/>
        <w:rPr>
          <w:rFonts w:ascii="Arial" w:eastAsia="Arial" w:hAnsi="Arial" w:cs="Arial"/>
          <w:sz w:val="24"/>
          <w:szCs w:val="24"/>
        </w:rPr>
      </w:pPr>
      <w:r>
        <w:rPr>
          <w:rFonts w:ascii="Arial" w:eastAsia="Arial" w:hAnsi="Arial" w:cs="Arial"/>
          <w:sz w:val="24"/>
          <w:szCs w:val="24"/>
        </w:rPr>
        <w:tab/>
      </w:r>
    </w:p>
    <w:p w:rsidR="00B45286" w:rsidRDefault="00B45286">
      <w:pPr>
        <w:tabs>
          <w:tab w:val="left" w:pos="910"/>
          <w:tab w:val="left" w:pos="2230"/>
        </w:tabs>
        <w:ind w:left="-38"/>
        <w:jc w:val="both"/>
        <w:rPr>
          <w:rFonts w:ascii="Arial" w:eastAsia="Arial" w:hAnsi="Arial" w:cs="Arial"/>
          <w:sz w:val="24"/>
          <w:szCs w:val="24"/>
        </w:rPr>
      </w:pPr>
    </w:p>
    <w:p w:rsidR="00B45286" w:rsidRDefault="00B45286">
      <w:pPr>
        <w:tabs>
          <w:tab w:val="left" w:pos="910"/>
          <w:tab w:val="left" w:pos="2230"/>
        </w:tabs>
        <w:ind w:left="-38"/>
        <w:jc w:val="both"/>
        <w:rPr>
          <w:rFonts w:ascii="Arial" w:eastAsia="Arial" w:hAnsi="Arial" w:cs="Arial"/>
          <w:sz w:val="24"/>
          <w:szCs w:val="24"/>
        </w:rPr>
      </w:pPr>
    </w:p>
    <w:p w:rsidR="00B45286" w:rsidRDefault="002F3C8F">
      <w:pPr>
        <w:jc w:val="center"/>
        <w:rPr>
          <w:rFonts w:ascii="Arial" w:eastAsia="Arial" w:hAnsi="Arial" w:cs="Arial"/>
          <w:b/>
          <w:sz w:val="24"/>
          <w:szCs w:val="24"/>
        </w:rPr>
      </w:pPr>
      <w:r>
        <w:rPr>
          <w:rFonts w:ascii="Arial" w:eastAsia="Arial" w:hAnsi="Arial" w:cs="Arial"/>
          <w:b/>
          <w:sz w:val="24"/>
          <w:szCs w:val="24"/>
        </w:rPr>
        <w:t>REGISTRO DE MODIFICACIONES</w:t>
      </w:r>
    </w:p>
    <w:tbl>
      <w:tblPr>
        <w:tblStyle w:val="aff8"/>
        <w:tblW w:w="951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395"/>
        <w:gridCol w:w="1984"/>
        <w:gridCol w:w="5000"/>
      </w:tblGrid>
      <w:tr w:rsidR="00B45286">
        <w:trPr>
          <w:cantSplit/>
          <w:tblHeader/>
          <w:jc w:val="center"/>
        </w:trPr>
        <w:tc>
          <w:tcPr>
            <w:tcW w:w="1134" w:type="dxa"/>
            <w:shd w:val="clear" w:color="auto" w:fill="33CCCC"/>
            <w:vAlign w:val="center"/>
          </w:tcPr>
          <w:p w:rsidR="00B45286" w:rsidRDefault="002F3C8F">
            <w:pPr>
              <w:jc w:val="center"/>
              <w:rPr>
                <w:rFonts w:ascii="Arial" w:eastAsia="Arial" w:hAnsi="Arial" w:cs="Arial"/>
                <w:b/>
              </w:rPr>
            </w:pPr>
            <w:r>
              <w:rPr>
                <w:rFonts w:ascii="Arial" w:eastAsia="Arial" w:hAnsi="Arial" w:cs="Arial"/>
                <w:b/>
              </w:rPr>
              <w:t>VERSIÓN</w:t>
            </w:r>
          </w:p>
        </w:tc>
        <w:tc>
          <w:tcPr>
            <w:tcW w:w="1395" w:type="dxa"/>
            <w:shd w:val="clear" w:color="auto" w:fill="33CCCC"/>
            <w:vAlign w:val="center"/>
          </w:tcPr>
          <w:p w:rsidR="00B45286" w:rsidRDefault="002F3C8F">
            <w:pPr>
              <w:jc w:val="center"/>
              <w:rPr>
                <w:rFonts w:ascii="Arial" w:eastAsia="Arial" w:hAnsi="Arial" w:cs="Arial"/>
                <w:b/>
              </w:rPr>
            </w:pPr>
            <w:r>
              <w:rPr>
                <w:rFonts w:ascii="Arial" w:eastAsia="Arial" w:hAnsi="Arial" w:cs="Arial"/>
                <w:b/>
              </w:rPr>
              <w:t>FECHA</w:t>
            </w:r>
          </w:p>
        </w:tc>
        <w:tc>
          <w:tcPr>
            <w:tcW w:w="1984" w:type="dxa"/>
            <w:shd w:val="clear" w:color="auto" w:fill="33CCCC"/>
            <w:vAlign w:val="center"/>
          </w:tcPr>
          <w:p w:rsidR="00B45286" w:rsidRDefault="002F3C8F">
            <w:pPr>
              <w:jc w:val="center"/>
              <w:rPr>
                <w:rFonts w:ascii="Arial" w:eastAsia="Arial" w:hAnsi="Arial" w:cs="Arial"/>
                <w:b/>
              </w:rPr>
            </w:pPr>
            <w:r>
              <w:rPr>
                <w:rFonts w:ascii="Arial" w:eastAsia="Arial" w:hAnsi="Arial" w:cs="Arial"/>
                <w:b/>
              </w:rPr>
              <w:t>ÍTEM MODIFICADO</w:t>
            </w:r>
          </w:p>
        </w:tc>
        <w:tc>
          <w:tcPr>
            <w:tcW w:w="5000" w:type="dxa"/>
            <w:shd w:val="clear" w:color="auto" w:fill="33CCCC"/>
            <w:vAlign w:val="center"/>
          </w:tcPr>
          <w:p w:rsidR="00B45286" w:rsidRDefault="002F3C8F">
            <w:pPr>
              <w:jc w:val="center"/>
              <w:rPr>
                <w:rFonts w:ascii="Arial" w:eastAsia="Arial" w:hAnsi="Arial" w:cs="Arial"/>
                <w:b/>
              </w:rPr>
            </w:pPr>
            <w:r>
              <w:rPr>
                <w:rFonts w:ascii="Arial" w:eastAsia="Arial" w:hAnsi="Arial" w:cs="Arial"/>
                <w:b/>
              </w:rPr>
              <w:t>DESCRIPCIÓN</w:t>
            </w:r>
          </w:p>
        </w:tc>
      </w:tr>
      <w:tr w:rsidR="00B45286">
        <w:trPr>
          <w:cantSplit/>
          <w:jc w:val="center"/>
        </w:trPr>
        <w:tc>
          <w:tcPr>
            <w:tcW w:w="1134" w:type="dxa"/>
            <w:vAlign w:val="center"/>
          </w:tcPr>
          <w:p w:rsidR="00B45286" w:rsidRDefault="002F3C8F">
            <w:pPr>
              <w:jc w:val="center"/>
              <w:rPr>
                <w:rFonts w:ascii="Arial" w:eastAsia="Arial" w:hAnsi="Arial" w:cs="Arial"/>
              </w:rPr>
            </w:pPr>
            <w:r>
              <w:rPr>
                <w:rFonts w:ascii="Arial" w:eastAsia="Arial" w:hAnsi="Arial" w:cs="Arial"/>
              </w:rPr>
              <w:t>01</w:t>
            </w:r>
          </w:p>
        </w:tc>
        <w:tc>
          <w:tcPr>
            <w:tcW w:w="1395" w:type="dxa"/>
            <w:vAlign w:val="center"/>
          </w:tcPr>
          <w:p w:rsidR="00B45286" w:rsidRDefault="00B45286">
            <w:pPr>
              <w:jc w:val="center"/>
              <w:rPr>
                <w:rFonts w:ascii="Arial" w:eastAsia="Arial" w:hAnsi="Arial" w:cs="Arial"/>
              </w:rPr>
            </w:pPr>
          </w:p>
        </w:tc>
        <w:tc>
          <w:tcPr>
            <w:tcW w:w="1984" w:type="dxa"/>
            <w:vAlign w:val="center"/>
          </w:tcPr>
          <w:p w:rsidR="00B45286" w:rsidRDefault="00B45286">
            <w:pPr>
              <w:jc w:val="center"/>
              <w:rPr>
                <w:rFonts w:ascii="Arial" w:eastAsia="Arial" w:hAnsi="Arial" w:cs="Arial"/>
              </w:rPr>
            </w:pPr>
          </w:p>
        </w:tc>
        <w:tc>
          <w:tcPr>
            <w:tcW w:w="5000" w:type="dxa"/>
            <w:vAlign w:val="center"/>
          </w:tcPr>
          <w:p w:rsidR="00B45286" w:rsidRDefault="002F3C8F">
            <w:pPr>
              <w:rPr>
                <w:rFonts w:ascii="Arial" w:eastAsia="Arial" w:hAnsi="Arial" w:cs="Arial"/>
              </w:rPr>
            </w:pPr>
            <w:r>
              <w:rPr>
                <w:rFonts w:ascii="Arial" w:eastAsia="Arial" w:hAnsi="Arial" w:cs="Arial"/>
              </w:rPr>
              <w:t>Primera versión no aplica</w:t>
            </w:r>
          </w:p>
        </w:tc>
      </w:tr>
      <w:tr w:rsidR="00B45286">
        <w:trPr>
          <w:cantSplit/>
          <w:jc w:val="center"/>
        </w:trPr>
        <w:tc>
          <w:tcPr>
            <w:tcW w:w="1134" w:type="dxa"/>
            <w:vAlign w:val="center"/>
          </w:tcPr>
          <w:p w:rsidR="00B45286" w:rsidRDefault="002F3C8F">
            <w:pPr>
              <w:jc w:val="center"/>
              <w:rPr>
                <w:rFonts w:ascii="Arial" w:eastAsia="Arial" w:hAnsi="Arial" w:cs="Arial"/>
              </w:rPr>
            </w:pPr>
            <w:r>
              <w:rPr>
                <w:rFonts w:ascii="Arial" w:eastAsia="Arial" w:hAnsi="Arial" w:cs="Arial"/>
              </w:rPr>
              <w:t>02</w:t>
            </w:r>
          </w:p>
        </w:tc>
        <w:tc>
          <w:tcPr>
            <w:tcW w:w="1395" w:type="dxa"/>
            <w:vAlign w:val="center"/>
          </w:tcPr>
          <w:p w:rsidR="00B45286" w:rsidRDefault="002F3C8F">
            <w:pPr>
              <w:jc w:val="center"/>
              <w:rPr>
                <w:rFonts w:ascii="Arial" w:eastAsia="Arial" w:hAnsi="Arial" w:cs="Arial"/>
              </w:rPr>
            </w:pPr>
            <w:r>
              <w:rPr>
                <w:rFonts w:ascii="Arial" w:eastAsia="Arial" w:hAnsi="Arial" w:cs="Arial"/>
              </w:rPr>
              <w:t>21/07/2023</w:t>
            </w:r>
          </w:p>
        </w:tc>
        <w:tc>
          <w:tcPr>
            <w:tcW w:w="1984" w:type="dxa"/>
            <w:vAlign w:val="center"/>
          </w:tcPr>
          <w:p w:rsidR="00B45286" w:rsidRDefault="002F3C8F">
            <w:pPr>
              <w:jc w:val="center"/>
              <w:rPr>
                <w:rFonts w:ascii="Arial" w:eastAsia="Arial" w:hAnsi="Arial" w:cs="Arial"/>
              </w:rPr>
            </w:pPr>
            <w:r>
              <w:rPr>
                <w:rFonts w:ascii="Arial" w:eastAsia="Arial" w:hAnsi="Arial" w:cs="Arial"/>
              </w:rPr>
              <w:t xml:space="preserve">Portada </w:t>
            </w:r>
          </w:p>
        </w:tc>
        <w:tc>
          <w:tcPr>
            <w:tcW w:w="5000" w:type="dxa"/>
            <w:vAlign w:val="center"/>
          </w:tcPr>
          <w:p w:rsidR="00B45286" w:rsidRDefault="002F3C8F">
            <w:pPr>
              <w:rPr>
                <w:rFonts w:ascii="Arial" w:eastAsia="Arial" w:hAnsi="Arial" w:cs="Arial"/>
              </w:rPr>
            </w:pPr>
            <w:r>
              <w:rPr>
                <w:rFonts w:ascii="Arial" w:eastAsia="Arial" w:hAnsi="Arial" w:cs="Arial"/>
              </w:rPr>
              <w:t>Se eliminan los nombres de los comités.</w:t>
            </w:r>
          </w:p>
        </w:tc>
      </w:tr>
    </w:tbl>
    <w:p w:rsidR="00B45286" w:rsidRDefault="00B45286">
      <w:pPr>
        <w:tabs>
          <w:tab w:val="left" w:pos="910"/>
          <w:tab w:val="left" w:pos="2230"/>
        </w:tabs>
        <w:ind w:left="-38"/>
        <w:jc w:val="both"/>
        <w:rPr>
          <w:rFonts w:ascii="Arial" w:eastAsia="Arial" w:hAnsi="Arial" w:cs="Arial"/>
        </w:rPr>
      </w:pPr>
    </w:p>
    <w:sectPr w:rsidR="00B45286">
      <w:headerReference w:type="default" r:id="rId13"/>
      <w:headerReference w:type="first" r:id="rId14"/>
      <w:footerReference w:type="first" r:id="rId15"/>
      <w:pgSz w:w="12240" w:h="15840"/>
      <w:pgMar w:top="2268" w:right="1134"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8F" w:rsidRDefault="002F3C8F">
      <w:r>
        <w:separator/>
      </w:r>
    </w:p>
  </w:endnote>
  <w:endnote w:type="continuationSeparator" w:id="0">
    <w:p w:rsidR="002F3C8F" w:rsidRDefault="002F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roman"/>
    <w:notTrueType/>
    <w:pitch w:val="default"/>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roman"/>
    <w:notTrueType/>
    <w:pitch w:val="default"/>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orsiv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86" w:rsidRDefault="002F3C8F">
    <w:pPr>
      <w:pBdr>
        <w:top w:val="nil"/>
        <w:left w:val="nil"/>
        <w:bottom w:val="nil"/>
        <w:right w:val="nil"/>
        <w:between w:val="nil"/>
      </w:pBdr>
      <w:tabs>
        <w:tab w:val="center" w:pos="4252"/>
        <w:tab w:val="right" w:pos="8504"/>
      </w:tabs>
      <w:rPr>
        <w:color w:val="000000"/>
      </w:rPr>
    </w:pPr>
    <w:r>
      <w:t>-</w:t>
    </w:r>
    <w:r>
      <w:rPr>
        <w:noProof/>
        <w:lang w:val="es-CO"/>
      </w:rPr>
      <w:drawing>
        <wp:anchor distT="0" distB="0" distL="0" distR="0" simplePos="0" relativeHeight="251659264" behindDoc="1" locked="0" layoutInCell="1" hidden="0" allowOverlap="1">
          <wp:simplePos x="0" y="0"/>
          <wp:positionH relativeFrom="column">
            <wp:posOffset>-852801</wp:posOffset>
          </wp:positionH>
          <wp:positionV relativeFrom="paragraph">
            <wp:posOffset>0</wp:posOffset>
          </wp:positionV>
          <wp:extent cx="7750175" cy="7677150"/>
          <wp:effectExtent l="0" t="0" r="0" b="0"/>
          <wp:wrapNone/>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3457"/>
                  <a:stretch>
                    <a:fillRect/>
                  </a:stretch>
                </pic:blipFill>
                <pic:spPr>
                  <a:xfrm>
                    <a:off x="0" y="0"/>
                    <a:ext cx="7750175" cy="767715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86" w:rsidRDefault="00B45286">
    <w:pPr>
      <w:widowControl w:val="0"/>
      <w:pBdr>
        <w:top w:val="nil"/>
        <w:left w:val="nil"/>
        <w:bottom w:val="nil"/>
        <w:right w:val="nil"/>
        <w:between w:val="nil"/>
      </w:pBdr>
      <w:spacing w:line="276" w:lineRule="auto"/>
      <w:rPr>
        <w:color w:val="000000"/>
      </w:rPr>
    </w:pPr>
  </w:p>
  <w:tbl>
    <w:tblPr>
      <w:tblStyle w:val="affb"/>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44"/>
      <w:gridCol w:w="3300"/>
      <w:gridCol w:w="3300"/>
    </w:tblGrid>
    <w:tr w:rsidR="00B45286">
      <w:tc>
        <w:tcPr>
          <w:tcW w:w="3044" w:type="dxa"/>
        </w:tcPr>
        <w:p w:rsidR="00B45286" w:rsidRDefault="002F3C8F">
          <w:pPr>
            <w:jc w:val="center"/>
            <w:rPr>
              <w:rFonts w:ascii="Arial" w:eastAsia="Arial" w:hAnsi="Arial" w:cs="Arial"/>
              <w:b/>
              <w:sz w:val="16"/>
              <w:szCs w:val="16"/>
            </w:rPr>
          </w:pPr>
          <w:r>
            <w:rPr>
              <w:rFonts w:ascii="Arial" w:eastAsia="Arial" w:hAnsi="Arial" w:cs="Arial"/>
              <w:b/>
              <w:sz w:val="16"/>
              <w:szCs w:val="16"/>
            </w:rPr>
            <w:t>ELABORÓ</w:t>
          </w:r>
        </w:p>
        <w:p w:rsidR="00B45286" w:rsidRDefault="002F3C8F">
          <w:pPr>
            <w:jc w:val="center"/>
            <w:rPr>
              <w:rFonts w:ascii="Arial" w:eastAsia="Arial" w:hAnsi="Arial" w:cs="Arial"/>
              <w:b/>
              <w:sz w:val="16"/>
              <w:szCs w:val="16"/>
            </w:rPr>
          </w:pPr>
          <w:r>
            <w:rPr>
              <w:sz w:val="16"/>
              <w:szCs w:val="16"/>
            </w:rPr>
            <w:t>Profesionales Universitarios DAC</w:t>
          </w:r>
        </w:p>
        <w:p w:rsidR="00B45286" w:rsidRDefault="00B45286">
          <w:pPr>
            <w:jc w:val="center"/>
            <w:rPr>
              <w:rFonts w:ascii="Arial" w:eastAsia="Arial" w:hAnsi="Arial" w:cs="Arial"/>
              <w:sz w:val="16"/>
              <w:szCs w:val="16"/>
            </w:rPr>
          </w:pPr>
        </w:p>
      </w:tc>
      <w:tc>
        <w:tcPr>
          <w:tcW w:w="3300" w:type="dxa"/>
        </w:tcPr>
        <w:p w:rsidR="00B45286" w:rsidRDefault="002F3C8F">
          <w:pPr>
            <w:jc w:val="center"/>
            <w:rPr>
              <w:rFonts w:ascii="Arial" w:eastAsia="Arial" w:hAnsi="Arial" w:cs="Arial"/>
              <w:b/>
              <w:sz w:val="16"/>
              <w:szCs w:val="16"/>
            </w:rPr>
          </w:pPr>
          <w:r>
            <w:rPr>
              <w:rFonts w:ascii="Arial" w:eastAsia="Arial" w:hAnsi="Arial" w:cs="Arial"/>
              <w:b/>
              <w:sz w:val="16"/>
              <w:szCs w:val="16"/>
            </w:rPr>
            <w:t>REVISÓ</w:t>
          </w:r>
        </w:p>
        <w:p w:rsidR="00B45286" w:rsidRDefault="002F3C8F">
          <w:pPr>
            <w:jc w:val="center"/>
            <w:rPr>
              <w:rFonts w:ascii="Arial" w:eastAsia="Arial" w:hAnsi="Arial" w:cs="Arial"/>
              <w:b/>
              <w:sz w:val="16"/>
              <w:szCs w:val="16"/>
            </w:rPr>
          </w:pPr>
          <w:r>
            <w:rPr>
              <w:sz w:val="16"/>
              <w:szCs w:val="16"/>
            </w:rPr>
            <w:t>Directora Dirección de Aseguramiento de la Calidad</w:t>
          </w:r>
        </w:p>
      </w:tc>
      <w:tc>
        <w:tcPr>
          <w:tcW w:w="3300" w:type="dxa"/>
        </w:tcPr>
        <w:p w:rsidR="00B45286" w:rsidRDefault="002F3C8F">
          <w:pPr>
            <w:jc w:val="center"/>
            <w:rPr>
              <w:rFonts w:ascii="Arial" w:eastAsia="Arial" w:hAnsi="Arial" w:cs="Arial"/>
              <w:b/>
              <w:sz w:val="16"/>
              <w:szCs w:val="16"/>
            </w:rPr>
          </w:pPr>
          <w:r>
            <w:rPr>
              <w:rFonts w:ascii="Arial" w:eastAsia="Arial" w:hAnsi="Arial" w:cs="Arial"/>
              <w:b/>
              <w:sz w:val="16"/>
              <w:szCs w:val="16"/>
            </w:rPr>
            <w:t>APROBÓ</w:t>
          </w:r>
        </w:p>
        <w:p w:rsidR="00B45286" w:rsidRDefault="002F3C8F">
          <w:pPr>
            <w:jc w:val="center"/>
            <w:rPr>
              <w:rFonts w:ascii="Arial" w:eastAsia="Arial" w:hAnsi="Arial" w:cs="Arial"/>
              <w:b/>
              <w:sz w:val="16"/>
              <w:szCs w:val="16"/>
            </w:rPr>
          </w:pPr>
          <w:r>
            <w:rPr>
              <w:sz w:val="16"/>
              <w:szCs w:val="16"/>
            </w:rPr>
            <w:t>Líder del Proceso de SIGEAA</w:t>
          </w:r>
        </w:p>
      </w:tc>
    </w:tr>
    <w:tr w:rsidR="00B45286">
      <w:tc>
        <w:tcPr>
          <w:tcW w:w="9644" w:type="dxa"/>
          <w:gridSpan w:val="3"/>
        </w:tcPr>
        <w:p w:rsidR="00B45286" w:rsidRDefault="00B45286">
          <w:pPr>
            <w:jc w:val="center"/>
            <w:rPr>
              <w:rFonts w:ascii="Arial" w:eastAsia="Arial" w:hAnsi="Arial" w:cs="Arial"/>
              <w:sz w:val="14"/>
              <w:szCs w:val="14"/>
            </w:rPr>
          </w:pPr>
        </w:p>
        <w:p w:rsidR="00B45286" w:rsidRDefault="002F3C8F">
          <w:pPr>
            <w:jc w:val="center"/>
            <w:rPr>
              <w:rFonts w:ascii="Arial" w:eastAsia="Arial" w:hAnsi="Arial" w:cs="Arial"/>
              <w:b/>
              <w:sz w:val="22"/>
              <w:szCs w:val="22"/>
            </w:rPr>
          </w:pPr>
          <w:r>
            <w:rPr>
              <w:rFonts w:ascii="Arial" w:eastAsia="Arial" w:hAnsi="Arial" w:cs="Arial"/>
              <w:sz w:val="22"/>
              <w:szCs w:val="22"/>
            </w:rPr>
            <w:t xml:space="preserve">La impresión y copia magnética de este documento se considera </w:t>
          </w:r>
          <w:r>
            <w:rPr>
              <w:rFonts w:ascii="Arial" w:eastAsia="Arial" w:hAnsi="Arial" w:cs="Arial"/>
              <w:b/>
              <w:sz w:val="22"/>
              <w:szCs w:val="22"/>
            </w:rPr>
            <w:t>COPIA NO CONTROLADA</w:t>
          </w:r>
        </w:p>
        <w:p w:rsidR="00B45286" w:rsidRDefault="00B45286">
          <w:pPr>
            <w:jc w:val="center"/>
            <w:rPr>
              <w:rFonts w:ascii="Arial" w:eastAsia="Arial" w:hAnsi="Arial" w:cs="Arial"/>
              <w:sz w:val="14"/>
              <w:szCs w:val="14"/>
            </w:rPr>
          </w:pPr>
        </w:p>
        <w:p w:rsidR="00B45286" w:rsidRDefault="002F3C8F">
          <w:pPr>
            <w:jc w:val="center"/>
            <w:rPr>
              <w:rFonts w:ascii="Arial" w:eastAsia="Arial" w:hAnsi="Arial" w:cs="Arial"/>
            </w:rPr>
          </w:pPr>
          <w:r>
            <w:rPr>
              <w:rFonts w:ascii="Arial" w:eastAsia="Arial" w:hAnsi="Arial" w:cs="Arial"/>
            </w:rPr>
            <w:t xml:space="preserve">“ Asegúrese de consultar la versión vigente en </w:t>
          </w:r>
          <w:hyperlink r:id="rId1">
            <w:r>
              <w:rPr>
                <w:rFonts w:ascii="Arial" w:eastAsia="Arial" w:hAnsi="Arial" w:cs="Arial"/>
                <w:color w:val="0000FF"/>
                <w:u w:val="single"/>
              </w:rPr>
              <w:t>http://www.ut.edu.co/sistema-de-gestion-de-calidad</w:t>
            </w:r>
          </w:hyperlink>
          <w:r>
            <w:rPr>
              <w:rFonts w:ascii="Arial" w:eastAsia="Arial" w:hAnsi="Arial" w:cs="Arial"/>
            </w:rPr>
            <w:t xml:space="preserve"> ”</w:t>
          </w:r>
        </w:p>
        <w:p w:rsidR="00B45286" w:rsidRDefault="00B45286">
          <w:pPr>
            <w:jc w:val="center"/>
            <w:rPr>
              <w:rFonts w:ascii="Arial" w:eastAsia="Arial" w:hAnsi="Arial" w:cs="Arial"/>
              <w:b/>
              <w:sz w:val="14"/>
              <w:szCs w:val="14"/>
            </w:rPr>
          </w:pPr>
        </w:p>
      </w:tc>
    </w:tr>
  </w:tbl>
  <w:p w:rsidR="00B45286" w:rsidRDefault="00B45286">
    <w:pPr>
      <w:pBdr>
        <w:top w:val="nil"/>
        <w:left w:val="nil"/>
        <w:bottom w:val="nil"/>
        <w:right w:val="nil"/>
        <w:between w:val="nil"/>
      </w:pBdr>
      <w:tabs>
        <w:tab w:val="center" w:pos="4252"/>
        <w:tab w:val="right" w:pos="8504"/>
      </w:tabs>
      <w:rPr>
        <w:color w:val="000000"/>
      </w:rPr>
    </w:pPr>
  </w:p>
  <w:p w:rsidR="00B45286" w:rsidRDefault="00B4528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8F" w:rsidRDefault="002F3C8F">
      <w:r>
        <w:separator/>
      </w:r>
    </w:p>
  </w:footnote>
  <w:footnote w:type="continuationSeparator" w:id="0">
    <w:p w:rsidR="002F3C8F" w:rsidRDefault="002F3C8F">
      <w:r>
        <w:continuationSeparator/>
      </w:r>
    </w:p>
  </w:footnote>
  <w:footnote w:id="1">
    <w:p w:rsidR="00B45286" w:rsidRDefault="002F3C8F">
      <w:r>
        <w:rPr>
          <w:vertAlign w:val="superscript"/>
        </w:rPr>
        <w:footnoteRef/>
      </w:r>
      <w:r>
        <w:t xml:space="preserve"> ttps://snies.mineducacion.gov.co/1778/articles-391286_Fichas_tecnicas.pdf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86" w:rsidRDefault="002F3C8F">
    <w:pPr>
      <w:widowControl w:val="0"/>
      <w:pBdr>
        <w:top w:val="nil"/>
        <w:left w:val="nil"/>
        <w:bottom w:val="nil"/>
        <w:right w:val="nil"/>
        <w:between w:val="nil"/>
      </w:pBdr>
      <w:tabs>
        <w:tab w:val="center" w:pos="4252"/>
        <w:tab w:val="right" w:pos="8504"/>
      </w:tabs>
      <w:ind w:firstLine="708"/>
      <w:rPr>
        <w:rFonts w:ascii="Corsiva" w:eastAsia="Corsiva" w:hAnsi="Corsiva" w:cs="Corsiva"/>
        <w:b/>
        <w:i/>
        <w:color w:val="000000"/>
        <w:sz w:val="24"/>
        <w:szCs w:val="24"/>
      </w:rPr>
    </w:pPr>
    <w:r>
      <w:rPr>
        <w:rFonts w:ascii="Arial Narrow" w:eastAsia="Arial Narrow" w:hAnsi="Arial Narrow" w:cs="Arial Narrow"/>
        <w:i/>
        <w:noProof/>
        <w:color w:val="000000"/>
        <w:sz w:val="28"/>
        <w:szCs w:val="28"/>
        <w:lang w:val="es-CO"/>
      </w:rPr>
      <w:drawing>
        <wp:anchor distT="0" distB="0" distL="0" distR="0" simplePos="0" relativeHeight="251658240" behindDoc="1" locked="0" layoutInCell="1" hidden="0" allowOverlap="1">
          <wp:simplePos x="0" y="0"/>
          <wp:positionH relativeFrom="page">
            <wp:posOffset>32385</wp:posOffset>
          </wp:positionH>
          <wp:positionV relativeFrom="page">
            <wp:posOffset>3030220</wp:posOffset>
          </wp:positionV>
          <wp:extent cx="7750175" cy="7677150"/>
          <wp:effectExtent l="0" t="0" r="0" b="0"/>
          <wp:wrapNone/>
          <wp:docPr id="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3457"/>
                  <a:stretch>
                    <a:fillRect/>
                  </a:stretch>
                </pic:blipFill>
                <pic:spPr>
                  <a:xfrm>
                    <a:off x="0" y="0"/>
                    <a:ext cx="7750175" cy="76771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86" w:rsidRDefault="00B45286">
    <w:pPr>
      <w:widowControl w:val="0"/>
      <w:pBdr>
        <w:top w:val="nil"/>
        <w:left w:val="nil"/>
        <w:bottom w:val="nil"/>
        <w:right w:val="nil"/>
        <w:between w:val="nil"/>
      </w:pBdr>
      <w:spacing w:line="276" w:lineRule="auto"/>
      <w:rPr>
        <w:rFonts w:ascii="Corsiva" w:eastAsia="Corsiva" w:hAnsi="Corsiva" w:cs="Corsiva"/>
        <w:b/>
        <w:i/>
        <w:color w:val="000000"/>
        <w:sz w:val="24"/>
        <w:szCs w:val="24"/>
      </w:rPr>
    </w:pPr>
  </w:p>
  <w:tbl>
    <w:tblPr>
      <w:tblStyle w:val="affa"/>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B45286">
      <w:trPr>
        <w:cantSplit/>
        <w:trHeight w:val="315"/>
      </w:trPr>
      <w:tc>
        <w:tcPr>
          <w:tcW w:w="1395" w:type="dxa"/>
          <w:vMerge w:val="restart"/>
          <w:vAlign w:val="center"/>
        </w:tcPr>
        <w:p w:rsidR="00B45286" w:rsidRDefault="002F3C8F">
          <w:pPr>
            <w:ind w:right="360"/>
            <w:jc w:val="center"/>
            <w:rPr>
              <w:rFonts w:ascii="Arial" w:eastAsia="Arial" w:hAnsi="Arial" w:cs="Arial"/>
              <w:sz w:val="24"/>
              <w:szCs w:val="24"/>
            </w:rPr>
          </w:pPr>
          <w:r>
            <w:rPr>
              <w:rFonts w:ascii="Arial" w:eastAsia="Arial" w:hAnsi="Arial" w:cs="Arial"/>
              <w:noProof/>
              <w:sz w:val="24"/>
              <w:szCs w:val="24"/>
              <w:lang w:val="es-CO"/>
            </w:rPr>
            <w:drawing>
              <wp:inline distT="0" distB="0" distL="0" distR="0">
                <wp:extent cx="770968" cy="877619"/>
                <wp:effectExtent l="0" t="0" r="0" b="0"/>
                <wp:docPr id="46" name="image4.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4.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rsidR="00B45286" w:rsidRDefault="002F3C8F">
          <w:pPr>
            <w:pBdr>
              <w:top w:val="nil"/>
              <w:left w:val="nil"/>
              <w:bottom w:val="nil"/>
              <w:right w:val="nil"/>
              <w:between w:val="nil"/>
            </w:pBdr>
            <w:jc w:val="center"/>
            <w:rPr>
              <w:rFonts w:ascii="Arial" w:eastAsia="Arial" w:hAnsi="Arial" w:cs="Arial"/>
              <w:b/>
              <w:smallCaps/>
              <w:color w:val="008000"/>
              <w:sz w:val="28"/>
              <w:szCs w:val="28"/>
            </w:rPr>
          </w:pPr>
          <w:r>
            <w:rPr>
              <w:rFonts w:ascii="Arial" w:eastAsia="Arial" w:hAnsi="Arial" w:cs="Arial"/>
              <w:b/>
              <w:smallCaps/>
              <w:color w:val="008000"/>
              <w:sz w:val="28"/>
              <w:szCs w:val="28"/>
            </w:rPr>
            <w:t>PROCEDIMIENTO CREACIÓN Y OFERTA DE PROGRAMAS ACADÉMICOS DE PREGRADO Y POSGRADOS</w:t>
          </w:r>
        </w:p>
        <w:p w:rsidR="00B45286" w:rsidRDefault="00B45286">
          <w:pPr>
            <w:pBdr>
              <w:top w:val="nil"/>
              <w:left w:val="nil"/>
              <w:bottom w:val="nil"/>
              <w:right w:val="nil"/>
              <w:between w:val="nil"/>
            </w:pBdr>
            <w:jc w:val="center"/>
            <w:rPr>
              <w:rFonts w:ascii="Arial" w:eastAsia="Arial" w:hAnsi="Arial" w:cs="Arial"/>
              <w:b/>
              <w:smallCaps/>
              <w:color w:val="008000"/>
              <w:sz w:val="28"/>
              <w:szCs w:val="28"/>
            </w:rPr>
          </w:pPr>
        </w:p>
        <w:p w:rsidR="00B45286" w:rsidRDefault="002F3C8F">
          <w:pPr>
            <w:jc w:val="center"/>
            <w:rPr>
              <w:rFonts w:ascii="Arial" w:eastAsia="Arial" w:hAnsi="Arial" w:cs="Arial"/>
              <w:b/>
              <w:sz w:val="24"/>
              <w:szCs w:val="24"/>
            </w:rPr>
          </w:pPr>
          <w:r>
            <w:rPr>
              <w:rFonts w:ascii="Arial" w:eastAsia="Arial" w:hAnsi="Arial" w:cs="Arial"/>
              <w:b/>
              <w:color w:val="FF0000"/>
              <w:sz w:val="24"/>
              <w:szCs w:val="24"/>
            </w:rPr>
            <w:t xml:space="preserve">SOLICITUD REGISTRO CALIFICADO </w:t>
          </w:r>
        </w:p>
        <w:p w:rsidR="00B45286" w:rsidRDefault="002F3C8F">
          <w:pPr>
            <w:jc w:val="center"/>
            <w:rPr>
              <w:rFonts w:ascii="Arial" w:eastAsia="Arial" w:hAnsi="Arial" w:cs="Arial"/>
              <w:b/>
              <w:color w:val="FF0000"/>
              <w:sz w:val="24"/>
              <w:szCs w:val="24"/>
            </w:rPr>
          </w:pPr>
          <w:r>
            <w:rPr>
              <w:rFonts w:ascii="Arial" w:eastAsia="Arial" w:hAnsi="Arial" w:cs="Arial"/>
              <w:b/>
              <w:color w:val="FF0000"/>
              <w:sz w:val="24"/>
              <w:szCs w:val="24"/>
            </w:rPr>
            <w:t xml:space="preserve">CONDICIÓN PROFESORES </w:t>
          </w:r>
        </w:p>
      </w:tc>
      <w:tc>
        <w:tcPr>
          <w:tcW w:w="1811" w:type="dxa"/>
          <w:vAlign w:val="center"/>
        </w:tcPr>
        <w:p w:rsidR="00B45286" w:rsidRDefault="002F3C8F">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sidR="00C726DA">
            <w:rPr>
              <w:rFonts w:ascii="Arial" w:eastAsia="Arial" w:hAnsi="Arial" w:cs="Arial"/>
              <w:sz w:val="18"/>
              <w:szCs w:val="18"/>
            </w:rPr>
            <w:fldChar w:fldCharType="separate"/>
          </w:r>
          <w:r w:rsidR="00C726DA">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de 25</w:t>
          </w:r>
        </w:p>
      </w:tc>
    </w:tr>
    <w:tr w:rsidR="00B45286">
      <w:trPr>
        <w:cantSplit/>
        <w:trHeight w:val="315"/>
      </w:trPr>
      <w:tc>
        <w:tcPr>
          <w:tcW w:w="1395" w:type="dxa"/>
          <w:vMerge/>
          <w:vAlign w:val="center"/>
        </w:tcPr>
        <w:p w:rsidR="00B45286" w:rsidRDefault="00B45286">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B45286" w:rsidRDefault="00B45286">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B45286" w:rsidRDefault="002F3C8F">
          <w:pPr>
            <w:jc w:val="center"/>
            <w:rPr>
              <w:rFonts w:ascii="Arial" w:eastAsia="Arial" w:hAnsi="Arial" w:cs="Arial"/>
              <w:sz w:val="18"/>
              <w:szCs w:val="18"/>
            </w:rPr>
          </w:pPr>
          <w:r>
            <w:rPr>
              <w:rFonts w:ascii="Arial" w:eastAsia="Arial" w:hAnsi="Arial" w:cs="Arial"/>
              <w:sz w:val="18"/>
              <w:szCs w:val="18"/>
            </w:rPr>
            <w:t>Código:</w:t>
          </w:r>
          <w:r>
            <w:t>AA-P01-F07</w:t>
          </w:r>
        </w:p>
      </w:tc>
    </w:tr>
    <w:tr w:rsidR="00B45286">
      <w:trPr>
        <w:cantSplit/>
        <w:trHeight w:val="389"/>
      </w:trPr>
      <w:tc>
        <w:tcPr>
          <w:tcW w:w="1395" w:type="dxa"/>
          <w:vMerge/>
          <w:vAlign w:val="center"/>
        </w:tcPr>
        <w:p w:rsidR="00B45286" w:rsidRDefault="00B45286">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B45286" w:rsidRDefault="00B45286">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B45286" w:rsidRDefault="002F3C8F">
          <w:pPr>
            <w:jc w:val="center"/>
            <w:rPr>
              <w:rFonts w:ascii="Arial" w:eastAsia="Arial" w:hAnsi="Arial" w:cs="Arial"/>
              <w:sz w:val="18"/>
              <w:szCs w:val="18"/>
            </w:rPr>
          </w:pPr>
          <w:r>
            <w:rPr>
              <w:rFonts w:ascii="Arial" w:eastAsia="Arial" w:hAnsi="Arial" w:cs="Arial"/>
              <w:sz w:val="18"/>
              <w:szCs w:val="18"/>
            </w:rPr>
            <w:t>Versión: 02</w:t>
          </w:r>
        </w:p>
      </w:tc>
    </w:tr>
    <w:tr w:rsidR="00B45286">
      <w:trPr>
        <w:cantSplit/>
        <w:trHeight w:val="424"/>
      </w:trPr>
      <w:tc>
        <w:tcPr>
          <w:tcW w:w="1395" w:type="dxa"/>
          <w:vMerge/>
          <w:vAlign w:val="center"/>
        </w:tcPr>
        <w:p w:rsidR="00B45286" w:rsidRDefault="00B45286">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B45286" w:rsidRDefault="00B45286">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B45286" w:rsidRDefault="002F3C8F">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rsidR="00B45286" w:rsidRDefault="002F3C8F">
          <w:pPr>
            <w:jc w:val="center"/>
            <w:rPr>
              <w:rFonts w:ascii="Arial" w:eastAsia="Arial" w:hAnsi="Arial" w:cs="Arial"/>
              <w:sz w:val="18"/>
              <w:szCs w:val="18"/>
            </w:rPr>
          </w:pPr>
          <w:r>
            <w:rPr>
              <w:rFonts w:ascii="Arial" w:eastAsia="Arial" w:hAnsi="Arial" w:cs="Arial"/>
              <w:sz w:val="18"/>
              <w:szCs w:val="18"/>
            </w:rPr>
            <w:t>21-07-2023</w:t>
          </w:r>
        </w:p>
      </w:tc>
    </w:tr>
  </w:tbl>
  <w:p w:rsidR="00B45286" w:rsidRDefault="00B45286">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86" w:rsidRDefault="00B45286"/>
  <w:tbl>
    <w:tblPr>
      <w:tblStyle w:val="aff9"/>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B45286">
      <w:trPr>
        <w:cantSplit/>
        <w:trHeight w:val="315"/>
      </w:trPr>
      <w:tc>
        <w:tcPr>
          <w:tcW w:w="1395" w:type="dxa"/>
          <w:vMerge w:val="restart"/>
          <w:vAlign w:val="center"/>
        </w:tcPr>
        <w:p w:rsidR="00B45286" w:rsidRDefault="002F3C8F">
          <w:pPr>
            <w:ind w:right="360"/>
            <w:jc w:val="center"/>
            <w:rPr>
              <w:rFonts w:ascii="Arial" w:eastAsia="Arial" w:hAnsi="Arial" w:cs="Arial"/>
              <w:sz w:val="24"/>
              <w:szCs w:val="24"/>
            </w:rPr>
          </w:pPr>
          <w:r>
            <w:rPr>
              <w:rFonts w:ascii="Arial" w:eastAsia="Arial" w:hAnsi="Arial" w:cs="Arial"/>
              <w:noProof/>
              <w:sz w:val="24"/>
              <w:szCs w:val="24"/>
              <w:lang w:val="es-CO"/>
            </w:rPr>
            <w:drawing>
              <wp:inline distT="0" distB="0" distL="0" distR="0">
                <wp:extent cx="770968" cy="877619"/>
                <wp:effectExtent l="0" t="0" r="0" b="0"/>
                <wp:docPr id="45" name="image4.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4.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rsidR="00B45286" w:rsidRDefault="002F3C8F">
          <w:pPr>
            <w:pBdr>
              <w:top w:val="nil"/>
              <w:left w:val="nil"/>
              <w:bottom w:val="nil"/>
              <w:right w:val="nil"/>
              <w:between w:val="nil"/>
            </w:pBdr>
            <w:jc w:val="center"/>
            <w:rPr>
              <w:rFonts w:ascii="Arial" w:eastAsia="Arial" w:hAnsi="Arial" w:cs="Arial"/>
              <w:b/>
              <w:smallCaps/>
              <w:color w:val="008000"/>
              <w:sz w:val="28"/>
              <w:szCs w:val="28"/>
            </w:rPr>
          </w:pPr>
          <w:r>
            <w:rPr>
              <w:rFonts w:ascii="Arial" w:eastAsia="Arial" w:hAnsi="Arial" w:cs="Arial"/>
              <w:b/>
              <w:smallCaps/>
              <w:color w:val="008000"/>
              <w:sz w:val="28"/>
              <w:szCs w:val="28"/>
            </w:rPr>
            <w:t>PROCEDIMIENTO CREACIÓN Y OFERTA DE PROGRAMAS ACADÉMICOS DE PREGRADO Y POSGRADOS</w:t>
          </w:r>
        </w:p>
        <w:p w:rsidR="00B45286" w:rsidRDefault="00B45286">
          <w:pPr>
            <w:pBdr>
              <w:top w:val="nil"/>
              <w:left w:val="nil"/>
              <w:bottom w:val="nil"/>
              <w:right w:val="nil"/>
              <w:between w:val="nil"/>
            </w:pBdr>
            <w:jc w:val="center"/>
            <w:rPr>
              <w:rFonts w:ascii="Arial" w:eastAsia="Arial" w:hAnsi="Arial" w:cs="Arial"/>
              <w:b/>
              <w:smallCaps/>
              <w:color w:val="008000"/>
              <w:sz w:val="28"/>
              <w:szCs w:val="28"/>
            </w:rPr>
          </w:pPr>
        </w:p>
        <w:p w:rsidR="00B45286" w:rsidRDefault="002F3C8F">
          <w:pPr>
            <w:jc w:val="center"/>
            <w:rPr>
              <w:rFonts w:ascii="Arial" w:eastAsia="Arial" w:hAnsi="Arial" w:cs="Arial"/>
              <w:b/>
              <w:sz w:val="24"/>
              <w:szCs w:val="24"/>
            </w:rPr>
          </w:pPr>
          <w:r>
            <w:rPr>
              <w:rFonts w:ascii="Arial" w:eastAsia="Arial" w:hAnsi="Arial" w:cs="Arial"/>
              <w:b/>
              <w:color w:val="FF0000"/>
              <w:sz w:val="24"/>
              <w:szCs w:val="24"/>
            </w:rPr>
            <w:t xml:space="preserve">SOLICITUD REGISTRO CALIFICADO </w:t>
          </w:r>
        </w:p>
        <w:p w:rsidR="00B45286" w:rsidRDefault="002F3C8F">
          <w:pPr>
            <w:jc w:val="center"/>
            <w:rPr>
              <w:rFonts w:ascii="Arial" w:eastAsia="Arial" w:hAnsi="Arial" w:cs="Arial"/>
              <w:b/>
              <w:sz w:val="24"/>
              <w:szCs w:val="24"/>
            </w:rPr>
          </w:pPr>
          <w:r>
            <w:rPr>
              <w:rFonts w:ascii="Arial" w:eastAsia="Arial" w:hAnsi="Arial" w:cs="Arial"/>
              <w:b/>
              <w:color w:val="FF0000"/>
              <w:sz w:val="24"/>
              <w:szCs w:val="24"/>
            </w:rPr>
            <w:t xml:space="preserve">CONDICIÓN PROFESORES </w:t>
          </w:r>
        </w:p>
      </w:tc>
      <w:tc>
        <w:tcPr>
          <w:tcW w:w="1811" w:type="dxa"/>
          <w:vAlign w:val="center"/>
        </w:tcPr>
        <w:p w:rsidR="00B45286" w:rsidRDefault="002F3C8F">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sidR="00C726DA">
            <w:rPr>
              <w:rFonts w:ascii="Arial" w:eastAsia="Arial" w:hAnsi="Arial" w:cs="Arial"/>
              <w:sz w:val="18"/>
              <w:szCs w:val="18"/>
            </w:rPr>
            <w:fldChar w:fldCharType="separate"/>
          </w:r>
          <w:r w:rsidR="00C726DA">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de 25</w:t>
          </w:r>
        </w:p>
      </w:tc>
    </w:tr>
    <w:tr w:rsidR="00B45286">
      <w:trPr>
        <w:cantSplit/>
        <w:trHeight w:val="315"/>
      </w:trPr>
      <w:tc>
        <w:tcPr>
          <w:tcW w:w="1395" w:type="dxa"/>
          <w:vMerge/>
          <w:vAlign w:val="center"/>
        </w:tcPr>
        <w:p w:rsidR="00B45286" w:rsidRDefault="00B45286">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B45286" w:rsidRDefault="00B45286">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B45286" w:rsidRDefault="002F3C8F">
          <w:pPr>
            <w:jc w:val="center"/>
            <w:rPr>
              <w:rFonts w:ascii="Arial" w:eastAsia="Arial" w:hAnsi="Arial" w:cs="Arial"/>
              <w:sz w:val="18"/>
              <w:szCs w:val="18"/>
            </w:rPr>
          </w:pPr>
          <w:r>
            <w:rPr>
              <w:rFonts w:ascii="Arial" w:eastAsia="Arial" w:hAnsi="Arial" w:cs="Arial"/>
              <w:sz w:val="18"/>
              <w:szCs w:val="18"/>
            </w:rPr>
            <w:t>Código:</w:t>
          </w:r>
          <w:r>
            <w:t>AA-P01-F07</w:t>
          </w:r>
        </w:p>
      </w:tc>
    </w:tr>
    <w:tr w:rsidR="00B45286">
      <w:trPr>
        <w:cantSplit/>
        <w:trHeight w:val="389"/>
      </w:trPr>
      <w:tc>
        <w:tcPr>
          <w:tcW w:w="1395" w:type="dxa"/>
          <w:vMerge/>
          <w:vAlign w:val="center"/>
        </w:tcPr>
        <w:p w:rsidR="00B45286" w:rsidRDefault="00B45286">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B45286" w:rsidRDefault="00B45286">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B45286" w:rsidRDefault="002F3C8F">
          <w:pPr>
            <w:jc w:val="center"/>
            <w:rPr>
              <w:rFonts w:ascii="Arial" w:eastAsia="Arial" w:hAnsi="Arial" w:cs="Arial"/>
              <w:sz w:val="18"/>
              <w:szCs w:val="18"/>
            </w:rPr>
          </w:pPr>
          <w:r>
            <w:rPr>
              <w:rFonts w:ascii="Arial" w:eastAsia="Arial" w:hAnsi="Arial" w:cs="Arial"/>
              <w:sz w:val="18"/>
              <w:szCs w:val="18"/>
            </w:rPr>
            <w:t>Versión: 02</w:t>
          </w:r>
        </w:p>
      </w:tc>
    </w:tr>
    <w:tr w:rsidR="00B45286">
      <w:trPr>
        <w:cantSplit/>
        <w:trHeight w:val="424"/>
      </w:trPr>
      <w:tc>
        <w:tcPr>
          <w:tcW w:w="1395" w:type="dxa"/>
          <w:vMerge/>
          <w:vAlign w:val="center"/>
        </w:tcPr>
        <w:p w:rsidR="00B45286" w:rsidRDefault="00B45286">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B45286" w:rsidRDefault="00B45286">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B45286" w:rsidRDefault="002F3C8F">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rsidR="00B45286" w:rsidRDefault="002F3C8F">
          <w:pPr>
            <w:jc w:val="center"/>
            <w:rPr>
              <w:rFonts w:ascii="Arial" w:eastAsia="Arial" w:hAnsi="Arial" w:cs="Arial"/>
              <w:sz w:val="18"/>
              <w:szCs w:val="18"/>
            </w:rPr>
          </w:pPr>
          <w:r>
            <w:rPr>
              <w:rFonts w:ascii="Arial" w:eastAsia="Arial" w:hAnsi="Arial" w:cs="Arial"/>
              <w:sz w:val="18"/>
              <w:szCs w:val="18"/>
            </w:rPr>
            <w:t>21-07-2023</w:t>
          </w:r>
        </w:p>
      </w:tc>
    </w:tr>
  </w:tbl>
  <w:p w:rsidR="00B45286" w:rsidRDefault="00B45286">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A5549"/>
    <w:multiLevelType w:val="multilevel"/>
    <w:tmpl w:val="194A9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7A22A66"/>
    <w:multiLevelType w:val="multilevel"/>
    <w:tmpl w:val="908606D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nsid w:val="7C481E82"/>
    <w:multiLevelType w:val="multilevel"/>
    <w:tmpl w:val="2648054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86"/>
    <w:rsid w:val="002F3C8F"/>
    <w:rsid w:val="00B45286"/>
    <w:rsid w:val="00C726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93E46-234E-4742-8265-90ECAB9A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13A"/>
    <w:pPr>
      <w:overflowPunct w:val="0"/>
      <w:autoSpaceDE w:val="0"/>
      <w:autoSpaceDN w:val="0"/>
      <w:adjustRightInd w:val="0"/>
      <w:textAlignment w:val="baseline"/>
    </w:pPr>
  </w:style>
  <w:style w:type="paragraph" w:styleId="Ttulo1">
    <w:name w:val="heading 1"/>
    <w:basedOn w:val="Normal"/>
    <w:next w:val="Normal"/>
    <w:link w:val="Ttulo1Car"/>
    <w:uiPriority w:val="9"/>
    <w:qFormat/>
    <w:rsid w:val="002F4B0C"/>
    <w:pPr>
      <w:keepNext/>
      <w:overflowPunct/>
      <w:autoSpaceDE/>
      <w:autoSpaceDN/>
      <w:adjustRightInd/>
      <w:spacing w:before="240" w:after="60"/>
      <w:textAlignment w:val="auto"/>
      <w:outlineLvl w:val="0"/>
    </w:pPr>
    <w:rPr>
      <w:rFonts w:ascii="Arial" w:eastAsia="Arial" w:hAnsi="Arial" w:cs="Arial"/>
      <w:b/>
      <w:sz w:val="32"/>
      <w:szCs w:val="32"/>
      <w:lang w:val="es-CO"/>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pPr>
      <w:widowControl w:val="0"/>
      <w:tabs>
        <w:tab w:val="center" w:pos="4252"/>
        <w:tab w:val="right" w:pos="8504"/>
      </w:tabs>
    </w:pPr>
    <w:rPr>
      <w:rFonts w:ascii="Monotype Corsiva" w:hAnsi="Monotype Corsiva"/>
      <w:b/>
      <w:i/>
      <w:sz w:val="24"/>
      <w:lang w:val="es-ES"/>
    </w:rPr>
  </w:style>
  <w:style w:type="paragraph" w:styleId="Textoindependiente2">
    <w:name w:val="Body Text 2"/>
    <w:basedOn w:val="Normal"/>
    <w:link w:val="Textoindependiente2Car"/>
    <w:pPr>
      <w:overflowPunct/>
      <w:autoSpaceDE/>
      <w:autoSpaceDN/>
      <w:adjustRightInd/>
      <w:spacing w:after="120" w:line="480" w:lineRule="auto"/>
      <w:textAlignment w:val="auto"/>
    </w:pPr>
    <w:rPr>
      <w:rFonts w:ascii="Tahoma" w:hAnsi="Tahoma"/>
      <w:sz w:val="22"/>
      <w:szCs w:val="18"/>
      <w:lang w:val="es-ES" w:eastAsia="es-ES"/>
    </w:rPr>
  </w:style>
  <w:style w:type="paragraph" w:styleId="Piedepgina">
    <w:name w:val="footer"/>
    <w:basedOn w:val="Normal"/>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both"/>
    </w:pPr>
    <w:rPr>
      <w:rFonts w:ascii="Arial" w:hAnsi="Arial" w:cs="Arial"/>
      <w:bCs/>
      <w:noProof/>
    </w:rPr>
  </w:style>
  <w:style w:type="paragraph" w:styleId="Prrafodelista">
    <w:name w:val="List Paragraph"/>
    <w:basedOn w:val="Normal"/>
    <w:link w:val="PrrafodelistaCar"/>
    <w:uiPriority w:val="34"/>
    <w:qFormat/>
    <w:rsid w:val="006840C8"/>
    <w:pPr>
      <w:ind w:left="720"/>
      <w:contextualSpacing/>
    </w:pPr>
  </w:style>
  <w:style w:type="character" w:styleId="Hipervnculo">
    <w:name w:val="Hyperlink"/>
    <w:basedOn w:val="Fuentedeprrafopredeter"/>
    <w:rsid w:val="008E73DE"/>
    <w:rPr>
      <w:color w:val="0000FF" w:themeColor="hyperlink"/>
      <w:u w:val="single"/>
    </w:rPr>
  </w:style>
  <w:style w:type="table" w:styleId="Tablaconcuadrcula">
    <w:name w:val="Table Grid"/>
    <w:basedOn w:val="Tablanormal"/>
    <w:uiPriority w:val="39"/>
    <w:rsid w:val="00791F0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rsid w:val="00511704"/>
    <w:rPr>
      <w:lang w:val="es-ES_tradnl" w:eastAsia="en-US"/>
    </w:rPr>
  </w:style>
  <w:style w:type="paragraph" w:customStyle="1" w:styleId="Default">
    <w:name w:val="Default"/>
    <w:rsid w:val="00EC371C"/>
    <w:pPr>
      <w:autoSpaceDE w:val="0"/>
      <w:autoSpaceDN w:val="0"/>
      <w:adjustRightInd w:val="0"/>
    </w:pPr>
    <w:rPr>
      <w:rFonts w:ascii="Tw Cen MT Condensed" w:hAnsi="Tw Cen MT Condensed" w:cs="Tw Cen MT Condensed"/>
      <w:color w:val="000000"/>
      <w:sz w:val="24"/>
      <w:szCs w:val="24"/>
      <w:lang w:val="en-US"/>
    </w:rPr>
  </w:style>
  <w:style w:type="character" w:customStyle="1" w:styleId="Ttulo1Car">
    <w:name w:val="Título 1 Car"/>
    <w:basedOn w:val="Fuentedeprrafopredeter"/>
    <w:link w:val="Ttulo1"/>
    <w:uiPriority w:val="9"/>
    <w:rsid w:val="002F4B0C"/>
    <w:rPr>
      <w:rFonts w:ascii="Arial" w:eastAsia="Arial" w:hAnsi="Arial" w:cs="Arial"/>
      <w:b/>
      <w:sz w:val="32"/>
      <w:szCs w:val="32"/>
      <w:lang w:eastAsia="en-US"/>
    </w:rPr>
  </w:style>
  <w:style w:type="character" w:customStyle="1" w:styleId="EncabezadoCar">
    <w:name w:val="Encabezado Car"/>
    <w:basedOn w:val="Fuentedeprrafopredeter"/>
    <w:link w:val="Encabezado"/>
    <w:uiPriority w:val="99"/>
    <w:rsid w:val="00763D48"/>
    <w:rPr>
      <w:rFonts w:ascii="Monotype Corsiva" w:hAnsi="Monotype Corsiva"/>
      <w:b/>
      <w:i/>
      <w:sz w:val="24"/>
      <w:lang w:val="es-ES" w:eastAsia="en-US"/>
    </w:rPr>
  </w:style>
  <w:style w:type="character" w:customStyle="1" w:styleId="Textoindependiente2Car">
    <w:name w:val="Texto independiente 2 Car"/>
    <w:basedOn w:val="Fuentedeprrafopredeter"/>
    <w:link w:val="Textoindependiente2"/>
    <w:rsid w:val="00763D48"/>
    <w:rPr>
      <w:rFonts w:ascii="Tahoma" w:hAnsi="Tahoma"/>
      <w:sz w:val="22"/>
      <w:szCs w:val="18"/>
      <w:lang w:val="es-ES" w:eastAsia="es-ES"/>
    </w:rPr>
  </w:style>
  <w:style w:type="paragraph" w:styleId="TDC1">
    <w:name w:val="toc 1"/>
    <w:basedOn w:val="Normal"/>
    <w:next w:val="Normal"/>
    <w:autoRedefine/>
    <w:uiPriority w:val="39"/>
    <w:unhideWhenUsed/>
    <w:rsid w:val="005647F4"/>
    <w:pPr>
      <w:tabs>
        <w:tab w:val="left" w:pos="660"/>
        <w:tab w:val="right" w:pos="8828"/>
      </w:tabs>
      <w:overflowPunct/>
      <w:autoSpaceDE/>
      <w:autoSpaceDN/>
      <w:adjustRightInd/>
      <w:spacing w:line="276" w:lineRule="auto"/>
      <w:jc w:val="both"/>
      <w:textAlignment w:val="auto"/>
    </w:pPr>
    <w:rPr>
      <w:rFonts w:ascii="Calibri" w:eastAsia="Calibri" w:hAnsi="Calibri" w:cs="Calibri"/>
      <w:sz w:val="22"/>
      <w:szCs w:val="22"/>
      <w:lang w:val="en-US"/>
    </w:rPr>
  </w:style>
  <w:style w:type="paragraph" w:customStyle="1" w:styleId="Prrafo">
    <w:name w:val="Párrafo"/>
    <w:basedOn w:val="Normal"/>
    <w:qFormat/>
    <w:rsid w:val="002F25A8"/>
    <w:pPr>
      <w:overflowPunct/>
      <w:autoSpaceDE/>
      <w:autoSpaceDN/>
      <w:adjustRightInd/>
      <w:jc w:val="both"/>
      <w:textAlignment w:val="auto"/>
    </w:pPr>
    <w:rPr>
      <w:rFonts w:ascii="Arial" w:eastAsia="Arial" w:hAnsi="Arial" w:cs="Arial"/>
      <w:sz w:val="24"/>
      <w:szCs w:val="24"/>
      <w:lang w:val="es-CO"/>
    </w:rPr>
  </w:style>
  <w:style w:type="paragraph" w:styleId="Sinespaciado">
    <w:name w:val="No Spacing"/>
    <w:link w:val="SinespaciadoCar"/>
    <w:uiPriority w:val="1"/>
    <w:qFormat/>
    <w:rsid w:val="0028068A"/>
    <w:rPr>
      <w:rFonts w:ascii="Calibri" w:eastAsia="Calibri" w:hAnsi="Calibri" w:cs="Calibri"/>
      <w:sz w:val="22"/>
      <w:szCs w:val="22"/>
    </w:rPr>
  </w:style>
  <w:style w:type="character" w:customStyle="1" w:styleId="SinespaciadoCar">
    <w:name w:val="Sin espaciado Car"/>
    <w:link w:val="Sinespaciado"/>
    <w:uiPriority w:val="1"/>
    <w:locked/>
    <w:rsid w:val="0028068A"/>
    <w:rPr>
      <w:rFonts w:ascii="Calibri" w:eastAsia="Calibri" w:hAnsi="Calibri" w:cs="Calibri"/>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115" w:type="dxa"/>
        <w:bottom w:w="0" w:type="dxa"/>
        <w:right w:w="115" w:type="dxa"/>
      </w:tblCellMar>
    </w:tblPr>
  </w:style>
  <w:style w:type="table" w:customStyle="1" w:styleId="a5">
    <w:basedOn w:val="TableNormal1"/>
    <w:tblPr>
      <w:tblStyleRowBandSize w:val="1"/>
      <w:tblStyleColBandSize w:val="1"/>
      <w:tblCellMar>
        <w:top w:w="0" w:type="dxa"/>
        <w:left w:w="115" w:type="dxa"/>
        <w:bottom w:w="0" w:type="dxa"/>
        <w:right w:w="115" w:type="dxa"/>
      </w:tblCellMar>
    </w:tblPr>
  </w:style>
  <w:style w:type="table" w:customStyle="1" w:styleId="a6">
    <w:basedOn w:val="TableNormal1"/>
    <w:tblPr>
      <w:tblStyleRowBandSize w:val="1"/>
      <w:tblStyleColBandSize w:val="1"/>
      <w:tblCellMar>
        <w:top w:w="0" w:type="dxa"/>
        <w:left w:w="115" w:type="dxa"/>
        <w:bottom w:w="0" w:type="dxa"/>
        <w:right w:w="115"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70" w:type="dxa"/>
        <w:bottom w:w="0" w:type="dxa"/>
        <w:right w:w="70" w:type="dxa"/>
      </w:tblCellMar>
    </w:tblPr>
  </w:style>
  <w:style w:type="table" w:customStyle="1" w:styleId="ab">
    <w:basedOn w:val="TableNormal1"/>
    <w:tblPr>
      <w:tblStyleRowBandSize w:val="1"/>
      <w:tblStyleColBandSize w:val="1"/>
      <w:tblCellMar>
        <w:top w:w="0" w:type="dxa"/>
        <w:left w:w="70" w:type="dxa"/>
        <w:bottom w:w="0" w:type="dxa"/>
        <w:right w:w="70" w:type="dxa"/>
      </w:tblCellMar>
    </w:tblPr>
  </w:style>
  <w:style w:type="table" w:customStyle="1" w:styleId="ac">
    <w:basedOn w:val="TableNormal1"/>
    <w:tblPr>
      <w:tblStyleRowBandSize w:val="1"/>
      <w:tblStyleColBandSize w:val="1"/>
      <w:tblCellMar>
        <w:top w:w="0" w:type="dxa"/>
        <w:left w:w="70" w:type="dxa"/>
        <w:bottom w:w="0" w:type="dxa"/>
        <w:right w:w="70" w:type="dxa"/>
      </w:tblCellMar>
    </w:tblPr>
  </w:style>
  <w:style w:type="table" w:customStyle="1" w:styleId="ad">
    <w:basedOn w:val="TableNormal1"/>
    <w:tblPr>
      <w:tblStyleRowBandSize w:val="1"/>
      <w:tblStyleColBandSize w:val="1"/>
      <w:tblCellMar>
        <w:top w:w="0" w:type="dxa"/>
        <w:left w:w="70" w:type="dxa"/>
        <w:bottom w:w="0" w:type="dxa"/>
        <w:right w:w="70" w:type="dxa"/>
      </w:tblCellMar>
    </w:tblPr>
  </w:style>
  <w:style w:type="paragraph" w:styleId="NormalWeb">
    <w:name w:val="Normal (Web)"/>
    <w:basedOn w:val="Normal"/>
    <w:uiPriority w:val="99"/>
    <w:semiHidden/>
    <w:unhideWhenUsed/>
    <w:rsid w:val="0068013A"/>
    <w:pPr>
      <w:overflowPunct/>
      <w:autoSpaceDE/>
      <w:autoSpaceDN/>
      <w:adjustRightInd/>
      <w:spacing w:before="100" w:beforeAutospacing="1" w:after="100" w:afterAutospacing="1"/>
      <w:textAlignment w:val="auto"/>
    </w:pPr>
    <w:rPr>
      <w:sz w:val="24"/>
      <w:szCs w:val="24"/>
      <w:lang w:val="en-US"/>
    </w:rPr>
  </w:style>
  <w:style w:type="table" w:customStyle="1" w:styleId="ae">
    <w:basedOn w:val="TableNormal1"/>
    <w:tblPr>
      <w:tblStyleRowBandSize w:val="1"/>
      <w:tblStyleColBandSize w:val="1"/>
      <w:tblCellMar>
        <w:top w:w="0" w:type="dxa"/>
        <w:left w:w="115" w:type="dxa"/>
        <w:bottom w:w="0" w:type="dxa"/>
        <w:right w:w="115" w:type="dxa"/>
      </w:tblCellMar>
    </w:tblPr>
  </w:style>
  <w:style w:type="table" w:customStyle="1" w:styleId="af">
    <w:basedOn w:val="TableNormal1"/>
    <w:tblPr>
      <w:tblStyleRowBandSize w:val="1"/>
      <w:tblStyleColBandSize w:val="1"/>
      <w:tblCellMar>
        <w:top w:w="0" w:type="dxa"/>
        <w:left w:w="115" w:type="dxa"/>
        <w:bottom w:w="0" w:type="dxa"/>
        <w:right w:w="115" w:type="dxa"/>
      </w:tblCellMar>
    </w:tblPr>
  </w:style>
  <w:style w:type="table" w:customStyle="1" w:styleId="af0">
    <w:basedOn w:val="TableNormal1"/>
    <w:tblPr>
      <w:tblStyleRowBandSize w:val="1"/>
      <w:tblStyleColBandSize w:val="1"/>
      <w:tblCellMar>
        <w:top w:w="0" w:type="dxa"/>
        <w:left w:w="115" w:type="dxa"/>
        <w:bottom w:w="0" w:type="dxa"/>
        <w:right w:w="115" w:type="dxa"/>
      </w:tblCellMar>
    </w:tblPr>
  </w:style>
  <w:style w:type="table" w:customStyle="1" w:styleId="af1">
    <w:basedOn w:val="TableNormal1"/>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1"/>
    <w:tblPr>
      <w:tblStyleRowBandSize w:val="1"/>
      <w:tblStyleColBandSize w:val="1"/>
      <w:tblCellMar>
        <w:top w:w="0" w:type="dxa"/>
        <w:left w:w="115" w:type="dxa"/>
        <w:bottom w:w="0" w:type="dxa"/>
        <w:right w:w="115" w:type="dxa"/>
      </w:tblCellMar>
    </w:tblPr>
  </w:style>
  <w:style w:type="table" w:customStyle="1" w:styleId="af6">
    <w:basedOn w:val="TableNormal1"/>
    <w:tblPr>
      <w:tblStyleRowBandSize w:val="1"/>
      <w:tblStyleColBandSize w:val="1"/>
      <w:tblCellMar>
        <w:top w:w="0" w:type="dxa"/>
        <w:left w:w="115" w:type="dxa"/>
        <w:bottom w:w="0" w:type="dxa"/>
        <w:right w:w="115" w:type="dxa"/>
      </w:tblCellMar>
    </w:tblPr>
  </w:style>
  <w:style w:type="table" w:customStyle="1" w:styleId="af7">
    <w:basedOn w:val="TableNormal1"/>
    <w:tblPr>
      <w:tblStyleRowBandSize w:val="1"/>
      <w:tblStyleColBandSize w:val="1"/>
      <w:tblCellMar>
        <w:top w:w="0" w:type="dxa"/>
        <w:left w:w="115" w:type="dxa"/>
        <w:bottom w:w="0" w:type="dxa"/>
        <w:right w:w="115" w:type="dxa"/>
      </w:tblCellMar>
    </w:tblPr>
  </w:style>
  <w:style w:type="table" w:customStyle="1" w:styleId="af8">
    <w:basedOn w:val="TableNormal1"/>
    <w:tblPr>
      <w:tblStyleRowBandSize w:val="1"/>
      <w:tblStyleColBandSize w:val="1"/>
      <w:tblCellMar>
        <w:top w:w="0" w:type="dxa"/>
        <w:left w:w="70" w:type="dxa"/>
        <w:bottom w:w="0" w:type="dxa"/>
        <w:right w:w="70" w:type="dxa"/>
      </w:tblCellMar>
    </w:tblPr>
  </w:style>
  <w:style w:type="table" w:customStyle="1" w:styleId="af9">
    <w:basedOn w:val="TableNormal1"/>
    <w:tblPr>
      <w:tblStyleRowBandSize w:val="1"/>
      <w:tblStyleColBandSize w:val="1"/>
      <w:tblCellMar>
        <w:top w:w="0" w:type="dxa"/>
        <w:left w:w="70" w:type="dxa"/>
        <w:bottom w:w="0" w:type="dxa"/>
        <w:right w:w="70" w:type="dxa"/>
      </w:tblCellMar>
    </w:tblPr>
  </w:style>
  <w:style w:type="table" w:customStyle="1" w:styleId="afa">
    <w:basedOn w:val="TableNormal1"/>
    <w:tblPr>
      <w:tblStyleRowBandSize w:val="1"/>
      <w:tblStyleColBandSize w:val="1"/>
      <w:tblCellMar>
        <w:top w:w="0" w:type="dxa"/>
        <w:left w:w="70" w:type="dxa"/>
        <w:bottom w:w="0" w:type="dxa"/>
        <w:right w:w="70" w:type="dxa"/>
      </w:tblCellMar>
    </w:tblPr>
  </w:style>
  <w:style w:type="table" w:customStyle="1" w:styleId="afb">
    <w:basedOn w:val="TableNormal1"/>
    <w:tblPr>
      <w:tblStyleRowBandSize w:val="1"/>
      <w:tblStyleColBandSize w:val="1"/>
      <w:tblCellMar>
        <w:top w:w="0" w:type="dxa"/>
        <w:left w:w="70" w:type="dxa"/>
        <w:bottom w:w="0" w:type="dxa"/>
        <w:right w:w="70" w:type="dxa"/>
      </w:tblCellMar>
    </w:tblPr>
  </w:style>
  <w:style w:type="table" w:customStyle="1" w:styleId="afc">
    <w:basedOn w:val="TableNormal1"/>
    <w:tblPr>
      <w:tblStyleRowBandSize w:val="1"/>
      <w:tblStyleColBandSize w:val="1"/>
      <w:tblCellMar>
        <w:top w:w="0" w:type="dxa"/>
        <w:left w:w="70" w:type="dxa"/>
        <w:bottom w:w="0" w:type="dxa"/>
        <w:right w:w="70" w:type="dxa"/>
      </w:tblCellMar>
    </w:tblPr>
  </w:style>
  <w:style w:type="table" w:customStyle="1" w:styleId="afd">
    <w:basedOn w:val="TableNormal0"/>
    <w:tblPr>
      <w:tblStyleRowBandSize w:val="1"/>
      <w:tblStyleColBandSize w:val="1"/>
      <w:tblCellMar>
        <w:top w:w="0" w:type="dxa"/>
        <w:left w:w="70" w:type="dxa"/>
        <w:bottom w:w="0" w:type="dxa"/>
        <w:right w:w="70" w:type="dxa"/>
      </w:tblCellMar>
    </w:tblPr>
  </w:style>
  <w:style w:type="table" w:customStyle="1" w:styleId="afe">
    <w:basedOn w:val="TableNormal0"/>
    <w:tblPr>
      <w:tblStyleRowBandSize w:val="1"/>
      <w:tblStyleColBandSize w:val="1"/>
      <w:tblCellMar>
        <w:top w:w="0" w:type="dxa"/>
        <w:left w:w="70" w:type="dxa"/>
        <w:bottom w:w="0" w:type="dxa"/>
        <w:right w:w="70" w:type="dxa"/>
      </w:tblCellMar>
    </w:tblPr>
  </w:style>
  <w:style w:type="table" w:customStyle="1" w:styleId="aff">
    <w:basedOn w:val="TableNormal0"/>
    <w:tblPr>
      <w:tblStyleRowBandSize w:val="1"/>
      <w:tblStyleColBandSize w:val="1"/>
      <w:tblCellMar>
        <w:top w:w="0" w:type="dxa"/>
        <w:left w:w="70" w:type="dxa"/>
        <w:bottom w:w="0" w:type="dxa"/>
        <w:right w:w="70" w:type="dxa"/>
      </w:tblCellMar>
    </w:tblPr>
  </w:style>
  <w:style w:type="table" w:customStyle="1" w:styleId="aff0">
    <w:basedOn w:val="TableNormal0"/>
    <w:tblPr>
      <w:tblStyleRowBandSize w:val="1"/>
      <w:tblStyleColBandSize w:val="1"/>
      <w:tblCellMar>
        <w:top w:w="0" w:type="dxa"/>
        <w:left w:w="70" w:type="dxa"/>
        <w:bottom w:w="0" w:type="dxa"/>
        <w:right w:w="70" w:type="dxa"/>
      </w:tblCellMar>
    </w:tblPr>
  </w:style>
  <w:style w:type="table" w:customStyle="1" w:styleId="aff1">
    <w:basedOn w:val="TableNormal0"/>
    <w:tblPr>
      <w:tblStyleRowBandSize w:val="1"/>
      <w:tblStyleColBandSize w:val="1"/>
      <w:tblCellMar>
        <w:top w:w="0" w:type="dxa"/>
        <w:left w:w="70" w:type="dxa"/>
        <w:bottom w:w="0" w:type="dxa"/>
        <w:right w:w="70" w:type="dxa"/>
      </w:tblCellMar>
    </w:tblPr>
  </w:style>
  <w:style w:type="table" w:customStyle="1" w:styleId="aff2">
    <w:basedOn w:val="TableNormal0"/>
    <w:tblPr>
      <w:tblStyleRowBandSize w:val="1"/>
      <w:tblStyleColBandSize w:val="1"/>
      <w:tblCellMar>
        <w:top w:w="0" w:type="dxa"/>
        <w:left w:w="70" w:type="dxa"/>
        <w:bottom w:w="0" w:type="dxa"/>
        <w:right w:w="70" w:type="dxa"/>
      </w:tblCellMar>
    </w:tblPr>
  </w:style>
  <w:style w:type="table" w:customStyle="1" w:styleId="aff3">
    <w:basedOn w:val="TableNormal0"/>
    <w:tblPr>
      <w:tblStyleRowBandSize w:val="1"/>
      <w:tblStyleColBandSize w:val="1"/>
      <w:tblCellMar>
        <w:top w:w="0" w:type="dxa"/>
        <w:left w:w="70" w:type="dxa"/>
        <w:bottom w:w="0" w:type="dxa"/>
        <w:right w:w="70" w:type="dxa"/>
      </w:tblCellMar>
    </w:tblPr>
  </w:style>
  <w:style w:type="table" w:customStyle="1" w:styleId="aff4">
    <w:basedOn w:val="TableNormal0"/>
    <w:tblPr>
      <w:tblStyleRowBandSize w:val="1"/>
      <w:tblStyleColBandSize w:val="1"/>
      <w:tblCellMar>
        <w:top w:w="0" w:type="dxa"/>
        <w:left w:w="70" w:type="dxa"/>
        <w:bottom w:w="0" w:type="dxa"/>
        <w:right w:w="70" w:type="dxa"/>
      </w:tblCellMar>
    </w:tblPr>
  </w:style>
  <w:style w:type="table" w:customStyle="1" w:styleId="aff5">
    <w:basedOn w:val="TableNormal0"/>
    <w:tblPr>
      <w:tblStyleRowBandSize w:val="1"/>
      <w:tblStyleColBandSize w:val="1"/>
      <w:tblCellMar>
        <w:top w:w="0" w:type="dxa"/>
        <w:left w:w="70" w:type="dxa"/>
        <w:bottom w:w="0" w:type="dxa"/>
        <w:right w:w="70" w:type="dxa"/>
      </w:tblCellMar>
    </w:tblPr>
  </w:style>
  <w:style w:type="table" w:customStyle="1" w:styleId="aff6">
    <w:basedOn w:val="TableNormal0"/>
    <w:tblPr>
      <w:tblStyleRowBandSize w:val="1"/>
      <w:tblStyleColBandSize w:val="1"/>
      <w:tblCellMar>
        <w:top w:w="0" w:type="dxa"/>
        <w:left w:w="70" w:type="dxa"/>
        <w:bottom w:w="0" w:type="dxa"/>
        <w:right w:w="70" w:type="dxa"/>
      </w:tblCellMar>
    </w:tblPr>
  </w:style>
  <w:style w:type="table" w:customStyle="1" w:styleId="aff7">
    <w:basedOn w:val="TableNormal0"/>
    <w:tblPr>
      <w:tblStyleRowBandSize w:val="1"/>
      <w:tblStyleColBandSize w:val="1"/>
      <w:tblCellMar>
        <w:top w:w="0" w:type="dxa"/>
        <w:left w:w="70" w:type="dxa"/>
        <w:bottom w:w="0" w:type="dxa"/>
        <w:right w:w="70" w:type="dxa"/>
      </w:tblCellMar>
    </w:tblPr>
  </w:style>
  <w:style w:type="table" w:customStyle="1" w:styleId="aff8">
    <w:basedOn w:val="TableNormal0"/>
    <w:tblPr>
      <w:tblStyleRowBandSize w:val="1"/>
      <w:tblStyleColBandSize w:val="1"/>
      <w:tblCellMar>
        <w:top w:w="0" w:type="dxa"/>
        <w:left w:w="70" w:type="dxa"/>
        <w:bottom w:w="0" w:type="dxa"/>
        <w:right w:w="70" w:type="dxa"/>
      </w:tblCellMar>
    </w:tblPr>
  </w:style>
  <w:style w:type="table" w:customStyle="1" w:styleId="aff9">
    <w:basedOn w:val="TableNormal0"/>
    <w:tblPr>
      <w:tblStyleRowBandSize w:val="1"/>
      <w:tblStyleColBandSize w:val="1"/>
      <w:tblCellMar>
        <w:top w:w="0" w:type="dxa"/>
        <w:left w:w="70" w:type="dxa"/>
        <w:bottom w:w="0" w:type="dxa"/>
        <w:right w:w="70" w:type="dxa"/>
      </w:tblCellMar>
    </w:tblPr>
  </w:style>
  <w:style w:type="table" w:customStyle="1" w:styleId="affa">
    <w:basedOn w:val="TableNormal0"/>
    <w:tblPr>
      <w:tblStyleRowBandSize w:val="1"/>
      <w:tblStyleColBandSize w:val="1"/>
      <w:tblCellMar>
        <w:top w:w="0" w:type="dxa"/>
        <w:left w:w="70" w:type="dxa"/>
        <w:bottom w:w="0" w:type="dxa"/>
        <w:right w:w="70" w:type="dxa"/>
      </w:tblCellMar>
    </w:tblPr>
  </w:style>
  <w:style w:type="table" w:customStyle="1" w:styleId="affb">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ut.edu.co/sistema-de-gestion-de-c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00FoHmGfb/TwY7+61PVjG58HAQ==">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4692</Words>
  <Characters>25810</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Desarrollo Institucional</dc:creator>
  <cp:lastModifiedBy>UT</cp:lastModifiedBy>
  <cp:revision>2</cp:revision>
  <dcterms:created xsi:type="dcterms:W3CDTF">2023-07-28T12:46:00Z</dcterms:created>
  <dcterms:modified xsi:type="dcterms:W3CDTF">2023-07-28T12:46:00Z</dcterms:modified>
</cp:coreProperties>
</file>