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878" w:rsidRDefault="00A4076D">
      <w:pPr>
        <w:pStyle w:val="Ttulo"/>
        <w:spacing w:line="465" w:lineRule="auto"/>
      </w:pPr>
      <w:r>
        <w:rPr>
          <w:w w:val="85"/>
        </w:rPr>
        <w:t>ANEXO No.1</w:t>
      </w:r>
      <w:r w:rsidR="00C66FFC">
        <w:rPr>
          <w:spacing w:val="1"/>
          <w:w w:val="85"/>
        </w:rPr>
        <w:t xml:space="preserve"> </w:t>
      </w:r>
      <w:r w:rsidR="00C66FFC">
        <w:rPr>
          <w:w w:val="80"/>
        </w:rPr>
        <w:t>PROPUESTA</w:t>
      </w:r>
      <w:r w:rsidR="00C66FFC">
        <w:rPr>
          <w:spacing w:val="36"/>
          <w:w w:val="80"/>
        </w:rPr>
        <w:t xml:space="preserve"> </w:t>
      </w:r>
      <w:r w:rsidR="00C66FFC">
        <w:rPr>
          <w:w w:val="80"/>
        </w:rPr>
        <w:t>ECONÓMICA</w:t>
      </w:r>
    </w:p>
    <w:p w:rsidR="00742DA8" w:rsidRPr="00D9641C" w:rsidRDefault="00C66FFC">
      <w:pPr>
        <w:tabs>
          <w:tab w:val="left" w:pos="3160"/>
        </w:tabs>
        <w:spacing w:line="276" w:lineRule="auto"/>
        <w:ind w:left="123" w:right="117"/>
        <w:jc w:val="both"/>
        <w:rPr>
          <w:rFonts w:ascii="Arial" w:hAnsi="Arial" w:cs="Arial"/>
          <w:w w:val="85"/>
          <w:sz w:val="20"/>
          <w:szCs w:val="20"/>
        </w:rPr>
      </w:pPr>
      <w:r w:rsidRPr="00D9641C">
        <w:rPr>
          <w:rFonts w:ascii="Arial" w:hAnsi="Arial" w:cs="Arial"/>
          <w:w w:val="90"/>
          <w:sz w:val="20"/>
          <w:szCs w:val="20"/>
        </w:rPr>
        <w:t>Nosotros,</w:t>
      </w:r>
      <w:r w:rsidRPr="00D9641C">
        <w:rPr>
          <w:rFonts w:ascii="Arial" w:hAnsi="Arial" w:cs="Arial"/>
          <w:w w:val="90"/>
          <w:sz w:val="20"/>
          <w:szCs w:val="20"/>
          <w:u w:val="single"/>
        </w:rPr>
        <w:tab/>
      </w:r>
      <w:r w:rsidRPr="00D9641C">
        <w:rPr>
          <w:rFonts w:ascii="Arial" w:hAnsi="Arial" w:cs="Arial"/>
          <w:w w:val="80"/>
          <w:sz w:val="20"/>
          <w:szCs w:val="20"/>
        </w:rPr>
        <w:t>(nombre del proponente) presentamos a ustedes Universidad del Tolima en el marco del proceso</w:t>
      </w:r>
      <w:r w:rsidRPr="00D9641C">
        <w:rPr>
          <w:rFonts w:ascii="Arial" w:hAnsi="Arial" w:cs="Arial"/>
          <w:spacing w:val="1"/>
          <w:w w:val="80"/>
          <w:sz w:val="20"/>
          <w:szCs w:val="20"/>
        </w:rPr>
        <w:t xml:space="preserve"> </w:t>
      </w:r>
      <w:r w:rsidRPr="00D9641C">
        <w:rPr>
          <w:rFonts w:ascii="Arial" w:hAnsi="Arial" w:cs="Arial"/>
          <w:w w:val="85"/>
          <w:sz w:val="20"/>
          <w:szCs w:val="20"/>
        </w:rPr>
        <w:t>de invitación de menor cuantía No.</w:t>
      </w:r>
      <w:r w:rsidRPr="00D9641C">
        <w:rPr>
          <w:rFonts w:ascii="Arial" w:hAnsi="Arial" w:cs="Arial"/>
          <w:spacing w:val="32"/>
          <w:sz w:val="20"/>
          <w:szCs w:val="20"/>
        </w:rPr>
        <w:t xml:space="preserve"> </w:t>
      </w:r>
      <w:r w:rsidR="00A4076D">
        <w:rPr>
          <w:rFonts w:ascii="Arial" w:hAnsi="Arial" w:cs="Arial"/>
          <w:w w:val="85"/>
          <w:sz w:val="20"/>
          <w:szCs w:val="20"/>
        </w:rPr>
        <w:t>de 2023</w:t>
      </w:r>
      <w:r w:rsidRPr="00D9641C">
        <w:rPr>
          <w:rFonts w:ascii="Arial" w:hAnsi="Arial" w:cs="Arial"/>
          <w:w w:val="85"/>
          <w:sz w:val="20"/>
          <w:szCs w:val="20"/>
        </w:rPr>
        <w:t xml:space="preserve">. “OBJETO: </w:t>
      </w:r>
      <w:r w:rsidR="00A63EFA" w:rsidRPr="00A63EFA">
        <w:rPr>
          <w:rFonts w:ascii="Arial" w:hAnsi="Arial" w:cs="Arial"/>
          <w:w w:val="85"/>
          <w:sz w:val="20"/>
          <w:szCs w:val="20"/>
        </w:rPr>
        <w:t>Prestación de servicios de mantenimiento preventivo y correctivo para los vehículos automotores de propiedad de la Universidad del Tolima</w:t>
      </w:r>
      <w:bookmarkStart w:id="0" w:name="_GoBack"/>
      <w:bookmarkEnd w:id="0"/>
      <w:r w:rsidR="00742DA8" w:rsidRPr="00D9641C">
        <w:rPr>
          <w:rFonts w:ascii="Arial" w:hAnsi="Arial" w:cs="Arial"/>
          <w:w w:val="85"/>
          <w:sz w:val="20"/>
          <w:szCs w:val="20"/>
        </w:rPr>
        <w:t>.</w:t>
      </w:r>
    </w:p>
    <w:p w:rsidR="00742DA8" w:rsidRPr="00D9641C" w:rsidRDefault="00742DA8">
      <w:pPr>
        <w:tabs>
          <w:tab w:val="left" w:pos="3160"/>
        </w:tabs>
        <w:spacing w:line="276" w:lineRule="auto"/>
        <w:ind w:left="123" w:right="117"/>
        <w:jc w:val="both"/>
        <w:rPr>
          <w:rFonts w:ascii="Arial" w:hAnsi="Arial" w:cs="Arial"/>
          <w:w w:val="85"/>
          <w:sz w:val="20"/>
          <w:szCs w:val="20"/>
        </w:rPr>
      </w:pPr>
    </w:p>
    <w:p w:rsidR="00864878" w:rsidRPr="00D9641C" w:rsidRDefault="00742DA8" w:rsidP="00742DA8">
      <w:pPr>
        <w:tabs>
          <w:tab w:val="left" w:pos="3160"/>
        </w:tabs>
        <w:spacing w:line="276" w:lineRule="auto"/>
        <w:ind w:left="123" w:right="117"/>
        <w:jc w:val="both"/>
        <w:rPr>
          <w:rFonts w:ascii="Arial" w:hAnsi="Arial" w:cs="Arial"/>
          <w:sz w:val="20"/>
          <w:szCs w:val="20"/>
        </w:rPr>
      </w:pPr>
      <w:r w:rsidRPr="00D9641C">
        <w:rPr>
          <w:rFonts w:ascii="Arial" w:hAnsi="Arial" w:cs="Arial"/>
          <w:w w:val="80"/>
          <w:sz w:val="20"/>
          <w:szCs w:val="20"/>
        </w:rPr>
        <w:t xml:space="preserve">La </w:t>
      </w:r>
      <w:r w:rsidR="00C66FFC" w:rsidRPr="00D9641C">
        <w:rPr>
          <w:rFonts w:ascii="Arial" w:hAnsi="Arial" w:cs="Arial"/>
          <w:w w:val="80"/>
          <w:sz w:val="20"/>
          <w:szCs w:val="20"/>
        </w:rPr>
        <w:t>siguiente</w:t>
      </w:r>
      <w:r w:rsidR="00C66FFC" w:rsidRPr="00D9641C">
        <w:rPr>
          <w:rFonts w:ascii="Arial" w:hAnsi="Arial" w:cs="Arial"/>
          <w:spacing w:val="6"/>
          <w:w w:val="80"/>
          <w:sz w:val="20"/>
          <w:szCs w:val="20"/>
        </w:rPr>
        <w:t xml:space="preserve"> </w:t>
      </w:r>
      <w:r w:rsidR="00C66FFC" w:rsidRPr="00D9641C">
        <w:rPr>
          <w:rFonts w:ascii="Arial" w:hAnsi="Arial" w:cs="Arial"/>
          <w:w w:val="80"/>
          <w:sz w:val="20"/>
          <w:szCs w:val="20"/>
        </w:rPr>
        <w:t>propuesta</w:t>
      </w:r>
      <w:r w:rsidR="00C66FFC" w:rsidRPr="00D9641C">
        <w:rPr>
          <w:rFonts w:ascii="Arial" w:hAnsi="Arial" w:cs="Arial"/>
          <w:spacing w:val="10"/>
          <w:w w:val="80"/>
          <w:sz w:val="20"/>
          <w:szCs w:val="20"/>
        </w:rPr>
        <w:t xml:space="preserve"> </w:t>
      </w:r>
      <w:r w:rsidR="00C66FFC" w:rsidRPr="00D9641C">
        <w:rPr>
          <w:rFonts w:ascii="Arial" w:hAnsi="Arial" w:cs="Arial"/>
          <w:w w:val="80"/>
          <w:sz w:val="20"/>
          <w:szCs w:val="20"/>
        </w:rPr>
        <w:t>económica:</w:t>
      </w:r>
    </w:p>
    <w:p w:rsidR="00864878" w:rsidRPr="00D9641C" w:rsidRDefault="00864878">
      <w:pPr>
        <w:pStyle w:val="Textoindependiente"/>
        <w:spacing w:before="8"/>
        <w:rPr>
          <w:rFonts w:ascii="Arial" w:hAnsi="Arial" w:cs="Arial"/>
          <w:sz w:val="20"/>
          <w:szCs w:val="20"/>
        </w:rPr>
      </w:pPr>
    </w:p>
    <w:tbl>
      <w:tblPr>
        <w:tblW w:w="888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7"/>
        <w:gridCol w:w="3124"/>
        <w:gridCol w:w="964"/>
        <w:gridCol w:w="597"/>
        <w:gridCol w:w="1269"/>
        <w:gridCol w:w="1035"/>
        <w:gridCol w:w="1297"/>
      </w:tblGrid>
      <w:tr w:rsidR="00A4076D" w:rsidRPr="009812BC" w:rsidTr="00AA70B3">
        <w:trPr>
          <w:trHeight w:val="638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4076D" w:rsidRPr="009812BC" w:rsidRDefault="00A4076D" w:rsidP="00AA70B3">
            <w:pPr>
              <w:ind w:hanging="2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812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4076D" w:rsidRPr="009812BC" w:rsidRDefault="00A4076D" w:rsidP="00AA70B3">
            <w:pPr>
              <w:ind w:hanging="2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812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PLACA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4076D" w:rsidRPr="009812BC" w:rsidRDefault="00A4076D" w:rsidP="00AA70B3">
            <w:pPr>
              <w:ind w:hanging="2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812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MODELO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4076D" w:rsidRPr="009812BC" w:rsidRDefault="00A4076D" w:rsidP="00AA70B3">
            <w:pPr>
              <w:ind w:hanging="2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812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CAP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4076D" w:rsidRPr="009812BC" w:rsidRDefault="00A4076D" w:rsidP="00AA70B3">
            <w:pPr>
              <w:ind w:hanging="2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812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TIPO DE VEHICULO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4076D" w:rsidRPr="009812BC" w:rsidRDefault="00A4076D" w:rsidP="00AA70B3">
            <w:pPr>
              <w:ind w:hanging="2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812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TIPO DE SERVICIO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4076D" w:rsidRPr="009812BC" w:rsidRDefault="00A4076D" w:rsidP="00AA70B3">
            <w:pPr>
              <w:ind w:hanging="2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812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MARCA</w:t>
            </w:r>
          </w:p>
        </w:tc>
      </w:tr>
      <w:tr w:rsidR="00A4076D" w:rsidRPr="009812BC" w:rsidTr="00AA70B3">
        <w:trPr>
          <w:trHeight w:val="397"/>
        </w:trPr>
        <w:tc>
          <w:tcPr>
            <w:tcW w:w="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76D" w:rsidRPr="009812BC" w:rsidRDefault="00A4076D" w:rsidP="00AA70B3">
            <w:pPr>
              <w:ind w:hanging="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12BC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4076D" w:rsidRPr="009812BC" w:rsidRDefault="00A4076D" w:rsidP="00AA70B3">
            <w:pPr>
              <w:ind w:hanging="2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9812B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OTE001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4076D" w:rsidRPr="009812BC" w:rsidRDefault="00A4076D" w:rsidP="00AA70B3">
            <w:pPr>
              <w:ind w:hanging="2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812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4076D" w:rsidRPr="009812BC" w:rsidRDefault="00A4076D" w:rsidP="00AA70B3">
            <w:pPr>
              <w:ind w:hanging="2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812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4076D" w:rsidRPr="009812BC" w:rsidRDefault="00A4076D" w:rsidP="00AA70B3">
            <w:pPr>
              <w:ind w:hanging="2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812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MICROBUS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4076D" w:rsidRPr="009812BC" w:rsidRDefault="00A4076D" w:rsidP="00AA70B3">
            <w:pPr>
              <w:ind w:hanging="2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812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OFICIAL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A4076D" w:rsidRPr="009812BC" w:rsidRDefault="00A4076D" w:rsidP="00AA70B3">
            <w:pPr>
              <w:ind w:hanging="2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812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NISSAN</w:t>
            </w:r>
          </w:p>
        </w:tc>
      </w:tr>
      <w:tr w:rsidR="00A4076D" w:rsidRPr="009812BC" w:rsidTr="00AA70B3">
        <w:trPr>
          <w:trHeight w:val="397"/>
        </w:trPr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76D" w:rsidRPr="009812BC" w:rsidRDefault="00A4076D" w:rsidP="00AA70B3">
            <w:pPr>
              <w:ind w:hanging="2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76D" w:rsidRPr="009812BC" w:rsidRDefault="00A4076D" w:rsidP="00AA70B3">
            <w:pPr>
              <w:ind w:hanging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12BC">
              <w:rPr>
                <w:rFonts w:ascii="Arial" w:hAnsi="Arial" w:cs="Arial"/>
                <w:color w:val="000000"/>
                <w:sz w:val="16"/>
                <w:szCs w:val="16"/>
              </w:rPr>
              <w:t xml:space="preserve">Cambio de aceite de motor y filtros  (3) Cambios por año </w:t>
            </w:r>
          </w:p>
        </w:tc>
      </w:tr>
      <w:tr w:rsidR="00A4076D" w:rsidRPr="009812BC" w:rsidTr="00AA70B3">
        <w:trPr>
          <w:trHeight w:val="372"/>
        </w:trPr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76D" w:rsidRPr="009812BC" w:rsidRDefault="00A4076D" w:rsidP="00AA70B3">
            <w:pPr>
              <w:ind w:hanging="2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76D" w:rsidRPr="009812BC" w:rsidRDefault="00A4076D" w:rsidP="00AA70B3">
            <w:pPr>
              <w:ind w:hanging="2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12BC">
              <w:rPr>
                <w:rFonts w:ascii="Arial" w:hAnsi="Arial" w:cs="Arial"/>
                <w:color w:val="000000"/>
                <w:sz w:val="16"/>
                <w:szCs w:val="16"/>
              </w:rPr>
              <w:t xml:space="preserve">Revisión suspensión Correctiva General  (1) sola al año </w:t>
            </w:r>
          </w:p>
        </w:tc>
      </w:tr>
      <w:tr w:rsidR="00A4076D" w:rsidRPr="009812BC" w:rsidTr="00AA70B3">
        <w:trPr>
          <w:trHeight w:val="475"/>
        </w:trPr>
        <w:tc>
          <w:tcPr>
            <w:tcW w:w="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76D" w:rsidRPr="009812BC" w:rsidRDefault="00A4076D" w:rsidP="00AA70B3">
            <w:pPr>
              <w:ind w:hanging="2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812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4076D" w:rsidRPr="009812BC" w:rsidRDefault="00A4076D" w:rsidP="00AA70B3">
            <w:pPr>
              <w:ind w:hanging="2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9812B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OTE003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4076D" w:rsidRPr="009812BC" w:rsidRDefault="00A4076D" w:rsidP="00AA70B3">
            <w:pPr>
              <w:ind w:hanging="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812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A4076D" w:rsidRPr="009812BC" w:rsidRDefault="00A4076D" w:rsidP="00AA70B3">
            <w:pPr>
              <w:ind w:hanging="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812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4076D" w:rsidRPr="009812BC" w:rsidRDefault="00A4076D" w:rsidP="00AA70B3">
            <w:pPr>
              <w:ind w:hanging="2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812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URVAN DIESEL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A4076D" w:rsidRPr="009812BC" w:rsidRDefault="00A4076D" w:rsidP="00AA70B3">
            <w:pPr>
              <w:ind w:hanging="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812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OFICIAL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hideMark/>
          </w:tcPr>
          <w:p w:rsidR="00A4076D" w:rsidRPr="009812BC" w:rsidRDefault="00A4076D" w:rsidP="00AA70B3">
            <w:pPr>
              <w:ind w:hanging="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812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NISSAN </w:t>
            </w:r>
          </w:p>
        </w:tc>
      </w:tr>
      <w:tr w:rsidR="00A4076D" w:rsidRPr="009812BC" w:rsidTr="00AA70B3">
        <w:trPr>
          <w:trHeight w:val="397"/>
        </w:trPr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76D" w:rsidRPr="009812BC" w:rsidRDefault="00A4076D" w:rsidP="00AA70B3">
            <w:pPr>
              <w:ind w:hanging="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76D" w:rsidRPr="009812BC" w:rsidRDefault="00A4076D" w:rsidP="00AA70B3">
            <w:pPr>
              <w:ind w:hanging="2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12BC">
              <w:rPr>
                <w:rFonts w:ascii="Arial" w:hAnsi="Arial" w:cs="Arial"/>
                <w:color w:val="000000"/>
                <w:sz w:val="16"/>
                <w:szCs w:val="16"/>
              </w:rPr>
              <w:t xml:space="preserve">Revisión reloj de dirección o Kit de </w:t>
            </w:r>
            <w:proofErr w:type="spellStart"/>
            <w:r w:rsidRPr="009812BC">
              <w:rPr>
                <w:rFonts w:ascii="Arial" w:hAnsi="Arial" w:cs="Arial"/>
                <w:color w:val="000000"/>
                <w:sz w:val="16"/>
                <w:szCs w:val="16"/>
              </w:rPr>
              <w:t>clock</w:t>
            </w:r>
            <w:proofErr w:type="spellEnd"/>
            <w:r w:rsidRPr="009812BC">
              <w:rPr>
                <w:rFonts w:ascii="Arial" w:hAnsi="Arial" w:cs="Arial"/>
                <w:color w:val="000000"/>
                <w:sz w:val="16"/>
                <w:szCs w:val="16"/>
              </w:rPr>
              <w:t xml:space="preserve"> (cambio)-</w:t>
            </w:r>
          </w:p>
        </w:tc>
      </w:tr>
      <w:tr w:rsidR="00A4076D" w:rsidRPr="009812BC" w:rsidTr="00AA70B3">
        <w:trPr>
          <w:trHeight w:val="397"/>
        </w:trPr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76D" w:rsidRPr="009812BC" w:rsidRDefault="00A4076D" w:rsidP="00AA70B3">
            <w:pPr>
              <w:ind w:hanging="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76D" w:rsidRPr="009812BC" w:rsidRDefault="00A4076D" w:rsidP="00AA70B3">
            <w:pPr>
              <w:ind w:hanging="2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12BC">
              <w:rPr>
                <w:rFonts w:ascii="Arial" w:hAnsi="Arial" w:cs="Arial"/>
                <w:color w:val="000000"/>
                <w:sz w:val="16"/>
                <w:szCs w:val="16"/>
              </w:rPr>
              <w:t>Juego de llantas- (1) Sola vez (4) llantas (incluye alienación y balanceo)</w:t>
            </w:r>
          </w:p>
        </w:tc>
      </w:tr>
      <w:tr w:rsidR="00A4076D" w:rsidRPr="009812BC" w:rsidTr="00AA70B3">
        <w:trPr>
          <w:trHeight w:val="382"/>
        </w:trPr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76D" w:rsidRPr="009812BC" w:rsidRDefault="00A4076D" w:rsidP="00AA70B3">
            <w:pPr>
              <w:ind w:hanging="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76D" w:rsidRPr="009812BC" w:rsidRDefault="00A4076D" w:rsidP="00AA70B3">
            <w:pPr>
              <w:ind w:hanging="2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12BC">
              <w:rPr>
                <w:rFonts w:ascii="Arial" w:hAnsi="Arial" w:cs="Arial"/>
                <w:color w:val="000000"/>
                <w:sz w:val="16"/>
                <w:szCs w:val="16"/>
              </w:rPr>
              <w:t xml:space="preserve">Revisión de suspensión ( Amortiguadores ) </w:t>
            </w:r>
          </w:p>
        </w:tc>
      </w:tr>
      <w:tr w:rsidR="00A4076D" w:rsidRPr="009812BC" w:rsidTr="00AA70B3">
        <w:trPr>
          <w:trHeight w:val="397"/>
        </w:trPr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76D" w:rsidRPr="009812BC" w:rsidRDefault="00A4076D" w:rsidP="00AA70B3">
            <w:pPr>
              <w:ind w:hanging="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76D" w:rsidRPr="009812BC" w:rsidRDefault="00A4076D" w:rsidP="00AA70B3">
            <w:pPr>
              <w:ind w:hanging="2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12BC">
              <w:rPr>
                <w:rFonts w:ascii="Arial" w:hAnsi="Arial" w:cs="Arial"/>
                <w:color w:val="000000"/>
                <w:sz w:val="16"/>
                <w:szCs w:val="16"/>
              </w:rPr>
              <w:t xml:space="preserve">Cambio de Aceite (3) por año </w:t>
            </w:r>
          </w:p>
        </w:tc>
      </w:tr>
      <w:tr w:rsidR="00A4076D" w:rsidRPr="009812BC" w:rsidTr="00AA70B3">
        <w:trPr>
          <w:trHeight w:val="281"/>
        </w:trPr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76D" w:rsidRPr="009812BC" w:rsidRDefault="00A4076D" w:rsidP="00AA70B3">
            <w:pPr>
              <w:ind w:hanging="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76D" w:rsidRPr="009812BC" w:rsidRDefault="00A4076D" w:rsidP="00AA70B3">
            <w:pPr>
              <w:ind w:hanging="2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12BC">
              <w:rPr>
                <w:rFonts w:ascii="Arial" w:hAnsi="Arial" w:cs="Arial"/>
                <w:color w:val="000000"/>
                <w:sz w:val="16"/>
                <w:szCs w:val="16"/>
              </w:rPr>
              <w:t xml:space="preserve">Revisión de Rodamiento (1) vez al año </w:t>
            </w:r>
          </w:p>
        </w:tc>
      </w:tr>
      <w:tr w:rsidR="00A4076D" w:rsidRPr="009812BC" w:rsidTr="00AA70B3">
        <w:trPr>
          <w:trHeight w:val="397"/>
        </w:trPr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76D" w:rsidRPr="009812BC" w:rsidRDefault="00A4076D" w:rsidP="00AA70B3">
            <w:pPr>
              <w:ind w:hanging="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4076D" w:rsidRPr="009812BC" w:rsidRDefault="00A4076D" w:rsidP="00AA70B3">
            <w:pPr>
              <w:ind w:hanging="2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12BC">
              <w:rPr>
                <w:rFonts w:ascii="Arial" w:hAnsi="Arial" w:cs="Arial"/>
                <w:color w:val="000000"/>
                <w:sz w:val="16"/>
                <w:szCs w:val="16"/>
              </w:rPr>
              <w:t>Revisión de sillas delanteras , Tapicería y ajuste de sillas delanteras,</w:t>
            </w:r>
          </w:p>
        </w:tc>
      </w:tr>
      <w:tr w:rsidR="00A4076D" w:rsidRPr="009812BC" w:rsidTr="00AA70B3">
        <w:trPr>
          <w:trHeight w:val="397"/>
        </w:trPr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76D" w:rsidRPr="009812BC" w:rsidRDefault="00A4076D" w:rsidP="00AA70B3">
            <w:pPr>
              <w:ind w:hanging="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4076D" w:rsidRPr="009812BC" w:rsidRDefault="00A4076D" w:rsidP="00AA70B3">
            <w:pPr>
              <w:ind w:hanging="2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12BC">
              <w:rPr>
                <w:rFonts w:ascii="Arial" w:hAnsi="Arial" w:cs="Arial"/>
                <w:color w:val="000000"/>
                <w:sz w:val="16"/>
                <w:szCs w:val="16"/>
              </w:rPr>
              <w:t xml:space="preserve">Revisión de Frenos  </w:t>
            </w:r>
          </w:p>
        </w:tc>
      </w:tr>
      <w:tr w:rsidR="00A4076D" w:rsidRPr="009812BC" w:rsidTr="00AA70B3">
        <w:trPr>
          <w:trHeight w:val="313"/>
        </w:trPr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76D" w:rsidRPr="009812BC" w:rsidRDefault="00A4076D" w:rsidP="00AA70B3">
            <w:pPr>
              <w:ind w:hanging="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4076D" w:rsidRPr="009812BC" w:rsidRDefault="00A4076D" w:rsidP="00AA70B3">
            <w:pPr>
              <w:ind w:hanging="2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12BC">
              <w:rPr>
                <w:rFonts w:ascii="Arial" w:hAnsi="Arial" w:cs="Arial"/>
                <w:color w:val="000000"/>
                <w:sz w:val="16"/>
                <w:szCs w:val="16"/>
              </w:rPr>
              <w:t xml:space="preserve">Revisión y se requiere cambio de amortiguadores </w:t>
            </w:r>
          </w:p>
        </w:tc>
      </w:tr>
      <w:tr w:rsidR="00A4076D" w:rsidRPr="009812BC" w:rsidTr="00AA70B3">
        <w:trPr>
          <w:trHeight w:val="397"/>
        </w:trPr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76D" w:rsidRPr="009812BC" w:rsidRDefault="00A4076D" w:rsidP="00AA70B3">
            <w:pPr>
              <w:ind w:hanging="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76D" w:rsidRPr="009812BC" w:rsidRDefault="00A4076D" w:rsidP="00AA70B3">
            <w:pPr>
              <w:ind w:hanging="2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12BC">
              <w:rPr>
                <w:rFonts w:ascii="Arial" w:hAnsi="Arial" w:cs="Arial"/>
                <w:color w:val="000000"/>
                <w:sz w:val="16"/>
                <w:szCs w:val="16"/>
              </w:rPr>
              <w:t>Revisión de la Bomba de Inyección.</w:t>
            </w:r>
          </w:p>
        </w:tc>
      </w:tr>
      <w:tr w:rsidR="00A4076D" w:rsidRPr="009812BC" w:rsidTr="00AA70B3">
        <w:trPr>
          <w:trHeight w:val="430"/>
        </w:trPr>
        <w:tc>
          <w:tcPr>
            <w:tcW w:w="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76D" w:rsidRPr="009812BC" w:rsidRDefault="00A4076D" w:rsidP="00AA70B3">
            <w:pPr>
              <w:ind w:hanging="2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812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4076D" w:rsidRPr="009812BC" w:rsidRDefault="00A4076D" w:rsidP="00AA70B3">
            <w:pPr>
              <w:ind w:hanging="2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9812B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ODU875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4076D" w:rsidRPr="009812BC" w:rsidRDefault="00A4076D" w:rsidP="00AA70B3">
            <w:pPr>
              <w:ind w:hanging="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812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4076D" w:rsidRPr="009812BC" w:rsidRDefault="00A4076D" w:rsidP="00AA70B3">
            <w:pPr>
              <w:ind w:hanging="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812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4076D" w:rsidRPr="009812BC" w:rsidRDefault="00A4076D" w:rsidP="00AA70B3">
            <w:pPr>
              <w:ind w:hanging="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812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VANS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4076D" w:rsidRPr="009812BC" w:rsidRDefault="00A4076D" w:rsidP="00AA70B3">
            <w:pPr>
              <w:ind w:hanging="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812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OFICIAL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A4076D" w:rsidRPr="009812BC" w:rsidRDefault="00A4076D" w:rsidP="00AA70B3">
            <w:pPr>
              <w:ind w:hanging="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812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MERCEDES BENZ</w:t>
            </w:r>
          </w:p>
        </w:tc>
      </w:tr>
      <w:tr w:rsidR="00A4076D" w:rsidRPr="009812BC" w:rsidTr="00AA70B3">
        <w:trPr>
          <w:trHeight w:val="550"/>
        </w:trPr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76D" w:rsidRPr="009812BC" w:rsidRDefault="00A4076D" w:rsidP="00AA70B3">
            <w:pPr>
              <w:ind w:hanging="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76D" w:rsidRPr="009812BC" w:rsidRDefault="00A4076D" w:rsidP="00AA70B3">
            <w:pPr>
              <w:ind w:hanging="2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12BC">
              <w:rPr>
                <w:rFonts w:ascii="Arial" w:hAnsi="Arial" w:cs="Arial"/>
                <w:color w:val="000000"/>
                <w:sz w:val="16"/>
                <w:szCs w:val="16"/>
              </w:rPr>
              <w:t xml:space="preserve">Revisión de depósito de reserva refrigerante </w:t>
            </w:r>
          </w:p>
        </w:tc>
      </w:tr>
      <w:tr w:rsidR="00A4076D" w:rsidRPr="009812BC" w:rsidTr="00AA70B3">
        <w:trPr>
          <w:trHeight w:val="265"/>
        </w:trPr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76D" w:rsidRPr="009812BC" w:rsidRDefault="00A4076D" w:rsidP="00AA70B3">
            <w:pPr>
              <w:ind w:hanging="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76D" w:rsidRPr="009812BC" w:rsidRDefault="00A4076D" w:rsidP="00AA70B3">
            <w:pPr>
              <w:ind w:hanging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12BC">
              <w:rPr>
                <w:rFonts w:ascii="Arial" w:hAnsi="Arial" w:cs="Arial"/>
                <w:color w:val="000000"/>
                <w:sz w:val="16"/>
                <w:szCs w:val="16"/>
              </w:rPr>
              <w:t>Revisión de bomba de agua , empaque, patín  tensor y correa de accesorios  </w:t>
            </w:r>
          </w:p>
        </w:tc>
      </w:tr>
      <w:tr w:rsidR="00A4076D" w:rsidRPr="009812BC" w:rsidTr="00AA70B3">
        <w:trPr>
          <w:trHeight w:val="397"/>
        </w:trPr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76D" w:rsidRPr="009812BC" w:rsidRDefault="00A4076D" w:rsidP="00AA70B3">
            <w:pPr>
              <w:ind w:hanging="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76D" w:rsidRPr="009812BC" w:rsidRDefault="00A4076D" w:rsidP="00AA70B3">
            <w:pPr>
              <w:ind w:hanging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12BC">
              <w:rPr>
                <w:rFonts w:ascii="Arial" w:hAnsi="Arial" w:cs="Arial"/>
                <w:color w:val="000000"/>
                <w:sz w:val="16"/>
                <w:szCs w:val="16"/>
              </w:rPr>
              <w:t xml:space="preserve">Cambio de Aceite y filtros  Motor  (3) cambios por año </w:t>
            </w:r>
          </w:p>
        </w:tc>
      </w:tr>
      <w:tr w:rsidR="00A4076D" w:rsidRPr="009812BC" w:rsidTr="00AA70B3">
        <w:trPr>
          <w:trHeight w:val="475"/>
        </w:trPr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76D" w:rsidRPr="009812BC" w:rsidRDefault="00A4076D" w:rsidP="00AA70B3">
            <w:pPr>
              <w:ind w:hanging="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76D" w:rsidRPr="009812BC" w:rsidRDefault="00A4076D" w:rsidP="00AA70B3">
            <w:pPr>
              <w:ind w:hanging="2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12BC">
              <w:rPr>
                <w:rFonts w:ascii="Arial" w:hAnsi="Arial" w:cs="Arial"/>
                <w:color w:val="000000"/>
                <w:sz w:val="16"/>
                <w:szCs w:val="16"/>
              </w:rPr>
              <w:t xml:space="preserve">Cambio de pastillas   (3) veces al año </w:t>
            </w:r>
          </w:p>
        </w:tc>
      </w:tr>
      <w:tr w:rsidR="00A4076D" w:rsidRPr="009812BC" w:rsidTr="00AA70B3">
        <w:trPr>
          <w:trHeight w:val="397"/>
        </w:trPr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76D" w:rsidRPr="009812BC" w:rsidRDefault="00A4076D" w:rsidP="00AA70B3">
            <w:pPr>
              <w:ind w:hanging="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76D" w:rsidRPr="009812BC" w:rsidRDefault="00A4076D" w:rsidP="00AA70B3">
            <w:pPr>
              <w:ind w:hanging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12BC">
              <w:rPr>
                <w:rFonts w:ascii="Arial" w:hAnsi="Arial" w:cs="Arial"/>
                <w:color w:val="000000"/>
                <w:sz w:val="16"/>
                <w:szCs w:val="16"/>
              </w:rPr>
              <w:t xml:space="preserve">Cambio de discos de frenos </w:t>
            </w:r>
          </w:p>
        </w:tc>
      </w:tr>
      <w:tr w:rsidR="00A4076D" w:rsidRPr="009812BC" w:rsidTr="00AA70B3">
        <w:trPr>
          <w:trHeight w:val="505"/>
        </w:trPr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76D" w:rsidRPr="009812BC" w:rsidRDefault="00A4076D" w:rsidP="00AA70B3">
            <w:pPr>
              <w:ind w:hanging="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76D" w:rsidRPr="009812BC" w:rsidRDefault="00A4076D" w:rsidP="00AA70B3">
            <w:pPr>
              <w:ind w:hanging="2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12BC">
              <w:rPr>
                <w:rFonts w:ascii="Arial" w:hAnsi="Arial" w:cs="Arial"/>
                <w:color w:val="000000"/>
                <w:sz w:val="16"/>
                <w:szCs w:val="16"/>
              </w:rPr>
              <w:t xml:space="preserve">Revisión de rodamientos Puerta de entrada de estudiantes, suspensión delantera </w:t>
            </w:r>
          </w:p>
        </w:tc>
      </w:tr>
      <w:tr w:rsidR="00A4076D" w:rsidRPr="009812BC" w:rsidTr="00AA70B3">
        <w:trPr>
          <w:trHeight w:val="397"/>
        </w:trPr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76D" w:rsidRPr="009812BC" w:rsidRDefault="00A4076D" w:rsidP="00AA70B3">
            <w:pPr>
              <w:ind w:hanging="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76D" w:rsidRPr="009812BC" w:rsidRDefault="00A4076D" w:rsidP="00AA70B3">
            <w:pPr>
              <w:ind w:hanging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12BC">
              <w:rPr>
                <w:rFonts w:ascii="Arial" w:hAnsi="Arial" w:cs="Arial"/>
                <w:color w:val="000000"/>
                <w:sz w:val="16"/>
                <w:szCs w:val="16"/>
              </w:rPr>
              <w:t xml:space="preserve">Revisión de freno de emergencia (2) al año </w:t>
            </w:r>
          </w:p>
        </w:tc>
      </w:tr>
      <w:tr w:rsidR="00A4076D" w:rsidRPr="009812BC" w:rsidTr="00AA70B3">
        <w:trPr>
          <w:trHeight w:val="455"/>
        </w:trPr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76D" w:rsidRPr="009812BC" w:rsidRDefault="00A4076D" w:rsidP="00AA70B3">
            <w:pPr>
              <w:ind w:hanging="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76D" w:rsidRPr="009812BC" w:rsidRDefault="00A4076D" w:rsidP="00AA70B3">
            <w:pPr>
              <w:ind w:hanging="2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12BC">
              <w:rPr>
                <w:rFonts w:ascii="Arial" w:hAnsi="Arial" w:cs="Arial"/>
                <w:color w:val="000000"/>
                <w:sz w:val="16"/>
                <w:szCs w:val="16"/>
              </w:rPr>
              <w:t>Mantenimiento preventivo Aire Acondicionado - estudiantes y conductor</w:t>
            </w:r>
          </w:p>
        </w:tc>
      </w:tr>
      <w:tr w:rsidR="00A4076D" w:rsidRPr="009812BC" w:rsidTr="00AA70B3">
        <w:trPr>
          <w:trHeight w:val="397"/>
        </w:trPr>
        <w:tc>
          <w:tcPr>
            <w:tcW w:w="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76D" w:rsidRPr="009812BC" w:rsidRDefault="00A4076D" w:rsidP="00AA70B3">
            <w:pPr>
              <w:ind w:hanging="2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812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4076D" w:rsidRPr="009812BC" w:rsidRDefault="00A4076D" w:rsidP="00AA70B3">
            <w:pPr>
              <w:ind w:hanging="2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9812B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OTE044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4076D" w:rsidRPr="009812BC" w:rsidRDefault="00A4076D" w:rsidP="00AA70B3">
            <w:pPr>
              <w:ind w:hanging="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812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4076D" w:rsidRPr="009812BC" w:rsidRDefault="00A4076D" w:rsidP="00AA70B3">
            <w:pPr>
              <w:ind w:hanging="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812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4076D" w:rsidRPr="009812BC" w:rsidRDefault="00A4076D" w:rsidP="00AA70B3">
            <w:pPr>
              <w:ind w:hanging="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812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BUS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4076D" w:rsidRPr="009812BC" w:rsidRDefault="00A4076D" w:rsidP="00AA70B3">
            <w:pPr>
              <w:ind w:hanging="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812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OFICIAL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4076D" w:rsidRPr="009812BC" w:rsidRDefault="00A4076D" w:rsidP="00AA70B3">
            <w:pPr>
              <w:ind w:hanging="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812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AGRALE</w:t>
            </w:r>
          </w:p>
        </w:tc>
      </w:tr>
      <w:tr w:rsidR="00A4076D" w:rsidRPr="009812BC" w:rsidTr="00AA70B3">
        <w:trPr>
          <w:trHeight w:val="564"/>
        </w:trPr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76D" w:rsidRPr="009812BC" w:rsidRDefault="00A4076D" w:rsidP="00AA70B3">
            <w:pPr>
              <w:ind w:hanging="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76D" w:rsidRPr="009812BC" w:rsidRDefault="00A4076D" w:rsidP="00AA70B3">
            <w:pPr>
              <w:ind w:hanging="2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12BC">
              <w:rPr>
                <w:rFonts w:ascii="Arial" w:hAnsi="Arial" w:cs="Arial"/>
                <w:color w:val="000000"/>
                <w:sz w:val="16"/>
                <w:szCs w:val="16"/>
              </w:rPr>
              <w:t xml:space="preserve">Diagnóstico de  </w:t>
            </w:r>
            <w:proofErr w:type="spellStart"/>
            <w:r w:rsidRPr="009812BC">
              <w:rPr>
                <w:rFonts w:ascii="Arial" w:hAnsi="Arial" w:cs="Arial"/>
                <w:color w:val="000000"/>
                <w:sz w:val="16"/>
                <w:szCs w:val="16"/>
              </w:rPr>
              <w:t>Esplinder</w:t>
            </w:r>
            <w:proofErr w:type="spellEnd"/>
            <w:r w:rsidRPr="009812BC">
              <w:rPr>
                <w:rFonts w:ascii="Arial" w:hAnsi="Arial" w:cs="Arial"/>
                <w:color w:val="000000"/>
                <w:sz w:val="16"/>
                <w:szCs w:val="16"/>
              </w:rPr>
              <w:t xml:space="preserve"> para posible cambio </w:t>
            </w:r>
          </w:p>
        </w:tc>
      </w:tr>
      <w:tr w:rsidR="00A4076D" w:rsidRPr="009812BC" w:rsidTr="00AA70B3">
        <w:trPr>
          <w:trHeight w:val="397"/>
        </w:trPr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76D" w:rsidRPr="009812BC" w:rsidRDefault="00A4076D" w:rsidP="00AA70B3">
            <w:pPr>
              <w:ind w:hanging="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76D" w:rsidRPr="009812BC" w:rsidRDefault="00A4076D" w:rsidP="00AA70B3">
            <w:pPr>
              <w:ind w:hanging="2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12BC">
              <w:rPr>
                <w:rFonts w:ascii="Arial" w:hAnsi="Arial" w:cs="Arial"/>
                <w:color w:val="000000"/>
                <w:sz w:val="16"/>
                <w:szCs w:val="16"/>
              </w:rPr>
              <w:t xml:space="preserve">Cambio de Aceite Motor filtros </w:t>
            </w:r>
            <w:proofErr w:type="spellStart"/>
            <w:r w:rsidRPr="009812BC">
              <w:rPr>
                <w:rFonts w:ascii="Arial" w:hAnsi="Arial" w:cs="Arial"/>
                <w:color w:val="000000"/>
                <w:sz w:val="16"/>
                <w:szCs w:val="16"/>
              </w:rPr>
              <w:t>Acpm</w:t>
            </w:r>
            <w:proofErr w:type="spellEnd"/>
            <w:r w:rsidRPr="009812BC">
              <w:rPr>
                <w:rFonts w:ascii="Arial" w:hAnsi="Arial" w:cs="Arial"/>
                <w:color w:val="000000"/>
                <w:sz w:val="16"/>
                <w:szCs w:val="16"/>
              </w:rPr>
              <w:t xml:space="preserve"> (3)por año </w:t>
            </w:r>
          </w:p>
        </w:tc>
      </w:tr>
      <w:tr w:rsidR="00A4076D" w:rsidRPr="009812BC" w:rsidTr="00AA70B3">
        <w:trPr>
          <w:trHeight w:val="624"/>
        </w:trPr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76D" w:rsidRPr="009812BC" w:rsidRDefault="00A4076D" w:rsidP="00AA70B3">
            <w:pPr>
              <w:ind w:hanging="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76D" w:rsidRPr="009812BC" w:rsidRDefault="00A4076D" w:rsidP="00AA70B3">
            <w:pPr>
              <w:ind w:hanging="2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12BC">
              <w:rPr>
                <w:rFonts w:ascii="Arial" w:hAnsi="Arial" w:cs="Arial"/>
                <w:color w:val="000000"/>
                <w:sz w:val="16"/>
                <w:szCs w:val="16"/>
              </w:rPr>
              <w:t xml:space="preserve">Revisión de Termostato de Temperatura </w:t>
            </w:r>
          </w:p>
        </w:tc>
      </w:tr>
      <w:tr w:rsidR="00A4076D" w:rsidRPr="009812BC" w:rsidTr="00AA70B3">
        <w:trPr>
          <w:trHeight w:val="397"/>
        </w:trPr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76D" w:rsidRPr="009812BC" w:rsidRDefault="00A4076D" w:rsidP="00AA70B3">
            <w:pPr>
              <w:ind w:hanging="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76D" w:rsidRPr="009812BC" w:rsidRDefault="00A4076D" w:rsidP="00AA70B3">
            <w:pPr>
              <w:ind w:hanging="2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12BC">
              <w:rPr>
                <w:rFonts w:ascii="Arial" w:hAnsi="Arial" w:cs="Arial"/>
                <w:color w:val="000000"/>
                <w:sz w:val="16"/>
                <w:szCs w:val="16"/>
              </w:rPr>
              <w:t>Revisión y arreglo de la silla del Conductor</w:t>
            </w:r>
          </w:p>
        </w:tc>
      </w:tr>
      <w:tr w:rsidR="00A4076D" w:rsidRPr="009812BC" w:rsidTr="00AA70B3">
        <w:trPr>
          <w:trHeight w:val="550"/>
        </w:trPr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76D" w:rsidRPr="009812BC" w:rsidRDefault="00A4076D" w:rsidP="00AA70B3">
            <w:pPr>
              <w:ind w:hanging="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76D" w:rsidRPr="009812BC" w:rsidRDefault="00A4076D" w:rsidP="00AA70B3">
            <w:pPr>
              <w:ind w:hanging="2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12BC">
              <w:rPr>
                <w:rFonts w:ascii="Arial" w:hAnsi="Arial" w:cs="Arial"/>
                <w:color w:val="000000"/>
                <w:sz w:val="16"/>
                <w:szCs w:val="16"/>
              </w:rPr>
              <w:t xml:space="preserve">Revisión de Cornetas de aire y medidor de Combustible y sistema de aire </w:t>
            </w:r>
          </w:p>
        </w:tc>
      </w:tr>
      <w:tr w:rsidR="00A4076D" w:rsidRPr="009812BC" w:rsidTr="00AA70B3">
        <w:trPr>
          <w:trHeight w:val="397"/>
        </w:trPr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76D" w:rsidRPr="009812BC" w:rsidRDefault="00A4076D" w:rsidP="00AA70B3">
            <w:pPr>
              <w:ind w:hanging="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76D" w:rsidRPr="009812BC" w:rsidRDefault="00A4076D" w:rsidP="00AA70B3">
            <w:pPr>
              <w:ind w:hanging="2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12BC">
              <w:rPr>
                <w:rFonts w:ascii="Arial" w:hAnsi="Arial" w:cs="Arial"/>
                <w:color w:val="000000"/>
                <w:sz w:val="16"/>
                <w:szCs w:val="16"/>
              </w:rPr>
              <w:t xml:space="preserve">Cambio de una Batería (cuando lo requiera)  </w:t>
            </w:r>
          </w:p>
        </w:tc>
      </w:tr>
      <w:tr w:rsidR="00A4076D" w:rsidRPr="009812BC" w:rsidTr="00AA70B3">
        <w:trPr>
          <w:trHeight w:val="397"/>
        </w:trPr>
        <w:tc>
          <w:tcPr>
            <w:tcW w:w="5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76D" w:rsidRPr="009812BC" w:rsidRDefault="00A4076D" w:rsidP="00AA70B3">
            <w:pPr>
              <w:ind w:hanging="2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812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A4076D" w:rsidRPr="009812BC" w:rsidRDefault="00A4076D" w:rsidP="00AA70B3">
            <w:pPr>
              <w:ind w:hanging="2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9812B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OTE045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4076D" w:rsidRPr="009812BC" w:rsidRDefault="00A4076D" w:rsidP="00AA70B3">
            <w:pPr>
              <w:ind w:hanging="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812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4076D" w:rsidRPr="009812BC" w:rsidRDefault="00A4076D" w:rsidP="00AA70B3">
            <w:pPr>
              <w:ind w:hanging="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812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4076D" w:rsidRPr="009812BC" w:rsidRDefault="00A4076D" w:rsidP="00AA70B3">
            <w:pPr>
              <w:ind w:hanging="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812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BUS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4076D" w:rsidRPr="009812BC" w:rsidRDefault="00A4076D" w:rsidP="00AA70B3">
            <w:pPr>
              <w:ind w:hanging="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812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OFICIAL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4076D" w:rsidRPr="009812BC" w:rsidRDefault="00A4076D" w:rsidP="00AA70B3">
            <w:pPr>
              <w:ind w:hanging="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812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AGRALE</w:t>
            </w:r>
          </w:p>
        </w:tc>
      </w:tr>
      <w:tr w:rsidR="00A4076D" w:rsidRPr="009812BC" w:rsidTr="00AA70B3">
        <w:trPr>
          <w:trHeight w:val="397"/>
        </w:trPr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76D" w:rsidRPr="009812BC" w:rsidRDefault="00A4076D" w:rsidP="00AA70B3">
            <w:pPr>
              <w:ind w:hanging="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76D" w:rsidRPr="009812BC" w:rsidRDefault="00A4076D" w:rsidP="00AA70B3">
            <w:pPr>
              <w:ind w:hanging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12BC">
              <w:rPr>
                <w:rFonts w:ascii="Arial" w:hAnsi="Arial" w:cs="Arial"/>
                <w:color w:val="000000"/>
                <w:sz w:val="16"/>
                <w:szCs w:val="16"/>
              </w:rPr>
              <w:t>Cambio de aceite (3) por año</w:t>
            </w:r>
          </w:p>
        </w:tc>
      </w:tr>
      <w:tr w:rsidR="00A4076D" w:rsidRPr="009812BC" w:rsidTr="00AA70B3">
        <w:trPr>
          <w:trHeight w:val="397"/>
        </w:trPr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76D" w:rsidRPr="009812BC" w:rsidRDefault="00A4076D" w:rsidP="00AA70B3">
            <w:pPr>
              <w:ind w:hanging="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76D" w:rsidRPr="009812BC" w:rsidRDefault="00A4076D" w:rsidP="00AA70B3">
            <w:pPr>
              <w:ind w:hanging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12BC">
              <w:rPr>
                <w:rFonts w:ascii="Arial" w:hAnsi="Arial" w:cs="Arial"/>
                <w:color w:val="000000"/>
                <w:sz w:val="16"/>
                <w:szCs w:val="16"/>
              </w:rPr>
              <w:t xml:space="preserve">Revisión de Rodamiento (1) por año </w:t>
            </w:r>
          </w:p>
        </w:tc>
      </w:tr>
      <w:tr w:rsidR="00A4076D" w:rsidRPr="009812BC" w:rsidTr="00AA70B3">
        <w:trPr>
          <w:trHeight w:val="397"/>
        </w:trPr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76D" w:rsidRPr="009812BC" w:rsidRDefault="00A4076D" w:rsidP="00AA70B3">
            <w:pPr>
              <w:ind w:hanging="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76D" w:rsidRPr="009812BC" w:rsidRDefault="00A4076D" w:rsidP="00AA70B3">
            <w:pPr>
              <w:ind w:hanging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12BC">
              <w:rPr>
                <w:rFonts w:ascii="Arial" w:hAnsi="Arial" w:cs="Arial"/>
                <w:color w:val="000000"/>
                <w:sz w:val="16"/>
                <w:szCs w:val="16"/>
              </w:rPr>
              <w:t xml:space="preserve">Arreglo de eje de dirección </w:t>
            </w:r>
          </w:p>
        </w:tc>
      </w:tr>
      <w:tr w:rsidR="00A4076D" w:rsidRPr="009812BC" w:rsidTr="00AA70B3">
        <w:trPr>
          <w:trHeight w:val="397"/>
        </w:trPr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76D" w:rsidRPr="009812BC" w:rsidRDefault="00A4076D" w:rsidP="00AA70B3">
            <w:pPr>
              <w:ind w:hanging="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4076D" w:rsidRPr="009812BC" w:rsidRDefault="00A4076D" w:rsidP="00AA70B3">
            <w:pPr>
              <w:ind w:hanging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12BC">
              <w:rPr>
                <w:rFonts w:ascii="Arial" w:hAnsi="Arial" w:cs="Arial"/>
                <w:color w:val="000000"/>
                <w:sz w:val="16"/>
                <w:szCs w:val="16"/>
              </w:rPr>
              <w:t>Revisión general de luces y cambio de farolas delanteras</w:t>
            </w:r>
          </w:p>
        </w:tc>
      </w:tr>
      <w:tr w:rsidR="00A4076D" w:rsidRPr="009812BC" w:rsidTr="00AA70B3">
        <w:trPr>
          <w:trHeight w:val="397"/>
        </w:trPr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76D" w:rsidRPr="009812BC" w:rsidRDefault="00A4076D" w:rsidP="00AA70B3">
            <w:pPr>
              <w:ind w:hanging="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76D" w:rsidRPr="009812BC" w:rsidRDefault="00A4076D" w:rsidP="00AA70B3">
            <w:pPr>
              <w:ind w:hanging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12BC">
              <w:rPr>
                <w:rFonts w:ascii="Arial" w:hAnsi="Arial" w:cs="Arial"/>
                <w:color w:val="000000"/>
                <w:sz w:val="16"/>
                <w:szCs w:val="16"/>
              </w:rPr>
              <w:t>Juego de llantas- (1) Sola vez (6) llantas (incluye alineación y balanceo)</w:t>
            </w:r>
          </w:p>
        </w:tc>
      </w:tr>
      <w:tr w:rsidR="00A4076D" w:rsidRPr="009812BC" w:rsidTr="00AA70B3">
        <w:trPr>
          <w:trHeight w:val="397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76D" w:rsidRPr="009812BC" w:rsidRDefault="00A4076D" w:rsidP="00AA70B3">
            <w:pPr>
              <w:ind w:hanging="2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812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4076D" w:rsidRPr="009812BC" w:rsidRDefault="00A4076D" w:rsidP="00AA70B3">
            <w:pPr>
              <w:ind w:hanging="2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9812B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OTE046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4076D" w:rsidRPr="009812BC" w:rsidRDefault="00A4076D" w:rsidP="00AA70B3">
            <w:pPr>
              <w:ind w:hanging="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812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4076D" w:rsidRPr="009812BC" w:rsidRDefault="00A4076D" w:rsidP="00AA70B3">
            <w:pPr>
              <w:ind w:hanging="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812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4076D" w:rsidRPr="009812BC" w:rsidRDefault="00A4076D" w:rsidP="00AA70B3">
            <w:pPr>
              <w:ind w:hanging="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812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BUS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4076D" w:rsidRPr="009812BC" w:rsidRDefault="00A4076D" w:rsidP="00AA70B3">
            <w:pPr>
              <w:ind w:hanging="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812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OFICIAL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A4076D" w:rsidRPr="009812BC" w:rsidRDefault="00A4076D" w:rsidP="00AA70B3">
            <w:pPr>
              <w:ind w:hanging="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812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AGRALE</w:t>
            </w:r>
          </w:p>
        </w:tc>
      </w:tr>
      <w:tr w:rsidR="00A4076D" w:rsidRPr="009812BC" w:rsidTr="00AA70B3">
        <w:trPr>
          <w:trHeight w:val="397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76D" w:rsidRPr="009812BC" w:rsidRDefault="00A4076D" w:rsidP="00AA70B3">
            <w:pPr>
              <w:ind w:hanging="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76D" w:rsidRPr="009812BC" w:rsidRDefault="00A4076D" w:rsidP="00AA70B3">
            <w:pPr>
              <w:ind w:hanging="2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12BC">
              <w:rPr>
                <w:rFonts w:ascii="Arial" w:hAnsi="Arial" w:cs="Arial"/>
                <w:color w:val="000000"/>
                <w:sz w:val="16"/>
                <w:szCs w:val="16"/>
              </w:rPr>
              <w:t>Cambios de aceite del Motor con sus respectivos Filtros  (3) por año</w:t>
            </w:r>
          </w:p>
        </w:tc>
      </w:tr>
      <w:tr w:rsidR="00A4076D" w:rsidRPr="009812BC" w:rsidTr="00AA70B3">
        <w:trPr>
          <w:trHeight w:val="418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76D" w:rsidRPr="009812BC" w:rsidRDefault="00A4076D" w:rsidP="00AA70B3">
            <w:pPr>
              <w:ind w:hanging="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76D" w:rsidRPr="009812BC" w:rsidRDefault="00A4076D" w:rsidP="00AA70B3">
            <w:pPr>
              <w:ind w:hanging="2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12BC">
              <w:rPr>
                <w:rFonts w:ascii="Arial" w:hAnsi="Arial" w:cs="Arial"/>
                <w:color w:val="000000"/>
                <w:sz w:val="16"/>
                <w:szCs w:val="16"/>
              </w:rPr>
              <w:t xml:space="preserve">Revisión de caja de Dirección </w:t>
            </w:r>
          </w:p>
        </w:tc>
      </w:tr>
      <w:tr w:rsidR="00A4076D" w:rsidRPr="009812BC" w:rsidTr="00AA70B3">
        <w:trPr>
          <w:trHeight w:val="281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76D" w:rsidRPr="009812BC" w:rsidRDefault="00A4076D" w:rsidP="00AA70B3">
            <w:pPr>
              <w:ind w:hanging="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76D" w:rsidRPr="009812BC" w:rsidRDefault="00A4076D" w:rsidP="00AA70B3">
            <w:pPr>
              <w:ind w:hanging="2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12BC">
              <w:rPr>
                <w:rFonts w:ascii="Arial" w:hAnsi="Arial" w:cs="Arial"/>
                <w:color w:val="000000"/>
                <w:sz w:val="16"/>
                <w:szCs w:val="16"/>
              </w:rPr>
              <w:t xml:space="preserve">Lavado de Silletería </w:t>
            </w:r>
          </w:p>
        </w:tc>
      </w:tr>
      <w:tr w:rsidR="00A4076D" w:rsidRPr="009812BC" w:rsidTr="00AA70B3">
        <w:trPr>
          <w:trHeight w:val="543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76D" w:rsidRPr="009812BC" w:rsidRDefault="00A4076D" w:rsidP="00AA70B3">
            <w:pPr>
              <w:ind w:hanging="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76D" w:rsidRPr="009812BC" w:rsidRDefault="00A4076D" w:rsidP="00AA70B3">
            <w:pPr>
              <w:ind w:hanging="2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12BC">
              <w:rPr>
                <w:rFonts w:ascii="Arial" w:hAnsi="Arial" w:cs="Arial"/>
                <w:color w:val="000000"/>
                <w:sz w:val="16"/>
                <w:szCs w:val="16"/>
              </w:rPr>
              <w:t xml:space="preserve">Revisión de Bomba de Inyección  y Sistema de inyección </w:t>
            </w:r>
          </w:p>
        </w:tc>
      </w:tr>
      <w:tr w:rsidR="00A4076D" w:rsidRPr="009812BC" w:rsidTr="00AA70B3">
        <w:trPr>
          <w:trHeight w:val="422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76D" w:rsidRPr="009812BC" w:rsidRDefault="00A4076D" w:rsidP="00AA70B3">
            <w:pPr>
              <w:ind w:hanging="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76D" w:rsidRPr="009812BC" w:rsidRDefault="00A4076D" w:rsidP="00AA70B3">
            <w:pPr>
              <w:ind w:hanging="2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12BC">
              <w:rPr>
                <w:rFonts w:ascii="Arial" w:hAnsi="Arial" w:cs="Arial"/>
                <w:color w:val="000000"/>
                <w:sz w:val="16"/>
                <w:szCs w:val="16"/>
              </w:rPr>
              <w:t>Revisión  de sistema  de embrague.</w:t>
            </w:r>
          </w:p>
        </w:tc>
      </w:tr>
      <w:tr w:rsidR="00A4076D" w:rsidRPr="009812BC" w:rsidTr="00AA70B3">
        <w:trPr>
          <w:trHeight w:val="414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76D" w:rsidRPr="009812BC" w:rsidRDefault="00A4076D" w:rsidP="00AA70B3">
            <w:pPr>
              <w:ind w:hanging="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76D" w:rsidRPr="009812BC" w:rsidRDefault="00A4076D" w:rsidP="00AA70B3">
            <w:pPr>
              <w:ind w:hanging="2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12BC">
              <w:rPr>
                <w:rFonts w:ascii="Arial" w:hAnsi="Arial" w:cs="Arial"/>
                <w:color w:val="000000"/>
                <w:sz w:val="16"/>
                <w:szCs w:val="16"/>
              </w:rPr>
              <w:t xml:space="preserve">Mantenimientos Preventivos de rodamientos y Frenos </w:t>
            </w:r>
          </w:p>
        </w:tc>
      </w:tr>
      <w:tr w:rsidR="00A4076D" w:rsidRPr="009812BC" w:rsidTr="00AA70B3">
        <w:trPr>
          <w:trHeight w:val="397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76D" w:rsidRPr="009812BC" w:rsidRDefault="00A4076D" w:rsidP="00AA70B3">
            <w:pPr>
              <w:ind w:hanging="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76D" w:rsidRPr="009812BC" w:rsidRDefault="00A4076D" w:rsidP="00AA70B3">
            <w:pPr>
              <w:ind w:hanging="2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12BC">
              <w:rPr>
                <w:rFonts w:ascii="Arial" w:hAnsi="Arial" w:cs="Arial"/>
                <w:color w:val="000000"/>
                <w:sz w:val="16"/>
                <w:szCs w:val="16"/>
              </w:rPr>
              <w:t xml:space="preserve">Lavado de Radiadores </w:t>
            </w:r>
          </w:p>
        </w:tc>
      </w:tr>
      <w:tr w:rsidR="00A4076D" w:rsidRPr="009812BC" w:rsidTr="00AA70B3">
        <w:trPr>
          <w:trHeight w:val="397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76D" w:rsidRPr="009812BC" w:rsidRDefault="00A4076D" w:rsidP="00AA70B3">
            <w:pPr>
              <w:ind w:hanging="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76D" w:rsidRPr="009812BC" w:rsidRDefault="00A4076D" w:rsidP="00AA70B3">
            <w:pPr>
              <w:ind w:hanging="2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12BC">
              <w:rPr>
                <w:rFonts w:ascii="Arial" w:hAnsi="Arial" w:cs="Arial"/>
                <w:color w:val="000000"/>
                <w:sz w:val="16"/>
                <w:szCs w:val="16"/>
              </w:rPr>
              <w:t xml:space="preserve">Juego de llantas traseras (4) </w:t>
            </w:r>
          </w:p>
        </w:tc>
      </w:tr>
      <w:tr w:rsidR="00A4076D" w:rsidRPr="009812BC" w:rsidTr="00AA70B3">
        <w:trPr>
          <w:trHeight w:val="397"/>
        </w:trPr>
        <w:tc>
          <w:tcPr>
            <w:tcW w:w="5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76D" w:rsidRPr="009812BC" w:rsidRDefault="00A4076D" w:rsidP="00AA70B3">
            <w:pPr>
              <w:ind w:hanging="2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812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4076D" w:rsidRPr="009812BC" w:rsidRDefault="00A4076D" w:rsidP="00AA70B3">
            <w:pPr>
              <w:ind w:hanging="2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9812B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OTE035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4076D" w:rsidRPr="009812BC" w:rsidRDefault="00A4076D" w:rsidP="00AA70B3">
            <w:pPr>
              <w:ind w:hanging="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812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4076D" w:rsidRPr="009812BC" w:rsidRDefault="00A4076D" w:rsidP="00AA70B3">
            <w:pPr>
              <w:ind w:hanging="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812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4076D" w:rsidRPr="009812BC" w:rsidRDefault="00A4076D" w:rsidP="00AA70B3">
            <w:pPr>
              <w:ind w:hanging="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812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BUS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4076D" w:rsidRPr="009812BC" w:rsidRDefault="00A4076D" w:rsidP="00AA70B3">
            <w:pPr>
              <w:ind w:hanging="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812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OFICIAL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A4076D" w:rsidRPr="009812BC" w:rsidRDefault="00A4076D" w:rsidP="00AA70B3">
            <w:pPr>
              <w:ind w:hanging="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812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AGRALE</w:t>
            </w:r>
          </w:p>
        </w:tc>
      </w:tr>
      <w:tr w:rsidR="00A4076D" w:rsidRPr="009812BC" w:rsidTr="00AA70B3">
        <w:trPr>
          <w:trHeight w:val="513"/>
        </w:trPr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76D" w:rsidRPr="009812BC" w:rsidRDefault="00A4076D" w:rsidP="00AA70B3">
            <w:pPr>
              <w:ind w:hanging="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76D" w:rsidRPr="009812BC" w:rsidRDefault="00A4076D" w:rsidP="00AA70B3">
            <w:pPr>
              <w:ind w:hanging="2"/>
              <w:jc w:val="both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9812BC">
              <w:rPr>
                <w:rFonts w:ascii="Arial" w:hAnsi="Arial" w:cs="Arial"/>
                <w:color w:val="000000"/>
                <w:sz w:val="16"/>
                <w:szCs w:val="16"/>
              </w:rPr>
              <w:t>Revisión de motor</w:t>
            </w:r>
          </w:p>
        </w:tc>
      </w:tr>
      <w:tr w:rsidR="00A4076D" w:rsidRPr="009812BC" w:rsidTr="00AA70B3">
        <w:trPr>
          <w:trHeight w:val="397"/>
        </w:trPr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76D" w:rsidRPr="009812BC" w:rsidRDefault="00A4076D" w:rsidP="00AA70B3">
            <w:pPr>
              <w:ind w:hanging="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76D" w:rsidRPr="009812BC" w:rsidRDefault="00A4076D" w:rsidP="00AA70B3">
            <w:pPr>
              <w:ind w:hanging="2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12BC">
              <w:rPr>
                <w:rFonts w:ascii="Arial" w:hAnsi="Arial" w:cs="Arial"/>
                <w:color w:val="000000"/>
                <w:sz w:val="16"/>
                <w:szCs w:val="16"/>
              </w:rPr>
              <w:t xml:space="preserve">Revisión  de kit de embrague </w:t>
            </w:r>
          </w:p>
        </w:tc>
      </w:tr>
      <w:tr w:rsidR="00A4076D" w:rsidRPr="009812BC" w:rsidTr="00AA70B3">
        <w:trPr>
          <w:trHeight w:val="397"/>
        </w:trPr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76D" w:rsidRPr="009812BC" w:rsidRDefault="00A4076D" w:rsidP="00AA70B3">
            <w:pPr>
              <w:ind w:hanging="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76D" w:rsidRPr="009812BC" w:rsidRDefault="00A4076D" w:rsidP="00AA70B3">
            <w:pPr>
              <w:ind w:hanging="2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12BC">
              <w:rPr>
                <w:rFonts w:ascii="Arial" w:hAnsi="Arial" w:cs="Arial"/>
                <w:color w:val="000000"/>
                <w:sz w:val="16"/>
                <w:szCs w:val="16"/>
              </w:rPr>
              <w:t xml:space="preserve">Revisión corte luces traseras- Revisión sistema eléctrico </w:t>
            </w:r>
          </w:p>
        </w:tc>
      </w:tr>
      <w:tr w:rsidR="00A4076D" w:rsidRPr="009812BC" w:rsidTr="00AA70B3">
        <w:trPr>
          <w:trHeight w:val="397"/>
        </w:trPr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76D" w:rsidRPr="009812BC" w:rsidRDefault="00A4076D" w:rsidP="00AA70B3">
            <w:pPr>
              <w:ind w:hanging="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76D" w:rsidRPr="009812BC" w:rsidRDefault="00A4076D" w:rsidP="00AA70B3">
            <w:pPr>
              <w:ind w:hanging="2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12BC">
              <w:rPr>
                <w:rFonts w:ascii="Arial" w:hAnsi="Arial" w:cs="Arial"/>
                <w:color w:val="000000"/>
                <w:sz w:val="16"/>
                <w:szCs w:val="16"/>
              </w:rPr>
              <w:t xml:space="preserve">Revisión y cambio guaya de velocímetro </w:t>
            </w:r>
          </w:p>
        </w:tc>
      </w:tr>
      <w:tr w:rsidR="00A4076D" w:rsidRPr="009812BC" w:rsidTr="00AA70B3">
        <w:trPr>
          <w:trHeight w:val="397"/>
        </w:trPr>
        <w:tc>
          <w:tcPr>
            <w:tcW w:w="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76D" w:rsidRPr="009812BC" w:rsidRDefault="00A4076D" w:rsidP="00AA70B3">
            <w:pPr>
              <w:ind w:hanging="2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812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4076D" w:rsidRPr="009812BC" w:rsidRDefault="00A4076D" w:rsidP="00AA70B3">
            <w:pPr>
              <w:ind w:hanging="2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9812B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OTE036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4076D" w:rsidRPr="009812BC" w:rsidRDefault="00A4076D" w:rsidP="00AA70B3">
            <w:pPr>
              <w:ind w:hanging="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812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4076D" w:rsidRPr="009812BC" w:rsidRDefault="00A4076D" w:rsidP="00AA70B3">
            <w:pPr>
              <w:ind w:hanging="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812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4076D" w:rsidRPr="009812BC" w:rsidRDefault="00A4076D" w:rsidP="00AA70B3">
            <w:pPr>
              <w:ind w:hanging="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812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BUS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4076D" w:rsidRPr="009812BC" w:rsidRDefault="00A4076D" w:rsidP="00AA70B3">
            <w:pPr>
              <w:ind w:hanging="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812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OFICIAL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A4076D" w:rsidRPr="009812BC" w:rsidRDefault="00A4076D" w:rsidP="00AA70B3">
            <w:pPr>
              <w:ind w:hanging="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812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AGRALE</w:t>
            </w:r>
          </w:p>
        </w:tc>
      </w:tr>
      <w:tr w:rsidR="00A4076D" w:rsidRPr="009812BC" w:rsidTr="00AA70B3">
        <w:trPr>
          <w:trHeight w:val="568"/>
        </w:trPr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76D" w:rsidRPr="009812BC" w:rsidRDefault="00A4076D" w:rsidP="00AA70B3">
            <w:pPr>
              <w:ind w:hanging="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76D" w:rsidRPr="009812BC" w:rsidRDefault="00A4076D" w:rsidP="00AA70B3">
            <w:pPr>
              <w:ind w:hanging="2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12BC">
              <w:rPr>
                <w:rFonts w:ascii="Arial" w:hAnsi="Arial" w:cs="Arial"/>
                <w:color w:val="000000"/>
                <w:sz w:val="16"/>
                <w:szCs w:val="16"/>
              </w:rPr>
              <w:t xml:space="preserve">Revisión caja de la Dirección </w:t>
            </w:r>
          </w:p>
        </w:tc>
      </w:tr>
      <w:tr w:rsidR="00A4076D" w:rsidRPr="009812BC" w:rsidTr="00AA70B3">
        <w:trPr>
          <w:trHeight w:val="325"/>
        </w:trPr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76D" w:rsidRPr="009812BC" w:rsidRDefault="00A4076D" w:rsidP="00AA70B3">
            <w:pPr>
              <w:ind w:hanging="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76D" w:rsidRPr="009812BC" w:rsidRDefault="00A4076D" w:rsidP="00AA70B3">
            <w:pPr>
              <w:ind w:hanging="2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12BC">
              <w:rPr>
                <w:rFonts w:ascii="Arial" w:hAnsi="Arial" w:cs="Arial"/>
                <w:color w:val="000000"/>
                <w:sz w:val="16"/>
                <w:szCs w:val="16"/>
              </w:rPr>
              <w:t xml:space="preserve">Revisión de </w:t>
            </w:r>
            <w:proofErr w:type="spellStart"/>
            <w:r w:rsidRPr="009812BC">
              <w:rPr>
                <w:rFonts w:ascii="Arial" w:hAnsi="Arial" w:cs="Arial"/>
                <w:color w:val="000000"/>
                <w:sz w:val="16"/>
                <w:szCs w:val="16"/>
              </w:rPr>
              <w:t>Esplinter</w:t>
            </w:r>
            <w:proofErr w:type="spellEnd"/>
            <w:r w:rsidRPr="009812BC">
              <w:rPr>
                <w:rFonts w:ascii="Arial" w:hAnsi="Arial" w:cs="Arial"/>
                <w:color w:val="000000"/>
                <w:sz w:val="16"/>
                <w:szCs w:val="16"/>
              </w:rPr>
              <w:t xml:space="preserve"> y terminales </w:t>
            </w:r>
          </w:p>
        </w:tc>
      </w:tr>
      <w:tr w:rsidR="00A4076D" w:rsidRPr="009812BC" w:rsidTr="00AA70B3">
        <w:trPr>
          <w:trHeight w:val="251"/>
        </w:trPr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76D" w:rsidRPr="009812BC" w:rsidRDefault="00A4076D" w:rsidP="00AA70B3">
            <w:pPr>
              <w:ind w:hanging="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76D" w:rsidRPr="009812BC" w:rsidRDefault="00A4076D" w:rsidP="00AA70B3">
            <w:pPr>
              <w:ind w:hanging="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812BC">
              <w:rPr>
                <w:rFonts w:ascii="Arial" w:hAnsi="Arial" w:cs="Arial"/>
                <w:sz w:val="16"/>
                <w:szCs w:val="16"/>
              </w:rPr>
              <w:t>Cambio de (2) Llantas delanteras</w:t>
            </w:r>
          </w:p>
        </w:tc>
      </w:tr>
      <w:tr w:rsidR="00A4076D" w:rsidRPr="009812BC" w:rsidTr="00AA70B3">
        <w:trPr>
          <w:trHeight w:val="281"/>
        </w:trPr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76D" w:rsidRPr="009812BC" w:rsidRDefault="00A4076D" w:rsidP="00AA70B3">
            <w:pPr>
              <w:ind w:hanging="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76D" w:rsidRPr="009812BC" w:rsidRDefault="00A4076D" w:rsidP="00AA70B3">
            <w:pPr>
              <w:ind w:hanging="2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12BC">
              <w:rPr>
                <w:rFonts w:ascii="Arial" w:hAnsi="Arial" w:cs="Arial"/>
                <w:color w:val="000000"/>
                <w:sz w:val="16"/>
                <w:szCs w:val="16"/>
              </w:rPr>
              <w:t xml:space="preserve">Cambio de batería  </w:t>
            </w:r>
          </w:p>
        </w:tc>
      </w:tr>
      <w:tr w:rsidR="00A4076D" w:rsidRPr="009812BC" w:rsidTr="00AA70B3">
        <w:trPr>
          <w:trHeight w:val="397"/>
        </w:trPr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76D" w:rsidRPr="009812BC" w:rsidRDefault="00A4076D" w:rsidP="00AA70B3">
            <w:pPr>
              <w:ind w:hanging="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76D" w:rsidRPr="009812BC" w:rsidRDefault="00A4076D" w:rsidP="00AA70B3">
            <w:pPr>
              <w:ind w:hanging="2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12BC">
              <w:rPr>
                <w:rFonts w:ascii="Arial" w:hAnsi="Arial" w:cs="Arial"/>
                <w:color w:val="000000"/>
                <w:sz w:val="16"/>
                <w:szCs w:val="16"/>
              </w:rPr>
              <w:t xml:space="preserve">Revisión de escape de aire de la puerta </w:t>
            </w:r>
          </w:p>
        </w:tc>
      </w:tr>
      <w:tr w:rsidR="00A4076D" w:rsidRPr="009812BC" w:rsidTr="00AA70B3">
        <w:trPr>
          <w:trHeight w:val="397"/>
        </w:trPr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76D" w:rsidRPr="009812BC" w:rsidRDefault="00A4076D" w:rsidP="00AA70B3">
            <w:pPr>
              <w:ind w:hanging="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76D" w:rsidRPr="009812BC" w:rsidRDefault="00A4076D" w:rsidP="00AA70B3">
            <w:pPr>
              <w:ind w:hanging="2"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812B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Sellador del sistema de aire </w:t>
            </w:r>
          </w:p>
        </w:tc>
      </w:tr>
      <w:tr w:rsidR="00A4076D" w:rsidRPr="009812BC" w:rsidTr="00AA70B3">
        <w:trPr>
          <w:trHeight w:val="340"/>
        </w:trPr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76D" w:rsidRPr="009812BC" w:rsidRDefault="00A4076D" w:rsidP="00AA70B3">
            <w:pPr>
              <w:ind w:hanging="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76D" w:rsidRPr="009812BC" w:rsidRDefault="00A4076D" w:rsidP="00AA70B3">
            <w:pPr>
              <w:ind w:hanging="2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12BC">
              <w:rPr>
                <w:rFonts w:ascii="Arial" w:hAnsi="Arial" w:cs="Arial"/>
                <w:color w:val="000000"/>
                <w:sz w:val="16"/>
                <w:szCs w:val="16"/>
              </w:rPr>
              <w:t xml:space="preserve">Revisión y arreglo de la silla del Conductor </w:t>
            </w:r>
          </w:p>
        </w:tc>
      </w:tr>
      <w:tr w:rsidR="00A4076D" w:rsidRPr="009812BC" w:rsidTr="00AA70B3">
        <w:trPr>
          <w:trHeight w:val="296"/>
        </w:trPr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76D" w:rsidRPr="009812BC" w:rsidRDefault="00A4076D" w:rsidP="00AA70B3">
            <w:pPr>
              <w:ind w:hanging="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76D" w:rsidRPr="009812BC" w:rsidRDefault="00A4076D" w:rsidP="00AA70B3">
            <w:pPr>
              <w:ind w:hanging="2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12BC">
              <w:rPr>
                <w:rFonts w:ascii="Arial" w:hAnsi="Arial" w:cs="Arial"/>
                <w:color w:val="000000"/>
                <w:sz w:val="16"/>
                <w:szCs w:val="16"/>
              </w:rPr>
              <w:t xml:space="preserve"> Revisar Rodamientos </w:t>
            </w:r>
          </w:p>
        </w:tc>
      </w:tr>
      <w:tr w:rsidR="00A4076D" w:rsidRPr="009812BC" w:rsidTr="00AA70B3">
        <w:trPr>
          <w:trHeight w:val="340"/>
        </w:trPr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76D" w:rsidRPr="009812BC" w:rsidRDefault="00A4076D" w:rsidP="00AA70B3">
            <w:pPr>
              <w:ind w:hanging="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76D" w:rsidRPr="009812BC" w:rsidRDefault="00A4076D" w:rsidP="00AA70B3">
            <w:pPr>
              <w:ind w:hanging="2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12BC">
              <w:rPr>
                <w:rFonts w:ascii="Arial" w:hAnsi="Arial" w:cs="Arial"/>
                <w:color w:val="000000"/>
                <w:sz w:val="16"/>
                <w:szCs w:val="16"/>
              </w:rPr>
              <w:t>Cambio de aceite (3) por año</w:t>
            </w:r>
          </w:p>
        </w:tc>
      </w:tr>
      <w:tr w:rsidR="00A4076D" w:rsidRPr="009812BC" w:rsidTr="00AA70B3">
        <w:trPr>
          <w:trHeight w:val="490"/>
        </w:trPr>
        <w:tc>
          <w:tcPr>
            <w:tcW w:w="5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76D" w:rsidRPr="009812BC" w:rsidRDefault="00A4076D" w:rsidP="00AA70B3">
            <w:pPr>
              <w:ind w:hanging="2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812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9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4076D" w:rsidRPr="009812BC" w:rsidRDefault="00A4076D" w:rsidP="00AA70B3">
            <w:pPr>
              <w:ind w:hanging="2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9812B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ODU882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4076D" w:rsidRPr="009812BC" w:rsidRDefault="00A4076D" w:rsidP="00AA70B3">
            <w:pPr>
              <w:ind w:hanging="2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812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4076D" w:rsidRPr="009812BC" w:rsidRDefault="00A4076D" w:rsidP="00AA70B3">
            <w:pPr>
              <w:ind w:hanging="2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812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4076D" w:rsidRPr="009812BC" w:rsidRDefault="00A4076D" w:rsidP="00AA70B3">
            <w:pPr>
              <w:ind w:hanging="2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812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BUS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4076D" w:rsidRPr="009812BC" w:rsidRDefault="00A4076D" w:rsidP="00AA70B3">
            <w:pPr>
              <w:ind w:hanging="2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812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OFICIAL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4076D" w:rsidRPr="009812BC" w:rsidRDefault="00A4076D" w:rsidP="00AA70B3">
            <w:pPr>
              <w:ind w:hanging="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812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MERCEDES BENZ</w:t>
            </w:r>
          </w:p>
        </w:tc>
      </w:tr>
      <w:tr w:rsidR="00A4076D" w:rsidRPr="009812BC" w:rsidTr="00AA70B3">
        <w:trPr>
          <w:trHeight w:val="397"/>
        </w:trPr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76D" w:rsidRPr="009812BC" w:rsidRDefault="00A4076D" w:rsidP="00AA70B3">
            <w:pPr>
              <w:ind w:hanging="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76D" w:rsidRPr="009812BC" w:rsidRDefault="00A4076D" w:rsidP="00AA70B3">
            <w:pPr>
              <w:ind w:hanging="2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12BC">
              <w:rPr>
                <w:rFonts w:ascii="Arial" w:hAnsi="Arial" w:cs="Arial"/>
                <w:color w:val="000000"/>
                <w:sz w:val="16"/>
                <w:szCs w:val="16"/>
              </w:rPr>
              <w:t>Cambio de Aceite (3) por año</w:t>
            </w:r>
          </w:p>
        </w:tc>
      </w:tr>
      <w:tr w:rsidR="00A4076D" w:rsidRPr="009812BC" w:rsidTr="00AA70B3">
        <w:trPr>
          <w:trHeight w:val="397"/>
        </w:trPr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76D" w:rsidRPr="009812BC" w:rsidRDefault="00A4076D" w:rsidP="00AA70B3">
            <w:pPr>
              <w:ind w:hanging="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76D" w:rsidRPr="009812BC" w:rsidRDefault="00A4076D" w:rsidP="00AA70B3">
            <w:pPr>
              <w:ind w:hanging="2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12BC">
              <w:rPr>
                <w:rFonts w:ascii="Arial" w:hAnsi="Arial" w:cs="Arial"/>
                <w:color w:val="000000"/>
                <w:sz w:val="16"/>
                <w:szCs w:val="16"/>
              </w:rPr>
              <w:t xml:space="preserve">Revisión de luces en general </w:t>
            </w:r>
          </w:p>
        </w:tc>
      </w:tr>
      <w:tr w:rsidR="00A4076D" w:rsidRPr="009812BC" w:rsidTr="00AA70B3">
        <w:trPr>
          <w:trHeight w:val="397"/>
        </w:trPr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76D" w:rsidRPr="009812BC" w:rsidRDefault="00A4076D" w:rsidP="00AA70B3">
            <w:pPr>
              <w:ind w:hanging="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76D" w:rsidRPr="009812BC" w:rsidRDefault="00A4076D" w:rsidP="00AA70B3">
            <w:pPr>
              <w:ind w:hanging="2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12BC">
              <w:rPr>
                <w:rFonts w:ascii="Arial" w:hAnsi="Arial" w:cs="Arial"/>
                <w:color w:val="000000"/>
                <w:sz w:val="16"/>
                <w:szCs w:val="16"/>
              </w:rPr>
              <w:t xml:space="preserve">Revisión del sistema Cámara de Reverso y Alarma de Reverso </w:t>
            </w:r>
          </w:p>
        </w:tc>
      </w:tr>
      <w:tr w:rsidR="00A4076D" w:rsidRPr="009812BC" w:rsidTr="00AA70B3">
        <w:trPr>
          <w:trHeight w:val="397"/>
        </w:trPr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76D" w:rsidRPr="009812BC" w:rsidRDefault="00A4076D" w:rsidP="00AA70B3">
            <w:pPr>
              <w:ind w:hanging="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76D" w:rsidRPr="009812BC" w:rsidRDefault="00A4076D" w:rsidP="00AA70B3">
            <w:pPr>
              <w:ind w:hanging="2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12BC">
              <w:rPr>
                <w:rFonts w:ascii="Arial" w:hAnsi="Arial" w:cs="Arial"/>
                <w:color w:val="000000"/>
                <w:sz w:val="16"/>
                <w:szCs w:val="16"/>
              </w:rPr>
              <w:t xml:space="preserve">Revisión de Freno de Ahogo </w:t>
            </w:r>
          </w:p>
        </w:tc>
      </w:tr>
      <w:tr w:rsidR="00A4076D" w:rsidRPr="009812BC" w:rsidTr="00AA70B3">
        <w:trPr>
          <w:trHeight w:val="397"/>
        </w:trPr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76D" w:rsidRPr="009812BC" w:rsidRDefault="00A4076D" w:rsidP="00AA70B3">
            <w:pPr>
              <w:ind w:hanging="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76D" w:rsidRPr="009812BC" w:rsidRDefault="00A4076D" w:rsidP="00AA70B3">
            <w:pPr>
              <w:ind w:hanging="2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12BC">
              <w:rPr>
                <w:rFonts w:ascii="Arial" w:hAnsi="Arial" w:cs="Arial"/>
                <w:color w:val="000000"/>
                <w:sz w:val="16"/>
                <w:szCs w:val="16"/>
              </w:rPr>
              <w:t xml:space="preserve">Revisión y arreglo de chapa Puerta Principal </w:t>
            </w:r>
          </w:p>
        </w:tc>
      </w:tr>
      <w:tr w:rsidR="00A4076D" w:rsidRPr="009812BC" w:rsidTr="00AA70B3">
        <w:trPr>
          <w:trHeight w:val="397"/>
        </w:trPr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76D" w:rsidRPr="009812BC" w:rsidRDefault="00A4076D" w:rsidP="00AA70B3">
            <w:pPr>
              <w:ind w:hanging="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76D" w:rsidRPr="009812BC" w:rsidRDefault="00A4076D" w:rsidP="00AA70B3">
            <w:pPr>
              <w:ind w:hanging="2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12BC">
              <w:rPr>
                <w:rFonts w:ascii="Arial" w:hAnsi="Arial" w:cs="Arial"/>
                <w:color w:val="000000"/>
                <w:sz w:val="16"/>
                <w:szCs w:val="16"/>
              </w:rPr>
              <w:t xml:space="preserve">Revisión y arreglo chapa tapas de Bodega </w:t>
            </w:r>
          </w:p>
        </w:tc>
      </w:tr>
      <w:tr w:rsidR="00A4076D" w:rsidRPr="009812BC" w:rsidTr="00AA70B3">
        <w:trPr>
          <w:trHeight w:val="325"/>
        </w:trPr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76D" w:rsidRPr="009812BC" w:rsidRDefault="00A4076D" w:rsidP="00AA70B3">
            <w:pPr>
              <w:ind w:hanging="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076D" w:rsidRPr="009812BC" w:rsidRDefault="00A4076D" w:rsidP="00AA70B3">
            <w:pPr>
              <w:ind w:hanging="2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12BC">
              <w:rPr>
                <w:rFonts w:ascii="Arial" w:hAnsi="Arial" w:cs="Arial"/>
                <w:color w:val="000000"/>
                <w:sz w:val="16"/>
                <w:szCs w:val="16"/>
              </w:rPr>
              <w:t xml:space="preserve">Cambio de soportes de motor  (1) sola vez </w:t>
            </w:r>
          </w:p>
        </w:tc>
      </w:tr>
      <w:tr w:rsidR="00A4076D" w:rsidRPr="009812BC" w:rsidTr="00AA70B3">
        <w:trPr>
          <w:trHeight w:val="475"/>
        </w:trPr>
        <w:tc>
          <w:tcPr>
            <w:tcW w:w="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76D" w:rsidRPr="009812BC" w:rsidRDefault="00A4076D" w:rsidP="00AA70B3">
            <w:pPr>
              <w:ind w:hanging="2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812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4076D" w:rsidRPr="009812BC" w:rsidRDefault="00A4076D" w:rsidP="00AA70B3">
            <w:pPr>
              <w:ind w:hanging="2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9812B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ODU-883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4076D" w:rsidRPr="009812BC" w:rsidRDefault="00A4076D" w:rsidP="00AA70B3">
            <w:pPr>
              <w:ind w:hanging="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812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4076D" w:rsidRPr="009812BC" w:rsidRDefault="00A4076D" w:rsidP="00AA70B3">
            <w:pPr>
              <w:ind w:hanging="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812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4076D" w:rsidRPr="009812BC" w:rsidRDefault="00A4076D" w:rsidP="00AA70B3">
            <w:pPr>
              <w:ind w:hanging="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812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BUS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4076D" w:rsidRPr="009812BC" w:rsidRDefault="00A4076D" w:rsidP="00AA70B3">
            <w:pPr>
              <w:ind w:hanging="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812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OFICIAL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4076D" w:rsidRPr="009812BC" w:rsidRDefault="00A4076D" w:rsidP="00AA70B3">
            <w:pPr>
              <w:ind w:hanging="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812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MERCEDES BENZ</w:t>
            </w:r>
          </w:p>
        </w:tc>
      </w:tr>
      <w:tr w:rsidR="00A4076D" w:rsidRPr="009812BC" w:rsidTr="00AA70B3">
        <w:trPr>
          <w:trHeight w:val="334"/>
        </w:trPr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76D" w:rsidRPr="009812BC" w:rsidRDefault="00A4076D" w:rsidP="00AA70B3">
            <w:pPr>
              <w:ind w:hanging="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076D" w:rsidRPr="009812BC" w:rsidRDefault="00A4076D" w:rsidP="00AA70B3">
            <w:pPr>
              <w:ind w:hanging="2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12BC">
              <w:rPr>
                <w:rFonts w:ascii="Arial" w:hAnsi="Arial" w:cs="Arial"/>
                <w:color w:val="000000"/>
                <w:sz w:val="16"/>
                <w:szCs w:val="16"/>
              </w:rPr>
              <w:t xml:space="preserve">Cambio de soportes de motor  (1) sola vez </w:t>
            </w:r>
          </w:p>
        </w:tc>
      </w:tr>
      <w:tr w:rsidR="00A4076D" w:rsidRPr="009812BC" w:rsidTr="00AA70B3">
        <w:trPr>
          <w:trHeight w:val="397"/>
        </w:trPr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76D" w:rsidRPr="009812BC" w:rsidRDefault="00A4076D" w:rsidP="00AA70B3">
            <w:pPr>
              <w:ind w:hanging="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76D" w:rsidRPr="009812BC" w:rsidRDefault="00A4076D" w:rsidP="00AA70B3">
            <w:pPr>
              <w:ind w:hanging="2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12BC">
              <w:rPr>
                <w:rFonts w:ascii="Arial" w:hAnsi="Arial" w:cs="Arial"/>
                <w:color w:val="000000"/>
                <w:sz w:val="16"/>
                <w:szCs w:val="16"/>
              </w:rPr>
              <w:t xml:space="preserve">Cambio de Aceite de Motor (3) por año </w:t>
            </w:r>
          </w:p>
        </w:tc>
      </w:tr>
      <w:tr w:rsidR="00A4076D" w:rsidRPr="009812BC" w:rsidTr="00AA70B3">
        <w:trPr>
          <w:trHeight w:val="370"/>
        </w:trPr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76D" w:rsidRPr="009812BC" w:rsidRDefault="00A4076D" w:rsidP="00AA70B3">
            <w:pPr>
              <w:ind w:hanging="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76D" w:rsidRPr="009812BC" w:rsidRDefault="00A4076D" w:rsidP="00AA70B3">
            <w:pPr>
              <w:ind w:hanging="2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12BC">
              <w:rPr>
                <w:rFonts w:ascii="Arial" w:hAnsi="Arial" w:cs="Arial"/>
                <w:color w:val="000000"/>
                <w:sz w:val="16"/>
                <w:szCs w:val="16"/>
              </w:rPr>
              <w:t xml:space="preserve">Juego de llantas- (1) Sola vez (6) llantas /Alineación y balanceo (2) llantas direccionales </w:t>
            </w:r>
          </w:p>
        </w:tc>
      </w:tr>
      <w:tr w:rsidR="00A4076D" w:rsidRPr="009812BC" w:rsidTr="00AA70B3">
        <w:trPr>
          <w:trHeight w:val="340"/>
        </w:trPr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76D" w:rsidRPr="009812BC" w:rsidRDefault="00A4076D" w:rsidP="00AA70B3">
            <w:pPr>
              <w:ind w:hanging="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76D" w:rsidRPr="009812BC" w:rsidRDefault="00A4076D" w:rsidP="00AA70B3">
            <w:pPr>
              <w:ind w:hanging="2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12BC">
              <w:rPr>
                <w:rFonts w:ascii="Arial" w:hAnsi="Arial" w:cs="Arial"/>
                <w:color w:val="000000"/>
                <w:sz w:val="16"/>
                <w:szCs w:val="16"/>
              </w:rPr>
              <w:t xml:space="preserve">Revisión de Frenos - Cambio de Bandas- Mano de obra de D/M las 4 ruedas </w:t>
            </w:r>
          </w:p>
        </w:tc>
      </w:tr>
      <w:tr w:rsidR="00A4076D" w:rsidRPr="009812BC" w:rsidTr="00AA70B3">
        <w:trPr>
          <w:trHeight w:val="325"/>
        </w:trPr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76D" w:rsidRPr="009812BC" w:rsidRDefault="00A4076D" w:rsidP="00AA70B3">
            <w:pPr>
              <w:ind w:hanging="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76D" w:rsidRPr="009812BC" w:rsidRDefault="00A4076D" w:rsidP="00AA70B3">
            <w:pPr>
              <w:ind w:hanging="2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12BC">
              <w:rPr>
                <w:rFonts w:ascii="Arial" w:hAnsi="Arial" w:cs="Arial"/>
                <w:color w:val="000000"/>
                <w:sz w:val="16"/>
                <w:szCs w:val="16"/>
              </w:rPr>
              <w:t xml:space="preserve">Revisión de rodamientos Delanteros - Engrase de rodamientos </w:t>
            </w:r>
          </w:p>
        </w:tc>
      </w:tr>
      <w:tr w:rsidR="00A4076D" w:rsidRPr="009812BC" w:rsidTr="00AA70B3">
        <w:trPr>
          <w:trHeight w:val="489"/>
        </w:trPr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76D" w:rsidRPr="009812BC" w:rsidRDefault="00A4076D" w:rsidP="00AA70B3">
            <w:pPr>
              <w:ind w:hanging="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76D" w:rsidRPr="009812BC" w:rsidRDefault="00A4076D" w:rsidP="00AA70B3">
            <w:pPr>
              <w:ind w:hanging="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812BC">
              <w:rPr>
                <w:rFonts w:ascii="Arial" w:hAnsi="Arial" w:cs="Arial"/>
                <w:sz w:val="16"/>
                <w:szCs w:val="16"/>
              </w:rPr>
              <w:t xml:space="preserve">Cambio de cauchos de muelles </w:t>
            </w:r>
          </w:p>
        </w:tc>
      </w:tr>
      <w:tr w:rsidR="00A4076D" w:rsidRPr="009812BC" w:rsidTr="00AA70B3">
        <w:trPr>
          <w:trHeight w:val="397"/>
        </w:trPr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76D" w:rsidRPr="009812BC" w:rsidRDefault="00A4076D" w:rsidP="00AA70B3">
            <w:pPr>
              <w:ind w:hanging="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76D" w:rsidRPr="009812BC" w:rsidRDefault="00A4076D" w:rsidP="00AA70B3">
            <w:pPr>
              <w:ind w:hanging="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812BC">
              <w:rPr>
                <w:rFonts w:ascii="Arial" w:hAnsi="Arial" w:cs="Arial"/>
                <w:sz w:val="16"/>
                <w:szCs w:val="16"/>
              </w:rPr>
              <w:t xml:space="preserve">Cambio de empaquetadura válvula de freno de seguridad </w:t>
            </w:r>
          </w:p>
        </w:tc>
      </w:tr>
      <w:tr w:rsidR="00A4076D" w:rsidRPr="009812BC" w:rsidTr="00AA70B3">
        <w:trPr>
          <w:trHeight w:val="443"/>
        </w:trPr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76D" w:rsidRPr="009812BC" w:rsidRDefault="00A4076D" w:rsidP="00AA70B3">
            <w:pPr>
              <w:ind w:hanging="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76D" w:rsidRPr="009812BC" w:rsidRDefault="00A4076D" w:rsidP="00AA70B3">
            <w:pPr>
              <w:ind w:hanging="2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12BC">
              <w:rPr>
                <w:rFonts w:ascii="Arial" w:hAnsi="Arial" w:cs="Arial"/>
                <w:color w:val="000000"/>
                <w:sz w:val="16"/>
                <w:szCs w:val="16"/>
              </w:rPr>
              <w:t xml:space="preserve">Aire acondicionado - Revisión sistema de aire y frenos  </w:t>
            </w:r>
          </w:p>
        </w:tc>
      </w:tr>
      <w:tr w:rsidR="00A4076D" w:rsidRPr="009812BC" w:rsidTr="00AA70B3">
        <w:trPr>
          <w:trHeight w:val="397"/>
        </w:trPr>
        <w:tc>
          <w:tcPr>
            <w:tcW w:w="5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76D" w:rsidRPr="009812BC" w:rsidRDefault="00A4076D" w:rsidP="00AA70B3">
            <w:pPr>
              <w:ind w:hanging="2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812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  <w:p w:rsidR="00A4076D" w:rsidRPr="009812BC" w:rsidRDefault="00A4076D" w:rsidP="00AA70B3">
            <w:pPr>
              <w:ind w:hanging="2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812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  <w:p w:rsidR="00A4076D" w:rsidRPr="009812BC" w:rsidRDefault="00A4076D" w:rsidP="00AA70B3">
            <w:pPr>
              <w:ind w:hanging="2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812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  <w:p w:rsidR="00A4076D" w:rsidRPr="009812BC" w:rsidRDefault="00A4076D" w:rsidP="00AA70B3">
            <w:pPr>
              <w:ind w:hanging="2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812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  <w:p w:rsidR="00A4076D" w:rsidRPr="009812BC" w:rsidRDefault="00A4076D" w:rsidP="00AA70B3">
            <w:pPr>
              <w:ind w:hanging="2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812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4076D" w:rsidRPr="009812BC" w:rsidRDefault="00A4076D" w:rsidP="00AA70B3">
            <w:pPr>
              <w:ind w:hanging="2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9812B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OCJ520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4076D" w:rsidRPr="009812BC" w:rsidRDefault="00A4076D" w:rsidP="00AA70B3">
            <w:pPr>
              <w:ind w:hanging="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812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4076D" w:rsidRPr="009812BC" w:rsidRDefault="00A4076D" w:rsidP="00AA70B3">
            <w:pPr>
              <w:ind w:hanging="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812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4076D" w:rsidRPr="009812BC" w:rsidRDefault="00A4076D" w:rsidP="00AA70B3">
            <w:pPr>
              <w:ind w:hanging="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812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BUS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4076D" w:rsidRPr="009812BC" w:rsidRDefault="00A4076D" w:rsidP="00AA70B3">
            <w:pPr>
              <w:ind w:hanging="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812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OFICIAL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A4076D" w:rsidRPr="009812BC" w:rsidRDefault="00A4076D" w:rsidP="00AA70B3">
            <w:pPr>
              <w:ind w:hanging="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812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CHEVROLET</w:t>
            </w:r>
          </w:p>
        </w:tc>
      </w:tr>
      <w:tr w:rsidR="00A4076D" w:rsidRPr="009812BC" w:rsidTr="00AA70B3">
        <w:trPr>
          <w:trHeight w:val="397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076D" w:rsidRPr="009812BC" w:rsidRDefault="00A4076D" w:rsidP="00AA70B3">
            <w:pPr>
              <w:ind w:hanging="2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76D" w:rsidRPr="009812BC" w:rsidRDefault="00A4076D" w:rsidP="00AA70B3">
            <w:pPr>
              <w:ind w:hanging="2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12BC">
              <w:rPr>
                <w:rFonts w:ascii="Arial" w:hAnsi="Arial" w:cs="Arial"/>
                <w:color w:val="000000"/>
                <w:sz w:val="16"/>
                <w:szCs w:val="16"/>
              </w:rPr>
              <w:t xml:space="preserve">2 Baterías </w:t>
            </w:r>
          </w:p>
        </w:tc>
      </w:tr>
      <w:tr w:rsidR="00A4076D" w:rsidRPr="009812BC" w:rsidTr="00AA70B3">
        <w:trPr>
          <w:trHeight w:val="397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076D" w:rsidRPr="009812BC" w:rsidRDefault="00A4076D" w:rsidP="00AA70B3">
            <w:pPr>
              <w:ind w:hanging="2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76D" w:rsidRPr="009812BC" w:rsidRDefault="00A4076D" w:rsidP="00AA70B3">
            <w:pPr>
              <w:ind w:hanging="2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12BC">
              <w:rPr>
                <w:rFonts w:ascii="Arial" w:hAnsi="Arial" w:cs="Arial"/>
                <w:color w:val="000000"/>
                <w:sz w:val="16"/>
                <w:szCs w:val="16"/>
              </w:rPr>
              <w:t xml:space="preserve">Juego de llantas- (1) Sola vez (6) llantas(incluye alineación y balanceo) </w:t>
            </w:r>
          </w:p>
        </w:tc>
      </w:tr>
      <w:tr w:rsidR="00A4076D" w:rsidRPr="009812BC" w:rsidTr="00AA70B3">
        <w:trPr>
          <w:trHeight w:val="397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076D" w:rsidRPr="009812BC" w:rsidRDefault="00A4076D" w:rsidP="00AA70B3">
            <w:pPr>
              <w:ind w:hanging="2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76D" w:rsidRPr="009812BC" w:rsidRDefault="00A4076D" w:rsidP="00AA70B3">
            <w:pPr>
              <w:ind w:hanging="2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12BC">
              <w:rPr>
                <w:rFonts w:ascii="Arial" w:hAnsi="Arial" w:cs="Arial"/>
                <w:color w:val="000000"/>
                <w:sz w:val="16"/>
                <w:szCs w:val="16"/>
              </w:rPr>
              <w:t xml:space="preserve">Cambio de aceite de Motor y Filtros (3) por año  </w:t>
            </w:r>
          </w:p>
        </w:tc>
      </w:tr>
      <w:tr w:rsidR="00A4076D" w:rsidRPr="009812BC" w:rsidTr="00AA70B3">
        <w:trPr>
          <w:trHeight w:val="46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076D" w:rsidRPr="009812BC" w:rsidRDefault="00A4076D" w:rsidP="00AA70B3">
            <w:pPr>
              <w:ind w:hanging="2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76D" w:rsidRPr="009812BC" w:rsidRDefault="00A4076D" w:rsidP="00AA70B3">
            <w:pPr>
              <w:ind w:hanging="2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12BC">
              <w:rPr>
                <w:rFonts w:ascii="Arial" w:hAnsi="Arial" w:cs="Arial"/>
                <w:color w:val="000000"/>
                <w:sz w:val="16"/>
                <w:szCs w:val="16"/>
              </w:rPr>
              <w:t xml:space="preserve">Cambio de terminales Delanteros </w:t>
            </w:r>
          </w:p>
        </w:tc>
      </w:tr>
      <w:tr w:rsidR="00A4076D" w:rsidRPr="009812BC" w:rsidTr="00AA70B3">
        <w:trPr>
          <w:trHeight w:val="567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76D" w:rsidRPr="009812BC" w:rsidRDefault="00A4076D" w:rsidP="00AA70B3">
            <w:pPr>
              <w:ind w:hanging="2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76D" w:rsidRPr="009812BC" w:rsidRDefault="00A4076D" w:rsidP="00AA70B3">
            <w:pPr>
              <w:ind w:hanging="2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12BC">
              <w:rPr>
                <w:rFonts w:ascii="Arial" w:hAnsi="Arial" w:cs="Arial"/>
                <w:color w:val="000000"/>
                <w:sz w:val="16"/>
                <w:szCs w:val="16"/>
              </w:rPr>
              <w:t xml:space="preserve">Cambio de amortiguadores traseros y delanteros </w:t>
            </w:r>
          </w:p>
        </w:tc>
      </w:tr>
      <w:tr w:rsidR="00A4076D" w:rsidRPr="009812BC" w:rsidTr="00AA70B3">
        <w:trPr>
          <w:trHeight w:val="404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76D" w:rsidRPr="009812BC" w:rsidRDefault="00A4076D" w:rsidP="00AA70B3">
            <w:pPr>
              <w:ind w:hanging="2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76D" w:rsidRPr="009812BC" w:rsidRDefault="00A4076D" w:rsidP="00AA70B3">
            <w:pPr>
              <w:ind w:hanging="2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12BC">
              <w:rPr>
                <w:rFonts w:ascii="Arial" w:hAnsi="Arial" w:cs="Arial"/>
                <w:color w:val="000000"/>
                <w:sz w:val="16"/>
                <w:szCs w:val="16"/>
              </w:rPr>
              <w:t xml:space="preserve">Revisión de cámara  de reversa - </w:t>
            </w:r>
          </w:p>
        </w:tc>
      </w:tr>
      <w:tr w:rsidR="00A4076D" w:rsidRPr="009812BC" w:rsidTr="00AA70B3">
        <w:trPr>
          <w:trHeight w:val="397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76D" w:rsidRPr="009812BC" w:rsidRDefault="00A4076D" w:rsidP="00AA70B3">
            <w:pPr>
              <w:ind w:hanging="2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76D" w:rsidRPr="009812BC" w:rsidRDefault="00A4076D" w:rsidP="00AA70B3">
            <w:pPr>
              <w:ind w:hanging="2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12BC">
              <w:rPr>
                <w:rFonts w:ascii="Arial" w:hAnsi="Arial" w:cs="Arial"/>
                <w:color w:val="000000"/>
                <w:sz w:val="16"/>
                <w:szCs w:val="16"/>
              </w:rPr>
              <w:t xml:space="preserve">Cambio de correa de ventilador </w:t>
            </w:r>
          </w:p>
        </w:tc>
      </w:tr>
      <w:tr w:rsidR="00A4076D" w:rsidRPr="009812BC" w:rsidTr="00AA70B3">
        <w:trPr>
          <w:trHeight w:val="397"/>
        </w:trPr>
        <w:tc>
          <w:tcPr>
            <w:tcW w:w="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76D" w:rsidRPr="009812BC" w:rsidRDefault="00A4076D" w:rsidP="00AA70B3">
            <w:pPr>
              <w:ind w:hanging="2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76D" w:rsidRPr="009812BC" w:rsidRDefault="00A4076D" w:rsidP="00AA70B3">
            <w:pPr>
              <w:ind w:hanging="2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12BC">
              <w:rPr>
                <w:rFonts w:ascii="Arial" w:hAnsi="Arial" w:cs="Arial"/>
                <w:color w:val="000000"/>
                <w:sz w:val="16"/>
                <w:szCs w:val="16"/>
              </w:rPr>
              <w:t>Cambio de guayas de la caja de cambios (1) sola vez</w:t>
            </w:r>
          </w:p>
        </w:tc>
      </w:tr>
      <w:tr w:rsidR="00A4076D" w:rsidRPr="009812BC" w:rsidTr="00AA70B3">
        <w:trPr>
          <w:trHeight w:val="397"/>
        </w:trPr>
        <w:tc>
          <w:tcPr>
            <w:tcW w:w="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76D" w:rsidRPr="009812BC" w:rsidRDefault="00A4076D" w:rsidP="00AA70B3">
            <w:pPr>
              <w:ind w:hanging="2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812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4076D" w:rsidRPr="009812BC" w:rsidRDefault="00A4076D" w:rsidP="00AA70B3">
            <w:pPr>
              <w:ind w:hanging="2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9812B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OCJ519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4076D" w:rsidRPr="009812BC" w:rsidRDefault="00A4076D" w:rsidP="00AA70B3">
            <w:pPr>
              <w:ind w:hanging="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812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4076D" w:rsidRPr="009812BC" w:rsidRDefault="00A4076D" w:rsidP="00AA70B3">
            <w:pPr>
              <w:ind w:hanging="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812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4076D" w:rsidRPr="009812BC" w:rsidRDefault="00A4076D" w:rsidP="00AA70B3">
            <w:pPr>
              <w:ind w:hanging="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812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BUS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4076D" w:rsidRPr="009812BC" w:rsidRDefault="00A4076D" w:rsidP="00AA70B3">
            <w:pPr>
              <w:ind w:hanging="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812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OFICIAL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A4076D" w:rsidRPr="009812BC" w:rsidRDefault="00A4076D" w:rsidP="00AA70B3">
            <w:pPr>
              <w:ind w:hanging="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812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CHEVROLET</w:t>
            </w:r>
          </w:p>
        </w:tc>
      </w:tr>
      <w:tr w:rsidR="00A4076D" w:rsidRPr="009812BC" w:rsidTr="00AA70B3">
        <w:trPr>
          <w:trHeight w:val="397"/>
        </w:trPr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76D" w:rsidRPr="009812BC" w:rsidRDefault="00A4076D" w:rsidP="00AA70B3">
            <w:pPr>
              <w:ind w:hanging="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76D" w:rsidRPr="009812BC" w:rsidRDefault="00A4076D" w:rsidP="00AA70B3">
            <w:pPr>
              <w:ind w:hanging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12BC">
              <w:rPr>
                <w:rFonts w:ascii="Arial" w:hAnsi="Arial" w:cs="Arial"/>
                <w:color w:val="000000"/>
                <w:sz w:val="16"/>
                <w:szCs w:val="16"/>
              </w:rPr>
              <w:t xml:space="preserve">Cambio de aceite de Motor (3) por año </w:t>
            </w:r>
          </w:p>
        </w:tc>
      </w:tr>
      <w:tr w:rsidR="00A4076D" w:rsidRPr="009812BC" w:rsidTr="00AA70B3">
        <w:trPr>
          <w:trHeight w:val="397"/>
        </w:trPr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76D" w:rsidRPr="009812BC" w:rsidRDefault="00A4076D" w:rsidP="00AA70B3">
            <w:pPr>
              <w:ind w:hanging="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76D" w:rsidRPr="009812BC" w:rsidRDefault="00A4076D" w:rsidP="00AA70B3">
            <w:pPr>
              <w:ind w:hanging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12BC">
              <w:rPr>
                <w:rFonts w:ascii="Arial" w:hAnsi="Arial" w:cs="Arial"/>
                <w:color w:val="000000"/>
                <w:sz w:val="16"/>
                <w:szCs w:val="16"/>
              </w:rPr>
              <w:t xml:space="preserve">Juego de llantas- (1) Sola vez (6) llantas </w:t>
            </w:r>
          </w:p>
        </w:tc>
      </w:tr>
      <w:tr w:rsidR="00A4076D" w:rsidRPr="009812BC" w:rsidTr="00AA70B3">
        <w:trPr>
          <w:trHeight w:val="397"/>
        </w:trPr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76D" w:rsidRPr="009812BC" w:rsidRDefault="00A4076D" w:rsidP="00AA70B3">
            <w:pPr>
              <w:ind w:hanging="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76D" w:rsidRPr="009812BC" w:rsidRDefault="00A4076D" w:rsidP="00AA70B3">
            <w:pPr>
              <w:ind w:hanging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12BC">
              <w:rPr>
                <w:rFonts w:ascii="Arial" w:hAnsi="Arial" w:cs="Arial"/>
                <w:color w:val="000000"/>
                <w:sz w:val="16"/>
                <w:szCs w:val="16"/>
              </w:rPr>
              <w:t xml:space="preserve">Cambio de aceite de Transmisión por Kilometraje - trasmisión y diferencial </w:t>
            </w:r>
          </w:p>
        </w:tc>
      </w:tr>
      <w:tr w:rsidR="00A4076D" w:rsidRPr="009812BC" w:rsidTr="00AA70B3">
        <w:trPr>
          <w:trHeight w:val="397"/>
        </w:trPr>
        <w:tc>
          <w:tcPr>
            <w:tcW w:w="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76D" w:rsidRPr="009812BC" w:rsidRDefault="00A4076D" w:rsidP="00AA70B3">
            <w:pPr>
              <w:ind w:hanging="2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812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4076D" w:rsidRPr="009812BC" w:rsidRDefault="00A4076D" w:rsidP="00AA70B3">
            <w:pPr>
              <w:ind w:hanging="2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9812B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OCJ514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4076D" w:rsidRPr="009812BC" w:rsidRDefault="00A4076D" w:rsidP="00AA70B3">
            <w:pPr>
              <w:ind w:hanging="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812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4076D" w:rsidRPr="009812BC" w:rsidRDefault="00A4076D" w:rsidP="00AA70B3">
            <w:pPr>
              <w:ind w:hanging="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812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4076D" w:rsidRPr="009812BC" w:rsidRDefault="00A4076D" w:rsidP="00AA70B3">
            <w:pPr>
              <w:ind w:hanging="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812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CAMIONETA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4076D" w:rsidRPr="009812BC" w:rsidRDefault="00A4076D" w:rsidP="00AA70B3">
            <w:pPr>
              <w:ind w:hanging="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812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OFICIAL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A4076D" w:rsidRPr="009812BC" w:rsidRDefault="00A4076D" w:rsidP="00AA70B3">
            <w:pPr>
              <w:ind w:hanging="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812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NISSAN </w:t>
            </w:r>
          </w:p>
        </w:tc>
      </w:tr>
      <w:tr w:rsidR="00A4076D" w:rsidRPr="009812BC" w:rsidTr="00AA70B3">
        <w:trPr>
          <w:trHeight w:val="397"/>
        </w:trPr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76D" w:rsidRPr="009812BC" w:rsidRDefault="00A4076D" w:rsidP="00AA70B3">
            <w:pPr>
              <w:ind w:hanging="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76D" w:rsidRPr="009812BC" w:rsidRDefault="00A4076D" w:rsidP="00AA70B3">
            <w:pPr>
              <w:ind w:hanging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12BC">
              <w:rPr>
                <w:rFonts w:ascii="Arial" w:hAnsi="Arial" w:cs="Arial"/>
                <w:color w:val="000000"/>
                <w:sz w:val="16"/>
                <w:szCs w:val="16"/>
              </w:rPr>
              <w:t>Cambio de aceite  1 por año</w:t>
            </w:r>
          </w:p>
        </w:tc>
      </w:tr>
      <w:tr w:rsidR="00A4076D" w:rsidRPr="009812BC" w:rsidTr="00AA70B3">
        <w:trPr>
          <w:trHeight w:val="397"/>
        </w:trPr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76D" w:rsidRPr="009812BC" w:rsidRDefault="00A4076D" w:rsidP="00AA70B3">
            <w:pPr>
              <w:ind w:hanging="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76D" w:rsidRPr="009812BC" w:rsidRDefault="00A4076D" w:rsidP="00AA70B3">
            <w:pPr>
              <w:ind w:hanging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12BC">
              <w:rPr>
                <w:rFonts w:ascii="Arial" w:hAnsi="Arial" w:cs="Arial"/>
                <w:color w:val="000000"/>
                <w:sz w:val="16"/>
                <w:szCs w:val="16"/>
              </w:rPr>
              <w:t xml:space="preserve">Revisión de frenos- Mano de obra D/M las 4 ruedas sin repuestos y sin insumos </w:t>
            </w:r>
          </w:p>
        </w:tc>
      </w:tr>
      <w:tr w:rsidR="00A4076D" w:rsidRPr="009812BC" w:rsidTr="00AA70B3">
        <w:trPr>
          <w:trHeight w:val="397"/>
        </w:trPr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76D" w:rsidRPr="009812BC" w:rsidRDefault="00A4076D" w:rsidP="00AA70B3">
            <w:pPr>
              <w:ind w:hanging="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76D" w:rsidRPr="009812BC" w:rsidRDefault="00A4076D" w:rsidP="00AA70B3">
            <w:pPr>
              <w:ind w:hanging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12BC">
              <w:rPr>
                <w:rFonts w:ascii="Arial" w:hAnsi="Arial" w:cs="Arial"/>
                <w:color w:val="000000"/>
                <w:sz w:val="16"/>
                <w:szCs w:val="16"/>
              </w:rPr>
              <w:t xml:space="preserve">Revisión de rodamientos </w:t>
            </w:r>
          </w:p>
        </w:tc>
      </w:tr>
      <w:tr w:rsidR="00A4076D" w:rsidRPr="009812BC" w:rsidTr="00AA70B3">
        <w:trPr>
          <w:trHeight w:val="397"/>
        </w:trPr>
        <w:tc>
          <w:tcPr>
            <w:tcW w:w="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76D" w:rsidRPr="009812BC" w:rsidRDefault="00A4076D" w:rsidP="00AA70B3">
            <w:pPr>
              <w:ind w:hanging="2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812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14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4076D" w:rsidRPr="009812BC" w:rsidRDefault="00A4076D" w:rsidP="00AA70B3">
            <w:pPr>
              <w:ind w:hanging="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812B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OCJ515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4076D" w:rsidRPr="009812BC" w:rsidRDefault="00A4076D" w:rsidP="00AA70B3">
            <w:pPr>
              <w:ind w:hanging="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812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4076D" w:rsidRPr="009812BC" w:rsidRDefault="00A4076D" w:rsidP="00AA70B3">
            <w:pPr>
              <w:ind w:hanging="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812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1,5 TON.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4076D" w:rsidRPr="009812BC" w:rsidRDefault="00A4076D" w:rsidP="00AA70B3">
            <w:pPr>
              <w:ind w:hanging="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812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CAMION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4076D" w:rsidRPr="009812BC" w:rsidRDefault="00A4076D" w:rsidP="00AA70B3">
            <w:pPr>
              <w:ind w:hanging="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812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OFICIAL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A4076D" w:rsidRPr="009812BC" w:rsidRDefault="00A4076D" w:rsidP="00AA70B3">
            <w:pPr>
              <w:ind w:hanging="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812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HYUNDAI</w:t>
            </w:r>
          </w:p>
        </w:tc>
      </w:tr>
      <w:tr w:rsidR="00A4076D" w:rsidRPr="009812BC" w:rsidTr="00AA70B3">
        <w:trPr>
          <w:trHeight w:val="397"/>
        </w:trPr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76D" w:rsidRPr="009812BC" w:rsidRDefault="00A4076D" w:rsidP="00AA70B3">
            <w:pPr>
              <w:ind w:hanging="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76D" w:rsidRPr="009812BC" w:rsidRDefault="00A4076D" w:rsidP="00AA70B3">
            <w:pPr>
              <w:ind w:hanging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12BC">
              <w:rPr>
                <w:rFonts w:ascii="Arial" w:hAnsi="Arial" w:cs="Arial"/>
                <w:color w:val="000000"/>
                <w:sz w:val="16"/>
                <w:szCs w:val="16"/>
              </w:rPr>
              <w:t xml:space="preserve">Se requiere cambio de Aceite y Filtros   1 por año </w:t>
            </w:r>
          </w:p>
        </w:tc>
      </w:tr>
      <w:tr w:rsidR="00A4076D" w:rsidRPr="009812BC" w:rsidTr="00AA70B3">
        <w:trPr>
          <w:trHeight w:val="397"/>
        </w:trPr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76D" w:rsidRPr="009812BC" w:rsidRDefault="00A4076D" w:rsidP="00AA70B3">
            <w:pPr>
              <w:ind w:hanging="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86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76D" w:rsidRPr="009812BC" w:rsidRDefault="00A4076D" w:rsidP="00AA70B3">
            <w:pPr>
              <w:ind w:hanging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12BC">
              <w:rPr>
                <w:rFonts w:ascii="Arial" w:hAnsi="Arial" w:cs="Arial"/>
                <w:color w:val="000000"/>
                <w:sz w:val="16"/>
                <w:szCs w:val="16"/>
              </w:rPr>
              <w:t xml:space="preserve">Se requiere lavado de Tanque de Combustible </w:t>
            </w:r>
          </w:p>
        </w:tc>
      </w:tr>
      <w:tr w:rsidR="00A4076D" w:rsidRPr="009812BC" w:rsidTr="00AA70B3">
        <w:trPr>
          <w:trHeight w:val="397"/>
        </w:trPr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76D" w:rsidRPr="009812BC" w:rsidRDefault="00A4076D" w:rsidP="00AA70B3">
            <w:pPr>
              <w:ind w:hanging="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76D" w:rsidRPr="009812BC" w:rsidRDefault="00A4076D" w:rsidP="00AA70B3">
            <w:pPr>
              <w:ind w:hanging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12BC">
              <w:rPr>
                <w:rFonts w:ascii="Arial" w:hAnsi="Arial" w:cs="Arial"/>
                <w:color w:val="000000"/>
                <w:sz w:val="16"/>
                <w:szCs w:val="16"/>
              </w:rPr>
              <w:t xml:space="preserve">Revisión de Frenos y Rodamientos </w:t>
            </w:r>
          </w:p>
        </w:tc>
      </w:tr>
      <w:tr w:rsidR="00A4076D" w:rsidRPr="009812BC" w:rsidTr="00AA70B3">
        <w:trPr>
          <w:trHeight w:val="397"/>
        </w:trPr>
        <w:tc>
          <w:tcPr>
            <w:tcW w:w="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4076D" w:rsidRPr="009812BC" w:rsidRDefault="00A4076D" w:rsidP="00AA70B3">
            <w:pPr>
              <w:ind w:hanging="2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812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4076D" w:rsidRPr="009812BC" w:rsidRDefault="00A4076D" w:rsidP="00AA70B3">
            <w:pPr>
              <w:ind w:hanging="2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9812B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JNV961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4076D" w:rsidRPr="009812BC" w:rsidRDefault="00A4076D" w:rsidP="00AA70B3">
            <w:pPr>
              <w:ind w:hanging="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812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4076D" w:rsidRPr="009812BC" w:rsidRDefault="00A4076D" w:rsidP="00AA70B3">
            <w:pPr>
              <w:ind w:hanging="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812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4076D" w:rsidRPr="009812BC" w:rsidRDefault="00A4076D" w:rsidP="00AA70B3">
            <w:pPr>
              <w:ind w:hanging="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812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CAMIONETA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4076D" w:rsidRPr="009812BC" w:rsidRDefault="00A4076D" w:rsidP="00AA70B3">
            <w:pPr>
              <w:ind w:hanging="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812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OFICIAL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A4076D" w:rsidRPr="009812BC" w:rsidRDefault="00A4076D" w:rsidP="00AA70B3">
            <w:pPr>
              <w:ind w:hanging="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812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TOYOTA</w:t>
            </w:r>
          </w:p>
        </w:tc>
      </w:tr>
      <w:tr w:rsidR="00A4076D" w:rsidRPr="009812BC" w:rsidTr="00AA70B3">
        <w:trPr>
          <w:trHeight w:val="397"/>
        </w:trPr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4076D" w:rsidRPr="009812BC" w:rsidRDefault="00A4076D" w:rsidP="00AA70B3">
            <w:pPr>
              <w:ind w:hanging="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76D" w:rsidRPr="009812BC" w:rsidRDefault="00A4076D" w:rsidP="00AA70B3">
            <w:pPr>
              <w:ind w:hanging="2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12BC">
              <w:rPr>
                <w:rFonts w:ascii="Arial" w:hAnsi="Arial" w:cs="Arial"/>
                <w:color w:val="000000"/>
                <w:sz w:val="16"/>
                <w:szCs w:val="16"/>
              </w:rPr>
              <w:t xml:space="preserve">Cambio de Aceite y filtros (2) por año </w:t>
            </w:r>
          </w:p>
        </w:tc>
      </w:tr>
      <w:tr w:rsidR="00A4076D" w:rsidRPr="009812BC" w:rsidTr="00AA70B3">
        <w:trPr>
          <w:trHeight w:val="376"/>
        </w:trPr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4076D" w:rsidRPr="009812BC" w:rsidRDefault="00A4076D" w:rsidP="00AA70B3">
            <w:pPr>
              <w:ind w:hanging="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76D" w:rsidRPr="009812BC" w:rsidRDefault="00A4076D" w:rsidP="00AA70B3">
            <w:pPr>
              <w:ind w:hanging="2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12BC">
              <w:rPr>
                <w:rFonts w:ascii="Arial" w:hAnsi="Arial" w:cs="Arial"/>
                <w:color w:val="000000"/>
                <w:sz w:val="16"/>
                <w:szCs w:val="16"/>
              </w:rPr>
              <w:t xml:space="preserve">Mantenimiento  (sujeto a revisión en concesionario Toyota) </w:t>
            </w:r>
          </w:p>
        </w:tc>
      </w:tr>
      <w:tr w:rsidR="00A4076D" w:rsidRPr="009812BC" w:rsidTr="00AA70B3">
        <w:trPr>
          <w:trHeight w:val="397"/>
        </w:trPr>
        <w:tc>
          <w:tcPr>
            <w:tcW w:w="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4076D" w:rsidRPr="009812BC" w:rsidRDefault="00A4076D" w:rsidP="00AA70B3">
            <w:pPr>
              <w:ind w:hanging="2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812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4076D" w:rsidRPr="009812BC" w:rsidRDefault="00A4076D" w:rsidP="00AA70B3">
            <w:pPr>
              <w:ind w:hanging="2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9812B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OET207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4076D" w:rsidRPr="009812BC" w:rsidRDefault="00A4076D" w:rsidP="00AA70B3">
            <w:pPr>
              <w:ind w:hanging="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812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4076D" w:rsidRPr="009812BC" w:rsidRDefault="00A4076D" w:rsidP="00AA70B3">
            <w:pPr>
              <w:ind w:hanging="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812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4076D" w:rsidRPr="009812BC" w:rsidRDefault="00A4076D" w:rsidP="00AA70B3">
            <w:pPr>
              <w:ind w:hanging="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812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CAMIONETA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4076D" w:rsidRPr="009812BC" w:rsidRDefault="00A4076D" w:rsidP="00AA70B3">
            <w:pPr>
              <w:ind w:hanging="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812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OFICIAL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A4076D" w:rsidRPr="009812BC" w:rsidRDefault="00A4076D" w:rsidP="00AA70B3">
            <w:pPr>
              <w:ind w:hanging="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812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NISSAN </w:t>
            </w:r>
          </w:p>
        </w:tc>
      </w:tr>
      <w:tr w:rsidR="00A4076D" w:rsidRPr="009812BC" w:rsidTr="00AA70B3">
        <w:trPr>
          <w:trHeight w:val="397"/>
        </w:trPr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4076D" w:rsidRPr="009812BC" w:rsidRDefault="00A4076D" w:rsidP="00AA70B3">
            <w:pPr>
              <w:ind w:hanging="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76D" w:rsidRPr="009812BC" w:rsidRDefault="00A4076D" w:rsidP="00AA70B3">
            <w:pPr>
              <w:ind w:hanging="2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12BC">
              <w:rPr>
                <w:rFonts w:ascii="Arial" w:hAnsi="Arial" w:cs="Arial"/>
                <w:color w:val="000000"/>
                <w:sz w:val="16"/>
                <w:szCs w:val="16"/>
              </w:rPr>
              <w:t xml:space="preserve">Cambio de aceite  (4) año  </w:t>
            </w:r>
          </w:p>
        </w:tc>
      </w:tr>
      <w:tr w:rsidR="00A4076D" w:rsidRPr="009812BC" w:rsidTr="00AA70B3">
        <w:trPr>
          <w:trHeight w:val="436"/>
        </w:trPr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4076D" w:rsidRPr="009812BC" w:rsidRDefault="00A4076D" w:rsidP="00AA70B3">
            <w:pPr>
              <w:ind w:hanging="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76D" w:rsidRPr="009812BC" w:rsidRDefault="00A4076D" w:rsidP="00AA70B3">
            <w:pPr>
              <w:ind w:hanging="2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12BC">
              <w:rPr>
                <w:rFonts w:ascii="Arial" w:hAnsi="Arial" w:cs="Arial"/>
                <w:color w:val="000000"/>
                <w:sz w:val="16"/>
                <w:szCs w:val="16"/>
              </w:rPr>
              <w:t xml:space="preserve">Revisión de frenos </w:t>
            </w:r>
          </w:p>
        </w:tc>
      </w:tr>
      <w:tr w:rsidR="00A4076D" w:rsidRPr="009812BC" w:rsidTr="00AA70B3">
        <w:trPr>
          <w:trHeight w:val="402"/>
        </w:trPr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4076D" w:rsidRPr="009812BC" w:rsidRDefault="00A4076D" w:rsidP="00AA70B3">
            <w:pPr>
              <w:ind w:hanging="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76D" w:rsidRPr="009812BC" w:rsidRDefault="00A4076D" w:rsidP="00AA70B3">
            <w:pPr>
              <w:ind w:hanging="2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12BC">
              <w:rPr>
                <w:rFonts w:ascii="Arial" w:hAnsi="Arial" w:cs="Arial"/>
                <w:color w:val="000000"/>
                <w:sz w:val="16"/>
                <w:szCs w:val="16"/>
              </w:rPr>
              <w:t xml:space="preserve">Revisión de rodamientos  </w:t>
            </w:r>
          </w:p>
        </w:tc>
      </w:tr>
    </w:tbl>
    <w:p w:rsidR="00A4076D" w:rsidRDefault="00A4076D" w:rsidP="00A4076D">
      <w:pPr>
        <w:pStyle w:val="Textoindependiente"/>
        <w:rPr>
          <w:rFonts w:ascii="Arial" w:hAnsi="Arial" w:cs="Arial"/>
          <w:w w:val="80"/>
          <w:sz w:val="20"/>
          <w:szCs w:val="20"/>
        </w:rPr>
      </w:pPr>
    </w:p>
    <w:p w:rsidR="00A4076D" w:rsidRPr="00D9641C" w:rsidRDefault="00A4076D">
      <w:pPr>
        <w:pStyle w:val="Textoindependiente"/>
        <w:ind w:left="123"/>
        <w:rPr>
          <w:rFonts w:ascii="Arial" w:hAnsi="Arial" w:cs="Arial"/>
          <w:w w:val="80"/>
          <w:sz w:val="20"/>
          <w:szCs w:val="20"/>
        </w:rPr>
      </w:pPr>
    </w:p>
    <w:p w:rsidR="00864878" w:rsidRDefault="00C66FFC" w:rsidP="00C66FFC">
      <w:pPr>
        <w:jc w:val="both"/>
        <w:rPr>
          <w:rFonts w:ascii="Arial" w:hAnsi="Arial" w:cs="Arial"/>
          <w:w w:val="80"/>
          <w:sz w:val="20"/>
          <w:szCs w:val="20"/>
        </w:rPr>
      </w:pPr>
      <w:r w:rsidRPr="00C66FFC">
        <w:rPr>
          <w:rFonts w:ascii="Arial" w:hAnsi="Arial" w:cs="Arial"/>
          <w:w w:val="80"/>
          <w:sz w:val="20"/>
          <w:szCs w:val="20"/>
        </w:rPr>
        <w:t>NOTA</w:t>
      </w:r>
      <w:r w:rsidR="00A4076D">
        <w:rPr>
          <w:rFonts w:ascii="Arial" w:hAnsi="Arial" w:cs="Arial"/>
          <w:w w:val="80"/>
          <w:sz w:val="20"/>
          <w:szCs w:val="20"/>
        </w:rPr>
        <w:t xml:space="preserve"> 1</w:t>
      </w:r>
      <w:r w:rsidRPr="00C66FFC">
        <w:rPr>
          <w:rFonts w:ascii="Arial" w:hAnsi="Arial" w:cs="Arial"/>
          <w:w w:val="80"/>
          <w:sz w:val="20"/>
          <w:szCs w:val="20"/>
        </w:rPr>
        <w:t>:</w:t>
      </w:r>
      <w:r w:rsidRPr="00C66FFC">
        <w:rPr>
          <w:rFonts w:ascii="Arial" w:hAnsi="Arial" w:cs="Arial"/>
          <w:spacing w:val="3"/>
          <w:w w:val="80"/>
          <w:sz w:val="20"/>
          <w:szCs w:val="20"/>
        </w:rPr>
        <w:t xml:space="preserve"> </w:t>
      </w:r>
      <w:r w:rsidRPr="00C66FFC">
        <w:rPr>
          <w:rFonts w:ascii="Arial" w:hAnsi="Arial" w:cs="Arial"/>
          <w:w w:val="80"/>
          <w:sz w:val="20"/>
          <w:szCs w:val="20"/>
        </w:rPr>
        <w:t>El</w:t>
      </w:r>
      <w:r w:rsidRPr="00C66FFC">
        <w:rPr>
          <w:rFonts w:ascii="Arial" w:hAnsi="Arial" w:cs="Arial"/>
          <w:spacing w:val="4"/>
          <w:w w:val="80"/>
          <w:sz w:val="20"/>
          <w:szCs w:val="20"/>
        </w:rPr>
        <w:t xml:space="preserve"> </w:t>
      </w:r>
      <w:r w:rsidRPr="00C66FFC">
        <w:rPr>
          <w:rFonts w:ascii="Arial" w:hAnsi="Arial" w:cs="Arial"/>
          <w:w w:val="80"/>
          <w:sz w:val="20"/>
          <w:szCs w:val="20"/>
        </w:rPr>
        <w:t>valor</w:t>
      </w:r>
      <w:r w:rsidRPr="00C66FFC">
        <w:rPr>
          <w:rFonts w:ascii="Arial" w:hAnsi="Arial" w:cs="Arial"/>
          <w:spacing w:val="4"/>
          <w:w w:val="80"/>
          <w:sz w:val="20"/>
          <w:szCs w:val="20"/>
        </w:rPr>
        <w:t xml:space="preserve"> </w:t>
      </w:r>
      <w:r w:rsidRPr="00C66FFC">
        <w:rPr>
          <w:rFonts w:ascii="Arial" w:hAnsi="Arial" w:cs="Arial"/>
          <w:w w:val="80"/>
          <w:sz w:val="20"/>
          <w:szCs w:val="20"/>
        </w:rPr>
        <w:t>del</w:t>
      </w:r>
      <w:r w:rsidRPr="00C66FFC">
        <w:rPr>
          <w:rFonts w:ascii="Arial" w:hAnsi="Arial" w:cs="Arial"/>
          <w:spacing w:val="4"/>
          <w:w w:val="80"/>
          <w:sz w:val="20"/>
          <w:szCs w:val="20"/>
        </w:rPr>
        <w:t xml:space="preserve"> </w:t>
      </w:r>
      <w:r w:rsidRPr="00C66FFC">
        <w:rPr>
          <w:rFonts w:ascii="Arial" w:hAnsi="Arial" w:cs="Arial"/>
          <w:w w:val="80"/>
          <w:sz w:val="20"/>
          <w:szCs w:val="20"/>
        </w:rPr>
        <w:t>IVA</w:t>
      </w:r>
      <w:r w:rsidRPr="00C66FFC">
        <w:rPr>
          <w:rFonts w:ascii="Arial" w:hAnsi="Arial" w:cs="Arial"/>
          <w:spacing w:val="2"/>
          <w:w w:val="80"/>
          <w:sz w:val="20"/>
          <w:szCs w:val="20"/>
        </w:rPr>
        <w:t xml:space="preserve"> </w:t>
      </w:r>
      <w:r w:rsidRPr="00C66FFC">
        <w:rPr>
          <w:rFonts w:ascii="Arial" w:hAnsi="Arial" w:cs="Arial"/>
          <w:w w:val="80"/>
          <w:sz w:val="20"/>
          <w:szCs w:val="20"/>
        </w:rPr>
        <w:t xml:space="preserve">% </w:t>
      </w:r>
      <w:r w:rsidR="008A703B" w:rsidRPr="00C66FFC">
        <w:rPr>
          <w:rFonts w:ascii="Arial" w:hAnsi="Arial" w:cs="Arial"/>
          <w:w w:val="80"/>
          <w:sz w:val="20"/>
          <w:szCs w:val="20"/>
        </w:rPr>
        <w:t xml:space="preserve">La prestación </w:t>
      </w:r>
      <w:r w:rsidR="00D9641C" w:rsidRPr="00C66FFC">
        <w:rPr>
          <w:rFonts w:ascii="Arial" w:hAnsi="Arial" w:cs="Arial"/>
          <w:w w:val="80"/>
          <w:sz w:val="20"/>
          <w:szCs w:val="20"/>
        </w:rPr>
        <w:t>de</w:t>
      </w:r>
      <w:r w:rsidR="008A703B" w:rsidRPr="00C66FFC">
        <w:rPr>
          <w:rFonts w:ascii="Arial" w:hAnsi="Arial" w:cs="Arial"/>
          <w:w w:val="80"/>
          <w:sz w:val="20"/>
          <w:szCs w:val="20"/>
        </w:rPr>
        <w:t xml:space="preserve"> servicios profesionales de calificación del riesgo están sujetos a la facturación del IVA de 19% valor que se encuentra anteriormente discriminado</w:t>
      </w:r>
      <w:r w:rsidRPr="00C66FFC">
        <w:rPr>
          <w:rFonts w:ascii="Arial" w:hAnsi="Arial" w:cs="Arial"/>
          <w:w w:val="80"/>
          <w:sz w:val="20"/>
          <w:szCs w:val="20"/>
        </w:rPr>
        <w:t>.</w:t>
      </w:r>
      <w:r w:rsidR="00D9641C" w:rsidRPr="00C66FFC">
        <w:rPr>
          <w:rFonts w:ascii="Arial" w:hAnsi="Arial" w:cs="Arial"/>
          <w:sz w:val="20"/>
          <w:szCs w:val="20"/>
        </w:rPr>
        <w:t xml:space="preserve"> </w:t>
      </w:r>
      <w:r w:rsidR="00D9641C" w:rsidRPr="00C66FFC">
        <w:rPr>
          <w:rFonts w:ascii="Arial" w:hAnsi="Arial" w:cs="Arial"/>
          <w:w w:val="80"/>
          <w:sz w:val="20"/>
          <w:szCs w:val="20"/>
        </w:rPr>
        <w:t>Facturación: el 100% del valor se facturará una vez se entregue la calificación con plazo de pago de 30 días</w:t>
      </w:r>
    </w:p>
    <w:p w:rsidR="00A4076D" w:rsidRDefault="00A4076D" w:rsidP="00C66FFC">
      <w:pPr>
        <w:jc w:val="both"/>
        <w:rPr>
          <w:rFonts w:ascii="Arial" w:hAnsi="Arial" w:cs="Arial"/>
          <w:w w:val="80"/>
          <w:sz w:val="20"/>
          <w:szCs w:val="20"/>
        </w:rPr>
      </w:pPr>
    </w:p>
    <w:p w:rsidR="00A4076D" w:rsidRPr="00C66FFC" w:rsidRDefault="00A4076D" w:rsidP="00C66FF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w w:val="80"/>
          <w:sz w:val="20"/>
          <w:szCs w:val="20"/>
        </w:rPr>
        <w:t xml:space="preserve">NOTA 2: Los servicios identificados en cada vehículo deben ir discriminados con su valor correspondiente al cuadro anterior de cada uno de los servicios. </w:t>
      </w:r>
    </w:p>
    <w:p w:rsidR="00864878" w:rsidRPr="00C66FFC" w:rsidRDefault="00C66FFC" w:rsidP="00C66FFC">
      <w:pPr>
        <w:tabs>
          <w:tab w:val="left" w:pos="1094"/>
          <w:tab w:val="left" w:pos="1786"/>
        </w:tabs>
        <w:jc w:val="both"/>
        <w:rPr>
          <w:rFonts w:ascii="Arial" w:hAnsi="Arial" w:cs="Arial"/>
          <w:sz w:val="20"/>
          <w:szCs w:val="20"/>
        </w:rPr>
      </w:pPr>
      <w:r w:rsidRPr="00C66FF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864878" w:rsidRPr="00C66FFC" w:rsidRDefault="00C66FFC" w:rsidP="00C66FFC">
      <w:pPr>
        <w:jc w:val="both"/>
        <w:rPr>
          <w:rFonts w:ascii="Arial" w:hAnsi="Arial" w:cs="Arial"/>
          <w:sz w:val="20"/>
          <w:szCs w:val="20"/>
        </w:rPr>
      </w:pPr>
      <w:r w:rsidRPr="00C66FFC">
        <w:rPr>
          <w:rFonts w:ascii="Arial" w:hAnsi="Arial" w:cs="Arial"/>
          <w:w w:val="80"/>
          <w:sz w:val="20"/>
          <w:szCs w:val="20"/>
        </w:rPr>
        <w:t>Informamos</w:t>
      </w:r>
      <w:r w:rsidRPr="00C66FFC">
        <w:rPr>
          <w:rFonts w:ascii="Arial" w:hAnsi="Arial" w:cs="Arial"/>
          <w:spacing w:val="5"/>
          <w:w w:val="80"/>
          <w:sz w:val="20"/>
          <w:szCs w:val="20"/>
        </w:rPr>
        <w:t xml:space="preserve"> </w:t>
      </w:r>
      <w:r w:rsidRPr="00C66FFC">
        <w:rPr>
          <w:rFonts w:ascii="Arial" w:hAnsi="Arial" w:cs="Arial"/>
          <w:w w:val="80"/>
          <w:sz w:val="20"/>
          <w:szCs w:val="20"/>
        </w:rPr>
        <w:t>que</w:t>
      </w:r>
      <w:r w:rsidRPr="00C66FFC">
        <w:rPr>
          <w:rFonts w:ascii="Arial" w:hAnsi="Arial" w:cs="Arial"/>
          <w:spacing w:val="7"/>
          <w:w w:val="80"/>
          <w:sz w:val="20"/>
          <w:szCs w:val="20"/>
        </w:rPr>
        <w:t xml:space="preserve"> </w:t>
      </w:r>
      <w:r w:rsidRPr="00C66FFC">
        <w:rPr>
          <w:rFonts w:ascii="Arial" w:hAnsi="Arial" w:cs="Arial"/>
          <w:w w:val="80"/>
          <w:sz w:val="20"/>
          <w:szCs w:val="20"/>
        </w:rPr>
        <w:t>los</w:t>
      </w:r>
      <w:r w:rsidRPr="00C66FFC">
        <w:rPr>
          <w:rFonts w:ascii="Arial" w:hAnsi="Arial" w:cs="Arial"/>
          <w:spacing w:val="5"/>
          <w:w w:val="80"/>
          <w:sz w:val="20"/>
          <w:szCs w:val="20"/>
        </w:rPr>
        <w:t xml:space="preserve"> </w:t>
      </w:r>
      <w:r w:rsidRPr="00C66FFC">
        <w:rPr>
          <w:rFonts w:ascii="Arial" w:hAnsi="Arial" w:cs="Arial"/>
          <w:w w:val="80"/>
          <w:sz w:val="20"/>
          <w:szCs w:val="20"/>
        </w:rPr>
        <w:t>valores</w:t>
      </w:r>
      <w:r w:rsidRPr="00C66FFC">
        <w:rPr>
          <w:rFonts w:ascii="Arial" w:hAnsi="Arial" w:cs="Arial"/>
          <w:spacing w:val="5"/>
          <w:w w:val="80"/>
          <w:sz w:val="20"/>
          <w:szCs w:val="20"/>
        </w:rPr>
        <w:t xml:space="preserve"> </w:t>
      </w:r>
      <w:r w:rsidRPr="00C66FFC">
        <w:rPr>
          <w:rFonts w:ascii="Arial" w:hAnsi="Arial" w:cs="Arial"/>
          <w:w w:val="80"/>
          <w:sz w:val="20"/>
          <w:szCs w:val="20"/>
        </w:rPr>
        <w:t>aquí</w:t>
      </w:r>
      <w:r w:rsidRPr="00C66FFC">
        <w:rPr>
          <w:rFonts w:ascii="Arial" w:hAnsi="Arial" w:cs="Arial"/>
          <w:spacing w:val="5"/>
          <w:w w:val="80"/>
          <w:sz w:val="20"/>
          <w:szCs w:val="20"/>
        </w:rPr>
        <w:t xml:space="preserve"> </w:t>
      </w:r>
      <w:r w:rsidRPr="00C66FFC">
        <w:rPr>
          <w:rFonts w:ascii="Arial" w:hAnsi="Arial" w:cs="Arial"/>
          <w:w w:val="80"/>
          <w:sz w:val="20"/>
          <w:szCs w:val="20"/>
        </w:rPr>
        <w:t>ofertados</w:t>
      </w:r>
      <w:r w:rsidRPr="00C66FFC">
        <w:rPr>
          <w:rFonts w:ascii="Arial" w:hAnsi="Arial" w:cs="Arial"/>
          <w:spacing w:val="5"/>
          <w:w w:val="80"/>
          <w:sz w:val="20"/>
          <w:szCs w:val="20"/>
        </w:rPr>
        <w:t xml:space="preserve"> </w:t>
      </w:r>
      <w:r w:rsidRPr="00C66FFC">
        <w:rPr>
          <w:rFonts w:ascii="Arial" w:hAnsi="Arial" w:cs="Arial"/>
          <w:w w:val="80"/>
          <w:sz w:val="20"/>
          <w:szCs w:val="20"/>
        </w:rPr>
        <w:t>se</w:t>
      </w:r>
      <w:r w:rsidRPr="00C66FFC">
        <w:rPr>
          <w:rFonts w:ascii="Arial" w:hAnsi="Arial" w:cs="Arial"/>
          <w:spacing w:val="7"/>
          <w:w w:val="80"/>
          <w:sz w:val="20"/>
          <w:szCs w:val="20"/>
        </w:rPr>
        <w:t xml:space="preserve"> </w:t>
      </w:r>
      <w:r w:rsidRPr="00C66FFC">
        <w:rPr>
          <w:rFonts w:ascii="Arial" w:hAnsi="Arial" w:cs="Arial"/>
          <w:w w:val="80"/>
          <w:sz w:val="20"/>
          <w:szCs w:val="20"/>
        </w:rPr>
        <w:t>encuentran en</w:t>
      </w:r>
      <w:r w:rsidRPr="00C66FFC">
        <w:rPr>
          <w:rFonts w:ascii="Arial" w:hAnsi="Arial" w:cs="Arial"/>
          <w:spacing w:val="7"/>
          <w:w w:val="80"/>
          <w:sz w:val="20"/>
          <w:szCs w:val="20"/>
        </w:rPr>
        <w:t xml:space="preserve"> </w:t>
      </w:r>
      <w:r w:rsidRPr="00C66FFC">
        <w:rPr>
          <w:rFonts w:ascii="Arial" w:hAnsi="Arial" w:cs="Arial"/>
          <w:w w:val="80"/>
          <w:sz w:val="20"/>
          <w:szCs w:val="20"/>
        </w:rPr>
        <w:t>pesos</w:t>
      </w:r>
      <w:r w:rsidRPr="00C66FFC">
        <w:rPr>
          <w:rFonts w:ascii="Arial" w:hAnsi="Arial" w:cs="Arial"/>
          <w:spacing w:val="5"/>
          <w:w w:val="80"/>
          <w:sz w:val="20"/>
          <w:szCs w:val="20"/>
        </w:rPr>
        <w:t xml:space="preserve"> </w:t>
      </w:r>
      <w:r w:rsidRPr="00C66FFC">
        <w:rPr>
          <w:rFonts w:ascii="Arial" w:hAnsi="Arial" w:cs="Arial"/>
          <w:w w:val="80"/>
          <w:sz w:val="20"/>
          <w:szCs w:val="20"/>
        </w:rPr>
        <w:t>colombianos.</w:t>
      </w:r>
    </w:p>
    <w:p w:rsidR="00864878" w:rsidRPr="00C66FFC" w:rsidRDefault="00864878" w:rsidP="00C66FFC">
      <w:pPr>
        <w:jc w:val="both"/>
        <w:rPr>
          <w:rFonts w:ascii="Arial" w:hAnsi="Arial" w:cs="Arial"/>
          <w:sz w:val="20"/>
          <w:szCs w:val="20"/>
        </w:rPr>
      </w:pPr>
    </w:p>
    <w:p w:rsidR="00864878" w:rsidRPr="00C66FFC" w:rsidRDefault="008A703B" w:rsidP="00C66FFC">
      <w:pPr>
        <w:jc w:val="both"/>
        <w:rPr>
          <w:rFonts w:ascii="Arial" w:hAnsi="Arial" w:cs="Arial"/>
          <w:sz w:val="20"/>
          <w:szCs w:val="20"/>
        </w:rPr>
      </w:pPr>
      <w:r w:rsidRPr="00C66FFC">
        <w:rPr>
          <w:rFonts w:ascii="Arial" w:hAnsi="Arial" w:cs="Arial"/>
          <w:w w:val="80"/>
          <w:sz w:val="20"/>
          <w:szCs w:val="20"/>
        </w:rPr>
        <w:t>La tarifa mencionada contempla todo lo relacionado al proceso de calificación y mantenimiento durante su vigencia, incluyendo cualquier gasto de desplazamiento al que haya lugar, impuestos aplicables al proceso</w:t>
      </w:r>
      <w:r w:rsidR="00D9641C" w:rsidRPr="00C66FFC">
        <w:rPr>
          <w:rFonts w:ascii="Arial" w:hAnsi="Arial" w:cs="Arial"/>
          <w:w w:val="80"/>
          <w:sz w:val="20"/>
          <w:szCs w:val="20"/>
        </w:rPr>
        <w:t>.</w:t>
      </w:r>
    </w:p>
    <w:p w:rsidR="00D9641C" w:rsidRPr="00C66FFC" w:rsidRDefault="00D9641C" w:rsidP="00C66FFC">
      <w:pPr>
        <w:jc w:val="both"/>
        <w:rPr>
          <w:rFonts w:ascii="Arial" w:hAnsi="Arial" w:cs="Arial"/>
          <w:w w:val="90"/>
          <w:sz w:val="20"/>
          <w:szCs w:val="20"/>
        </w:rPr>
      </w:pPr>
    </w:p>
    <w:p w:rsidR="00864878" w:rsidRPr="00C66FFC" w:rsidRDefault="00C66FFC" w:rsidP="00C66FFC">
      <w:pPr>
        <w:rPr>
          <w:rFonts w:ascii="Arial" w:hAnsi="Arial" w:cs="Arial"/>
          <w:sz w:val="20"/>
          <w:szCs w:val="20"/>
        </w:rPr>
      </w:pPr>
      <w:r w:rsidRPr="00C66FFC">
        <w:rPr>
          <w:rFonts w:ascii="Arial" w:hAnsi="Arial" w:cs="Arial"/>
          <w:w w:val="90"/>
          <w:sz w:val="20"/>
          <w:szCs w:val="20"/>
        </w:rPr>
        <w:t>Atentamente,</w:t>
      </w:r>
    </w:p>
    <w:p w:rsidR="00864878" w:rsidRDefault="00864878">
      <w:pPr>
        <w:pStyle w:val="Textoindependiente"/>
        <w:rPr>
          <w:sz w:val="20"/>
        </w:rPr>
      </w:pPr>
    </w:p>
    <w:p w:rsidR="00864878" w:rsidRDefault="00864878">
      <w:pPr>
        <w:pStyle w:val="Textoindependiente"/>
        <w:rPr>
          <w:sz w:val="20"/>
        </w:rPr>
      </w:pPr>
    </w:p>
    <w:p w:rsidR="00864878" w:rsidRDefault="00864878">
      <w:pPr>
        <w:pStyle w:val="Textoindependiente"/>
        <w:rPr>
          <w:sz w:val="20"/>
        </w:rPr>
      </w:pPr>
    </w:p>
    <w:p w:rsidR="00864878" w:rsidRDefault="00864878">
      <w:pPr>
        <w:pStyle w:val="Textoindependiente"/>
        <w:spacing w:before="1"/>
        <w:rPr>
          <w:sz w:val="21"/>
        </w:rPr>
      </w:pPr>
    </w:p>
    <w:p w:rsidR="00864878" w:rsidRDefault="00C66FFC">
      <w:pPr>
        <w:spacing w:before="99"/>
        <w:ind w:left="123"/>
        <w:rPr>
          <w:sz w:val="18"/>
        </w:rPr>
      </w:pPr>
      <w:r>
        <w:rPr>
          <w:w w:val="80"/>
          <w:sz w:val="18"/>
        </w:rPr>
        <w:t>FIRMA</w:t>
      </w:r>
      <w:r>
        <w:rPr>
          <w:spacing w:val="14"/>
          <w:w w:val="80"/>
          <w:sz w:val="18"/>
        </w:rPr>
        <w:t xml:space="preserve"> </w:t>
      </w:r>
      <w:r>
        <w:rPr>
          <w:w w:val="80"/>
          <w:sz w:val="18"/>
        </w:rPr>
        <w:t>DEL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PROPONENTE</w:t>
      </w:r>
      <w:r>
        <w:rPr>
          <w:spacing w:val="15"/>
          <w:w w:val="80"/>
          <w:sz w:val="18"/>
        </w:rPr>
        <w:t xml:space="preserve"> </w:t>
      </w:r>
      <w:r>
        <w:rPr>
          <w:w w:val="80"/>
          <w:sz w:val="18"/>
        </w:rPr>
        <w:t>(REPRESENTANTE</w:t>
      </w:r>
      <w:r>
        <w:rPr>
          <w:spacing w:val="14"/>
          <w:w w:val="80"/>
          <w:sz w:val="18"/>
        </w:rPr>
        <w:t xml:space="preserve"> </w:t>
      </w:r>
      <w:r>
        <w:rPr>
          <w:w w:val="80"/>
          <w:sz w:val="18"/>
        </w:rPr>
        <w:t>LEGAL</w:t>
      </w:r>
      <w:r>
        <w:rPr>
          <w:spacing w:val="14"/>
          <w:w w:val="80"/>
          <w:sz w:val="18"/>
        </w:rPr>
        <w:t xml:space="preserve"> </w:t>
      </w:r>
      <w:r>
        <w:rPr>
          <w:w w:val="80"/>
          <w:sz w:val="18"/>
        </w:rPr>
        <w:t>O</w:t>
      </w:r>
      <w:r>
        <w:rPr>
          <w:spacing w:val="13"/>
          <w:w w:val="80"/>
          <w:sz w:val="18"/>
        </w:rPr>
        <w:t xml:space="preserve"> </w:t>
      </w:r>
      <w:r>
        <w:rPr>
          <w:w w:val="80"/>
          <w:sz w:val="18"/>
        </w:rPr>
        <w:t>APODERADO)</w:t>
      </w:r>
    </w:p>
    <w:p w:rsidR="00864878" w:rsidRDefault="00864878">
      <w:pPr>
        <w:pStyle w:val="Textoindependiente"/>
        <w:spacing w:before="10"/>
        <w:rPr>
          <w:sz w:val="17"/>
        </w:rPr>
      </w:pPr>
    </w:p>
    <w:p w:rsidR="00864878" w:rsidRDefault="00C66FFC">
      <w:pPr>
        <w:pStyle w:val="Ttulo1"/>
        <w:tabs>
          <w:tab w:val="left" w:pos="2570"/>
        </w:tabs>
        <w:spacing w:before="1"/>
      </w:pPr>
      <w:r>
        <w:rPr>
          <w:w w:val="80"/>
        </w:rPr>
        <w:t>C.</w:t>
      </w:r>
      <w:r>
        <w:rPr>
          <w:spacing w:val="3"/>
          <w:w w:val="80"/>
        </w:rPr>
        <w:t xml:space="preserve"> </w:t>
      </w:r>
      <w:r>
        <w:rPr>
          <w:w w:val="80"/>
        </w:rPr>
        <w:t>C.</w:t>
      </w:r>
      <w:r>
        <w:rPr>
          <w:spacing w:val="4"/>
          <w:w w:val="80"/>
        </w:rPr>
        <w:t xml:space="preserve"> </w:t>
      </w:r>
      <w:r>
        <w:rPr>
          <w:w w:val="80"/>
        </w:rPr>
        <w:t>No</w:t>
      </w:r>
      <w:r>
        <w:rPr>
          <w:spacing w:val="-10"/>
        </w:rPr>
        <w:t xml:space="preserve"> </w:t>
      </w:r>
      <w:r>
        <w:rPr>
          <w:w w:val="82"/>
          <w:u w:val="single"/>
        </w:rPr>
        <w:t xml:space="preserve"> </w:t>
      </w:r>
      <w:r>
        <w:rPr>
          <w:u w:val="single"/>
        </w:rPr>
        <w:tab/>
      </w:r>
    </w:p>
    <w:p w:rsidR="00864878" w:rsidRDefault="00864878">
      <w:pPr>
        <w:pStyle w:val="Textoindependiente"/>
        <w:spacing w:before="4"/>
        <w:rPr>
          <w:sz w:val="9"/>
        </w:rPr>
      </w:pPr>
    </w:p>
    <w:p w:rsidR="00864878" w:rsidRDefault="00C66FFC">
      <w:pPr>
        <w:spacing w:before="99" w:line="160" w:lineRule="exact"/>
        <w:ind w:left="123"/>
        <w:rPr>
          <w:rFonts w:ascii="Arial"/>
          <w:b/>
          <w:sz w:val="14"/>
        </w:rPr>
      </w:pPr>
      <w:r>
        <w:rPr>
          <w:rFonts w:ascii="Arial"/>
          <w:b/>
          <w:w w:val="80"/>
          <w:sz w:val="14"/>
        </w:rPr>
        <w:t>Tenga</w:t>
      </w:r>
      <w:r>
        <w:rPr>
          <w:rFonts w:ascii="Arial"/>
          <w:b/>
          <w:spacing w:val="6"/>
          <w:w w:val="80"/>
          <w:sz w:val="14"/>
        </w:rPr>
        <w:t xml:space="preserve"> </w:t>
      </w:r>
      <w:r>
        <w:rPr>
          <w:rFonts w:ascii="Arial"/>
          <w:b/>
          <w:w w:val="80"/>
          <w:sz w:val="14"/>
        </w:rPr>
        <w:t>en</w:t>
      </w:r>
      <w:r>
        <w:rPr>
          <w:rFonts w:ascii="Arial"/>
          <w:b/>
          <w:spacing w:val="7"/>
          <w:w w:val="80"/>
          <w:sz w:val="14"/>
        </w:rPr>
        <w:t xml:space="preserve"> </w:t>
      </w:r>
      <w:r>
        <w:rPr>
          <w:rFonts w:ascii="Arial"/>
          <w:b/>
          <w:w w:val="80"/>
          <w:sz w:val="14"/>
        </w:rPr>
        <w:t>cuenta</w:t>
      </w:r>
      <w:r>
        <w:rPr>
          <w:rFonts w:ascii="Arial"/>
          <w:b/>
          <w:spacing w:val="3"/>
          <w:w w:val="80"/>
          <w:sz w:val="14"/>
        </w:rPr>
        <w:t xml:space="preserve"> </w:t>
      </w:r>
      <w:r>
        <w:rPr>
          <w:rFonts w:ascii="Arial"/>
          <w:b/>
          <w:w w:val="80"/>
          <w:sz w:val="14"/>
        </w:rPr>
        <w:t>para</w:t>
      </w:r>
      <w:r>
        <w:rPr>
          <w:rFonts w:ascii="Arial"/>
          <w:b/>
          <w:spacing w:val="7"/>
          <w:w w:val="80"/>
          <w:sz w:val="14"/>
        </w:rPr>
        <w:t xml:space="preserve"> </w:t>
      </w:r>
      <w:r>
        <w:rPr>
          <w:rFonts w:ascii="Arial"/>
          <w:b/>
          <w:w w:val="80"/>
          <w:sz w:val="14"/>
        </w:rPr>
        <w:t>el</w:t>
      </w:r>
      <w:r>
        <w:rPr>
          <w:rFonts w:ascii="Arial"/>
          <w:b/>
          <w:spacing w:val="6"/>
          <w:w w:val="80"/>
          <w:sz w:val="14"/>
        </w:rPr>
        <w:t xml:space="preserve"> </w:t>
      </w:r>
      <w:r>
        <w:rPr>
          <w:rFonts w:ascii="Arial"/>
          <w:b/>
          <w:w w:val="80"/>
          <w:sz w:val="14"/>
        </w:rPr>
        <w:t>diligenciamiento</w:t>
      </w:r>
      <w:r>
        <w:rPr>
          <w:rFonts w:ascii="Arial"/>
          <w:b/>
          <w:spacing w:val="4"/>
          <w:w w:val="80"/>
          <w:sz w:val="14"/>
        </w:rPr>
        <w:t xml:space="preserve"> </w:t>
      </w:r>
      <w:r>
        <w:rPr>
          <w:rFonts w:ascii="Arial"/>
          <w:b/>
          <w:w w:val="80"/>
          <w:sz w:val="14"/>
        </w:rPr>
        <w:t>del</w:t>
      </w:r>
      <w:r>
        <w:rPr>
          <w:rFonts w:ascii="Arial"/>
          <w:b/>
          <w:spacing w:val="7"/>
          <w:w w:val="80"/>
          <w:sz w:val="14"/>
        </w:rPr>
        <w:t xml:space="preserve"> </w:t>
      </w:r>
      <w:r>
        <w:rPr>
          <w:rFonts w:ascii="Arial"/>
          <w:b/>
          <w:w w:val="80"/>
          <w:sz w:val="14"/>
        </w:rPr>
        <w:t>presente</w:t>
      </w:r>
    </w:p>
    <w:p w:rsidR="00864878" w:rsidRDefault="00C66FFC">
      <w:pPr>
        <w:spacing w:line="160" w:lineRule="exact"/>
        <w:ind w:left="123"/>
        <w:rPr>
          <w:sz w:val="14"/>
        </w:rPr>
      </w:pPr>
      <w:r>
        <w:rPr>
          <w:w w:val="80"/>
          <w:sz w:val="14"/>
        </w:rPr>
        <w:t>Anexo:</w:t>
      </w:r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Nota</w:t>
      </w:r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1:</w:t>
      </w:r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En</w:t>
      </w:r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caso</w:t>
      </w:r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de</w:t>
      </w:r>
      <w:r>
        <w:rPr>
          <w:spacing w:val="6"/>
          <w:w w:val="80"/>
          <w:sz w:val="14"/>
        </w:rPr>
        <w:t xml:space="preserve"> </w:t>
      </w:r>
      <w:r>
        <w:rPr>
          <w:w w:val="80"/>
          <w:sz w:val="14"/>
        </w:rPr>
        <w:t>persona</w:t>
      </w:r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jurídica</w:t>
      </w:r>
      <w:r>
        <w:rPr>
          <w:spacing w:val="3"/>
          <w:w w:val="80"/>
          <w:sz w:val="14"/>
        </w:rPr>
        <w:t xml:space="preserve"> </w:t>
      </w:r>
      <w:r>
        <w:rPr>
          <w:w w:val="80"/>
          <w:sz w:val="14"/>
        </w:rPr>
        <w:t>consorcio</w:t>
      </w:r>
      <w:r>
        <w:rPr>
          <w:spacing w:val="6"/>
          <w:w w:val="80"/>
          <w:sz w:val="14"/>
        </w:rPr>
        <w:t xml:space="preserve"> </w:t>
      </w:r>
      <w:r>
        <w:rPr>
          <w:w w:val="80"/>
          <w:sz w:val="14"/>
        </w:rPr>
        <w:t>o</w:t>
      </w:r>
      <w:r>
        <w:rPr>
          <w:spacing w:val="3"/>
          <w:w w:val="80"/>
          <w:sz w:val="14"/>
        </w:rPr>
        <w:t xml:space="preserve"> </w:t>
      </w:r>
      <w:r>
        <w:rPr>
          <w:w w:val="80"/>
          <w:sz w:val="14"/>
        </w:rPr>
        <w:t>unión</w:t>
      </w:r>
      <w:r>
        <w:rPr>
          <w:spacing w:val="3"/>
          <w:w w:val="80"/>
          <w:sz w:val="14"/>
        </w:rPr>
        <w:t xml:space="preserve"> </w:t>
      </w:r>
      <w:r>
        <w:rPr>
          <w:w w:val="80"/>
          <w:sz w:val="14"/>
        </w:rPr>
        <w:t>temporal,</w:t>
      </w:r>
      <w:r>
        <w:rPr>
          <w:spacing w:val="6"/>
          <w:w w:val="80"/>
          <w:sz w:val="14"/>
        </w:rPr>
        <w:t xml:space="preserve"> </w:t>
      </w:r>
      <w:r>
        <w:rPr>
          <w:w w:val="80"/>
          <w:sz w:val="14"/>
        </w:rPr>
        <w:t>deberá</w:t>
      </w:r>
      <w:r>
        <w:rPr>
          <w:spacing w:val="3"/>
          <w:w w:val="80"/>
          <w:sz w:val="14"/>
        </w:rPr>
        <w:t xml:space="preserve"> </w:t>
      </w:r>
      <w:r>
        <w:rPr>
          <w:w w:val="80"/>
          <w:sz w:val="14"/>
        </w:rPr>
        <w:t>firmarse</w:t>
      </w:r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por</w:t>
      </w:r>
      <w:r>
        <w:rPr>
          <w:spacing w:val="7"/>
          <w:w w:val="80"/>
          <w:sz w:val="14"/>
        </w:rPr>
        <w:t xml:space="preserve"> </w:t>
      </w:r>
      <w:r>
        <w:rPr>
          <w:w w:val="80"/>
          <w:sz w:val="14"/>
        </w:rPr>
        <w:t>la</w:t>
      </w:r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persona</w:t>
      </w:r>
      <w:r>
        <w:rPr>
          <w:spacing w:val="6"/>
          <w:w w:val="80"/>
          <w:sz w:val="14"/>
        </w:rPr>
        <w:t xml:space="preserve"> </w:t>
      </w:r>
      <w:r>
        <w:rPr>
          <w:w w:val="80"/>
          <w:sz w:val="14"/>
        </w:rPr>
        <w:t>que</w:t>
      </w:r>
      <w:r>
        <w:rPr>
          <w:spacing w:val="3"/>
          <w:w w:val="80"/>
          <w:sz w:val="14"/>
        </w:rPr>
        <w:t xml:space="preserve"> </w:t>
      </w:r>
      <w:r>
        <w:rPr>
          <w:w w:val="80"/>
          <w:sz w:val="14"/>
        </w:rPr>
        <w:t>sea</w:t>
      </w:r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el</w:t>
      </w:r>
      <w:r>
        <w:rPr>
          <w:spacing w:val="6"/>
          <w:w w:val="80"/>
          <w:sz w:val="14"/>
        </w:rPr>
        <w:t xml:space="preserve"> </w:t>
      </w:r>
      <w:r>
        <w:rPr>
          <w:w w:val="80"/>
          <w:sz w:val="14"/>
        </w:rPr>
        <w:t>representante</w:t>
      </w:r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legal,</w:t>
      </w:r>
      <w:r>
        <w:rPr>
          <w:spacing w:val="6"/>
          <w:w w:val="80"/>
          <w:sz w:val="14"/>
        </w:rPr>
        <w:t xml:space="preserve"> </w:t>
      </w:r>
      <w:r>
        <w:rPr>
          <w:w w:val="80"/>
          <w:sz w:val="14"/>
        </w:rPr>
        <w:t>debidamente</w:t>
      </w:r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autorizado</w:t>
      </w:r>
    </w:p>
    <w:sectPr w:rsidR="00864878">
      <w:type w:val="continuous"/>
      <w:pgSz w:w="12240" w:h="15840"/>
      <w:pgMar w:top="1460" w:right="158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878"/>
    <w:rsid w:val="000A077E"/>
    <w:rsid w:val="00397363"/>
    <w:rsid w:val="003D7E70"/>
    <w:rsid w:val="005611C2"/>
    <w:rsid w:val="005A4163"/>
    <w:rsid w:val="00742DA8"/>
    <w:rsid w:val="007A5590"/>
    <w:rsid w:val="00864878"/>
    <w:rsid w:val="008A703B"/>
    <w:rsid w:val="00A4076D"/>
    <w:rsid w:val="00A63EFA"/>
    <w:rsid w:val="00C66FFC"/>
    <w:rsid w:val="00D9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26680"/>
  <w15:docId w15:val="{276D61FE-41D8-41DE-A6CE-684B6FEFF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123"/>
      <w:outlineLvl w:val="0"/>
    </w:pPr>
    <w:rPr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Ttulo">
    <w:name w:val="Title"/>
    <w:basedOn w:val="Normal"/>
    <w:uiPriority w:val="1"/>
    <w:qFormat/>
    <w:pPr>
      <w:spacing w:before="86"/>
      <w:ind w:left="3323" w:right="2812" w:firstLine="607"/>
    </w:pPr>
    <w:rPr>
      <w:rFonts w:ascii="Arial" w:eastAsia="Arial" w:hAnsi="Arial" w:cs="Arial"/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742DA8"/>
    <w:pPr>
      <w:widowControl/>
      <w:adjustRightInd w:val="0"/>
    </w:pPr>
    <w:rPr>
      <w:rFonts w:ascii="Arial" w:hAnsi="Arial" w:cs="Arial"/>
      <w:color w:val="000000"/>
      <w:sz w:val="24"/>
      <w:szCs w:val="24"/>
      <w:lang w:val="es-CO"/>
    </w:rPr>
  </w:style>
  <w:style w:type="paragraph" w:styleId="Sinespaciado">
    <w:name w:val="No Spacing"/>
    <w:uiPriority w:val="1"/>
    <w:qFormat/>
    <w:rsid w:val="00397363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9CBAE-913C-436E-9EA6-9612DAF58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962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UT-JURÍDICA</cp:lastModifiedBy>
  <cp:revision>11</cp:revision>
  <dcterms:created xsi:type="dcterms:W3CDTF">2022-02-22T16:27:00Z</dcterms:created>
  <dcterms:modified xsi:type="dcterms:W3CDTF">2023-04-14T21:08:00Z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2022-02-22T00:00:00Z</vt:filetime>
  </property>
  <property fmtid="{D5CDD505-2E9C-101B-9397-08002B2CF9AE}" pid="3" name="LastSaved">
    <vt:filetime>2022-02-22T00:00:00Z</vt:filetime>
  </property>
</Properties>
</file>